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AEAC" w14:textId="77777777" w:rsidR="00AC1978" w:rsidRPr="00AC1978" w:rsidRDefault="00AC1978" w:rsidP="00AC1978">
      <w:pPr>
        <w:spacing w:line="700" w:lineRule="exact"/>
        <w:jc w:val="center"/>
        <w:rPr>
          <w:rFonts w:eastAsia="Tahoma"/>
          <w:b/>
          <w:color w:val="002060"/>
          <w:sz w:val="48"/>
          <w:szCs w:val="48"/>
        </w:rPr>
      </w:pPr>
      <w:r w:rsidRPr="00AC1978">
        <w:rPr>
          <w:rFonts w:eastAsia="Tahoma"/>
          <w:b/>
          <w:color w:val="002060"/>
          <w:sz w:val="48"/>
          <w:szCs w:val="48"/>
        </w:rPr>
        <w:t>Hành Trình 5 Quốc Gia Châu Âu</w:t>
      </w:r>
    </w:p>
    <w:p w14:paraId="2F90D533" w14:textId="77777777" w:rsidR="00AC1978" w:rsidRPr="00AC1978" w:rsidRDefault="00AC1978" w:rsidP="00AC1978">
      <w:pPr>
        <w:spacing w:line="700" w:lineRule="exact"/>
        <w:jc w:val="center"/>
        <w:rPr>
          <w:rFonts w:eastAsia="Tahoma"/>
          <w:b/>
          <w:color w:val="002060"/>
          <w:sz w:val="64"/>
          <w:szCs w:val="64"/>
        </w:rPr>
      </w:pPr>
      <w:r w:rsidRPr="00AC1978">
        <w:rPr>
          <w:rFonts w:eastAsia="Tahoma"/>
          <w:b/>
          <w:color w:val="002060"/>
          <w:sz w:val="64"/>
          <w:szCs w:val="64"/>
        </w:rPr>
        <w:t xml:space="preserve">ĐỨC - LUXEMBOURG -  PHÁP </w:t>
      </w:r>
    </w:p>
    <w:p w14:paraId="14FF898D" w14:textId="3D2D7489" w:rsidR="00C01EF0" w:rsidRPr="00AC1978" w:rsidRDefault="00AC1978" w:rsidP="007E00D9">
      <w:pPr>
        <w:spacing w:line="700" w:lineRule="exact"/>
        <w:jc w:val="center"/>
        <w:rPr>
          <w:rFonts w:eastAsia="Tahoma"/>
          <w:b/>
          <w:color w:val="002060"/>
          <w:sz w:val="64"/>
          <w:szCs w:val="64"/>
        </w:rPr>
      </w:pPr>
      <w:r w:rsidRPr="00AC1978">
        <w:rPr>
          <w:rFonts w:eastAsia="Tahoma"/>
          <w:b/>
          <w:color w:val="002060"/>
          <w:sz w:val="64"/>
          <w:szCs w:val="64"/>
        </w:rPr>
        <w:t>BỈ - HÀ LAN</w:t>
      </w:r>
    </w:p>
    <w:p w14:paraId="2A4CB400" w14:textId="77777777" w:rsidR="00C01EF0" w:rsidRPr="00AC1978" w:rsidRDefault="008B691C" w:rsidP="00AC1978">
      <w:pPr>
        <w:pBdr>
          <w:top w:val="nil"/>
          <w:left w:val="nil"/>
          <w:bottom w:val="nil"/>
          <w:right w:val="nil"/>
          <w:between w:val="nil"/>
        </w:pBdr>
        <w:spacing w:line="360" w:lineRule="exact"/>
        <w:jc w:val="center"/>
        <w:rPr>
          <w:rFonts w:eastAsia="Tahoma"/>
          <w:color w:val="002060"/>
        </w:rPr>
      </w:pPr>
      <w:r w:rsidRPr="00AC1978">
        <w:rPr>
          <w:rFonts w:eastAsia="Tahoma"/>
          <w:b/>
          <w:color w:val="002060"/>
          <w:sz w:val="28"/>
          <w:szCs w:val="28"/>
        </w:rPr>
        <w:t xml:space="preserve">  </w:t>
      </w:r>
      <w:r w:rsidRPr="00AC1978">
        <w:rPr>
          <w:rFonts w:eastAsia="Tahoma"/>
          <w:color w:val="002060"/>
        </w:rPr>
        <w:t>Thời gian:</w:t>
      </w:r>
      <w:r w:rsidRPr="00AC1978">
        <w:rPr>
          <w:rFonts w:eastAsia="Tahoma"/>
          <w:b/>
          <w:color w:val="002060"/>
        </w:rPr>
        <w:t xml:space="preserve"> 9N8Đ</w:t>
      </w:r>
      <w:r w:rsidRPr="00AC1978">
        <w:rPr>
          <w:rFonts w:eastAsia="Tahoma"/>
          <w:color w:val="002060"/>
        </w:rPr>
        <w:t xml:space="preserve"> | </w:t>
      </w:r>
      <w:r w:rsidRPr="00AC1978">
        <w:rPr>
          <w:rFonts w:eastAsia="Tahoma"/>
          <w:b/>
          <w:color w:val="002060"/>
        </w:rPr>
        <w:t>Hãng hàng không: Bamboo Airways</w:t>
      </w:r>
    </w:p>
    <w:p w14:paraId="5BA22C4E" w14:textId="27A12BF4" w:rsidR="00C01EF0" w:rsidRPr="00AC1978" w:rsidRDefault="008B691C" w:rsidP="00AC1978">
      <w:pPr>
        <w:pBdr>
          <w:top w:val="nil"/>
          <w:left w:val="nil"/>
          <w:bottom w:val="nil"/>
          <w:right w:val="nil"/>
          <w:between w:val="nil"/>
        </w:pBdr>
        <w:spacing w:line="360" w:lineRule="exact"/>
        <w:jc w:val="center"/>
        <w:rPr>
          <w:rFonts w:eastAsia="Tahoma"/>
          <w:b/>
          <w:color w:val="002060"/>
        </w:rPr>
      </w:pPr>
      <w:r w:rsidRPr="00AC1978">
        <w:rPr>
          <w:rFonts w:eastAsia="Tahoma"/>
          <w:color w:val="002060"/>
          <w:highlight w:val="yellow"/>
        </w:rPr>
        <w:t>Khách sạn:</w:t>
      </w:r>
      <w:r w:rsidRPr="00AC1978">
        <w:rPr>
          <w:rFonts w:eastAsia="Tahoma"/>
          <w:b/>
          <w:color w:val="002060"/>
          <w:highlight w:val="yellow"/>
        </w:rPr>
        <w:t xml:space="preserve"> 4 sao</w:t>
      </w:r>
      <w:r w:rsidRPr="00AC1978">
        <w:rPr>
          <w:noProof/>
          <w:color w:val="002060"/>
          <w:lang w:val="en-US" w:eastAsia="en-US"/>
        </w:rPr>
        <w:drawing>
          <wp:anchor distT="0" distB="0" distL="114300" distR="114300" simplePos="0" relativeHeight="251659264" behindDoc="0" locked="0" layoutInCell="1" hidden="0" allowOverlap="1" wp14:anchorId="36CC9C74" wp14:editId="629AEF3F">
            <wp:simplePos x="0" y="0"/>
            <wp:positionH relativeFrom="column">
              <wp:posOffset>26671</wp:posOffset>
            </wp:positionH>
            <wp:positionV relativeFrom="paragraph">
              <wp:posOffset>285750</wp:posOffset>
            </wp:positionV>
            <wp:extent cx="6972300" cy="1783080"/>
            <wp:effectExtent l="0" t="0" r="0" b="0"/>
            <wp:wrapSquare wrapText="bothSides" distT="0" distB="0" distL="114300" distR="114300"/>
            <wp:docPr id="10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972300" cy="1783080"/>
                    </a:xfrm>
                    <a:prstGeom prst="rect">
                      <a:avLst/>
                    </a:prstGeom>
                    <a:ln/>
                  </pic:spPr>
                </pic:pic>
              </a:graphicData>
            </a:graphic>
          </wp:anchor>
        </w:drawing>
      </w:r>
    </w:p>
    <w:p w14:paraId="2F17C855" w14:textId="77777777" w:rsidR="00AC1978" w:rsidRDefault="00AC1978" w:rsidP="00AC1978">
      <w:pPr>
        <w:widowControl w:val="0"/>
        <w:tabs>
          <w:tab w:val="left" w:pos="0"/>
        </w:tabs>
        <w:spacing w:line="360" w:lineRule="exact"/>
        <w:ind w:right="44"/>
        <w:jc w:val="both"/>
        <w:rPr>
          <w:rFonts w:eastAsia="Tahoma"/>
          <w:b/>
          <w:color w:val="002060"/>
        </w:rPr>
      </w:pPr>
    </w:p>
    <w:tbl>
      <w:tblPr>
        <w:tblStyle w:val="TableGrid"/>
        <w:tblW w:w="0" w:type="auto"/>
        <w:tblLook w:val="04A0" w:firstRow="1" w:lastRow="0" w:firstColumn="1" w:lastColumn="0" w:noHBand="0" w:noVBand="1"/>
      </w:tblPr>
      <w:tblGrid>
        <w:gridCol w:w="2194"/>
        <w:gridCol w:w="5598"/>
        <w:gridCol w:w="1134"/>
        <w:gridCol w:w="1134"/>
        <w:gridCol w:w="910"/>
      </w:tblGrid>
      <w:tr w:rsidR="007E00D9" w14:paraId="75F23FBE" w14:textId="77777777" w:rsidTr="007E00D9">
        <w:tc>
          <w:tcPr>
            <w:tcW w:w="2194" w:type="dxa"/>
            <w:vMerge w:val="restart"/>
            <w:shd w:val="clear" w:color="auto" w:fill="00B050"/>
            <w:vAlign w:val="center"/>
          </w:tcPr>
          <w:p w14:paraId="5323FAA2" w14:textId="61286497" w:rsidR="007E00D9" w:rsidRPr="007E00D9" w:rsidRDefault="007E00D9" w:rsidP="007E00D9">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NGÀY 1:</w:t>
            </w:r>
          </w:p>
        </w:tc>
        <w:tc>
          <w:tcPr>
            <w:tcW w:w="5598" w:type="dxa"/>
            <w:vMerge w:val="restart"/>
            <w:shd w:val="clear" w:color="auto" w:fill="00B050"/>
            <w:vAlign w:val="center"/>
          </w:tcPr>
          <w:p w14:paraId="2653098C" w14:textId="07A48C61" w:rsidR="007E00D9" w:rsidRPr="007E00D9" w:rsidRDefault="007E00D9" w:rsidP="007E00D9">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TP.HCM – FRANKFURT</w:t>
            </w:r>
          </w:p>
        </w:tc>
        <w:tc>
          <w:tcPr>
            <w:tcW w:w="1134" w:type="dxa"/>
            <w:shd w:val="clear" w:color="auto" w:fill="00B050"/>
            <w:vAlign w:val="center"/>
          </w:tcPr>
          <w:p w14:paraId="5AA1FA87" w14:textId="3F036930" w:rsidR="007E00D9" w:rsidRPr="007E00D9" w:rsidRDefault="007E00D9" w:rsidP="007E00D9">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1314EF80" w14:textId="4CBB253A" w:rsidR="007E00D9" w:rsidRPr="007E00D9" w:rsidRDefault="007E00D9" w:rsidP="007E00D9">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910" w:type="dxa"/>
            <w:shd w:val="clear" w:color="auto" w:fill="00B050"/>
            <w:vAlign w:val="center"/>
          </w:tcPr>
          <w:p w14:paraId="2534CEE7" w14:textId="14FE9955" w:rsidR="007E00D9" w:rsidRPr="007E00D9" w:rsidRDefault="007E00D9" w:rsidP="007E00D9">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14:paraId="2BECBAAE" w14:textId="77777777" w:rsidTr="007E00D9">
        <w:tc>
          <w:tcPr>
            <w:tcW w:w="2194" w:type="dxa"/>
            <w:vMerge/>
            <w:shd w:val="clear" w:color="auto" w:fill="00B050"/>
            <w:vAlign w:val="center"/>
          </w:tcPr>
          <w:p w14:paraId="69845555" w14:textId="77777777" w:rsidR="007E00D9" w:rsidRPr="007E00D9" w:rsidRDefault="007E00D9" w:rsidP="007E00D9">
            <w:pPr>
              <w:widowControl w:val="0"/>
              <w:tabs>
                <w:tab w:val="left" w:pos="0"/>
              </w:tabs>
              <w:spacing w:line="360" w:lineRule="exact"/>
              <w:ind w:right="44"/>
              <w:jc w:val="center"/>
              <w:rPr>
                <w:rFonts w:eastAsia="Tahoma"/>
                <w:b/>
                <w:color w:val="FFFFFF" w:themeColor="background1"/>
              </w:rPr>
            </w:pPr>
          </w:p>
        </w:tc>
        <w:tc>
          <w:tcPr>
            <w:tcW w:w="5598" w:type="dxa"/>
            <w:vMerge/>
            <w:shd w:val="clear" w:color="auto" w:fill="00B050"/>
            <w:vAlign w:val="center"/>
          </w:tcPr>
          <w:p w14:paraId="14CA7AB8" w14:textId="77777777" w:rsidR="007E00D9" w:rsidRPr="007E00D9" w:rsidRDefault="007E00D9" w:rsidP="007E00D9">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vAlign w:val="center"/>
          </w:tcPr>
          <w:p w14:paraId="36D29A58" w14:textId="77777777" w:rsidR="007E00D9" w:rsidRPr="007E00D9" w:rsidRDefault="007E00D9" w:rsidP="007E00D9">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vAlign w:val="center"/>
          </w:tcPr>
          <w:p w14:paraId="4877EFF8" w14:textId="25B2FD7C" w:rsidR="007E00D9" w:rsidRPr="007E00D9" w:rsidRDefault="007E00D9" w:rsidP="007E00D9">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Ăn trên máy bay</w:t>
            </w:r>
          </w:p>
        </w:tc>
        <w:tc>
          <w:tcPr>
            <w:tcW w:w="910" w:type="dxa"/>
            <w:shd w:val="clear" w:color="auto" w:fill="00B050"/>
            <w:vAlign w:val="center"/>
          </w:tcPr>
          <w:p w14:paraId="3C3DDA4E" w14:textId="5EB33EB5" w:rsidR="007E00D9" w:rsidRPr="007E00D9" w:rsidRDefault="007E00D9" w:rsidP="007E00D9">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sym w:font="Wingdings" w:char="F0FC"/>
            </w:r>
          </w:p>
        </w:tc>
      </w:tr>
    </w:tbl>
    <w:p w14:paraId="37E85AD5" w14:textId="041830E1" w:rsidR="00C01EF0" w:rsidRPr="00AC1978" w:rsidRDefault="008B691C" w:rsidP="00AC1978">
      <w:pPr>
        <w:widowControl w:val="0"/>
        <w:tabs>
          <w:tab w:val="left" w:pos="0"/>
        </w:tabs>
        <w:spacing w:line="360" w:lineRule="exact"/>
        <w:ind w:right="44"/>
        <w:jc w:val="both"/>
        <w:rPr>
          <w:rFonts w:eastAsia="Tahoma"/>
          <w:b/>
          <w:color w:val="002060"/>
          <w:highlight w:val="yellow"/>
        </w:rPr>
      </w:pPr>
      <w:r w:rsidRPr="007E00D9">
        <w:rPr>
          <w:rFonts w:eastAsia="Tahoma"/>
          <w:b/>
          <w:color w:val="002060"/>
          <w:u w:val="single"/>
        </w:rPr>
        <w:t>Buổi sáng:</w:t>
      </w:r>
      <w:r w:rsidRPr="00AC1978">
        <w:rPr>
          <w:rFonts w:eastAsia="Tahoma"/>
          <w:color w:val="002060"/>
        </w:rPr>
        <w:t xml:space="preserve"> Quý khách tập trung tại sân bay Tân Sơn Nhất – Ga đi quốc tế. </w:t>
      </w:r>
      <w:r w:rsidRPr="00AC1978">
        <w:rPr>
          <w:rFonts w:eastAsia="Tahoma"/>
          <w:b/>
          <w:color w:val="002060"/>
        </w:rPr>
        <w:t xml:space="preserve">Trưởng đoàn </w:t>
      </w:r>
      <w:r w:rsidRPr="00AC1978">
        <w:rPr>
          <w:rFonts w:eastAsia="Tahoma"/>
          <w:color w:val="002060"/>
        </w:rPr>
        <w:t xml:space="preserve">đón và hỗ trợ quý khách làm thủ tục đón </w:t>
      </w:r>
      <w:r w:rsidRPr="00AC1978">
        <w:rPr>
          <w:rFonts w:eastAsia="Tahoma"/>
          <w:b/>
          <w:color w:val="002060"/>
          <w:highlight w:val="yellow"/>
        </w:rPr>
        <w:t>chuyến bay FRANKFURT – ĐỨC.</w:t>
      </w:r>
      <w:r w:rsidRPr="00AC1978">
        <w:rPr>
          <w:rFonts w:eastAsia="Tahoma"/>
          <w:b/>
          <w:color w:val="002060"/>
        </w:rPr>
        <w:t xml:space="preserve"> </w:t>
      </w:r>
      <w:r w:rsidRPr="00AC1978">
        <w:rPr>
          <w:rFonts w:eastAsia="Tahoma"/>
          <w:color w:val="002060"/>
        </w:rPr>
        <w:t>Quý khách nghỉ ngơi trên máy bay.</w:t>
      </w:r>
    </w:p>
    <w:p w14:paraId="67F16E60" w14:textId="77777777" w:rsidR="00C01EF0" w:rsidRPr="00AC1978" w:rsidRDefault="008B691C" w:rsidP="00AC1978">
      <w:pPr>
        <w:widowControl w:val="0"/>
        <w:tabs>
          <w:tab w:val="left" w:pos="0"/>
        </w:tabs>
        <w:spacing w:line="360" w:lineRule="exact"/>
        <w:ind w:right="44"/>
        <w:jc w:val="center"/>
        <w:rPr>
          <w:rFonts w:eastAsia="Tahoma"/>
          <w:b/>
          <w:color w:val="002060"/>
          <w:highlight w:val="yellow"/>
        </w:rPr>
      </w:pPr>
      <w:r w:rsidRPr="00AC1978">
        <w:rPr>
          <w:rFonts w:eastAsia="Tahoma"/>
          <w:b/>
          <w:color w:val="002060"/>
          <w:highlight w:val="yellow"/>
        </w:rPr>
        <w:t>QH79  SGN – FRA 09:10 – 17:15</w:t>
      </w:r>
    </w:p>
    <w:p w14:paraId="34244047" w14:textId="77777777" w:rsidR="00C01EF0" w:rsidRPr="00AC1978" w:rsidRDefault="008B691C" w:rsidP="00AC1978">
      <w:pPr>
        <w:widowControl w:val="0"/>
        <w:tabs>
          <w:tab w:val="left" w:pos="0"/>
        </w:tabs>
        <w:spacing w:line="360" w:lineRule="exact"/>
        <w:ind w:right="44"/>
        <w:rPr>
          <w:rFonts w:eastAsia="Tahoma"/>
          <w:color w:val="002060"/>
        </w:rPr>
      </w:pPr>
      <w:r w:rsidRPr="007E00D9">
        <w:rPr>
          <w:rFonts w:eastAsia="Tahoma"/>
          <w:b/>
          <w:color w:val="002060"/>
          <w:u w:val="single"/>
        </w:rPr>
        <w:t>Buổi chiều:</w:t>
      </w:r>
      <w:r w:rsidRPr="007E00D9">
        <w:rPr>
          <w:rFonts w:eastAsia="Tahoma"/>
          <w:color w:val="002060"/>
          <w:u w:val="single"/>
        </w:rPr>
        <w:t xml:space="preserve"> </w:t>
      </w:r>
      <w:r w:rsidRPr="00AC1978">
        <w:rPr>
          <w:rFonts w:eastAsia="Tahoma"/>
          <w:color w:val="002060"/>
        </w:rPr>
        <w:t>Đoàn đến sân bay quốc tế Frankfurt - một trong những bận rộn nhất ở châu Âu – là sân bay bận rộn thứ ba tính theo lưu lượng hành khách. Đoàn làm thủ tục nhập cảnh và nhận hành lý theo sự hướng dẫn của trưởng đoàn. Xe đón đoàn đưa Quý khách dùng bữa tối tại nhà hàng địa phương. Đoàn về khách sạn nhận phòng nghỉ ngơi tại Đứ</w:t>
      </w:r>
      <w:r w:rsidR="006260B6" w:rsidRPr="00AC1978">
        <w:rPr>
          <w:rFonts w:eastAsia="Tahoma"/>
          <w:color w:val="002060"/>
        </w:rPr>
        <w:t>c</w:t>
      </w:r>
      <w:r w:rsidRPr="00AC1978">
        <w:rPr>
          <w:rFonts w:eastAsia="Tahoma"/>
          <w:color w:val="002060"/>
        </w:rPr>
        <w:t>.</w:t>
      </w:r>
    </w:p>
    <w:tbl>
      <w:tblPr>
        <w:tblStyle w:val="TableGrid"/>
        <w:tblW w:w="0" w:type="auto"/>
        <w:tblLook w:val="04A0" w:firstRow="1" w:lastRow="0" w:firstColumn="1" w:lastColumn="0" w:noHBand="0" w:noVBand="1"/>
      </w:tblPr>
      <w:tblGrid>
        <w:gridCol w:w="2048"/>
        <w:gridCol w:w="5602"/>
        <w:gridCol w:w="1134"/>
        <w:gridCol w:w="1134"/>
        <w:gridCol w:w="1052"/>
      </w:tblGrid>
      <w:tr w:rsidR="007E00D9" w14:paraId="11A4CD7B" w14:textId="77777777" w:rsidTr="007E00D9">
        <w:tc>
          <w:tcPr>
            <w:tcW w:w="2048" w:type="dxa"/>
            <w:vMerge w:val="restart"/>
            <w:shd w:val="clear" w:color="auto" w:fill="00B050"/>
            <w:vAlign w:val="center"/>
          </w:tcPr>
          <w:p w14:paraId="254EC8CE" w14:textId="6646BB7B"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 xml:space="preserve">NGÀY </w:t>
            </w:r>
            <w:r>
              <w:rPr>
                <w:rFonts w:eastAsia="Tahoma"/>
                <w:b/>
                <w:color w:val="FFFFFF" w:themeColor="background1"/>
              </w:rPr>
              <w:t>2</w:t>
            </w:r>
            <w:r w:rsidRPr="007E00D9">
              <w:rPr>
                <w:rFonts w:eastAsia="Tahoma"/>
                <w:b/>
                <w:color w:val="FFFFFF" w:themeColor="background1"/>
              </w:rPr>
              <w:t>:</w:t>
            </w:r>
          </w:p>
        </w:tc>
        <w:tc>
          <w:tcPr>
            <w:tcW w:w="5602" w:type="dxa"/>
            <w:vMerge w:val="restart"/>
            <w:shd w:val="clear" w:color="auto" w:fill="00B050"/>
            <w:vAlign w:val="center"/>
          </w:tcPr>
          <w:p w14:paraId="5A7A4733" w14:textId="573238E2"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FRANKFURT – TRIER – LUXEMBOURG – METZ</w:t>
            </w:r>
          </w:p>
        </w:tc>
        <w:tc>
          <w:tcPr>
            <w:tcW w:w="1134" w:type="dxa"/>
            <w:shd w:val="clear" w:color="auto" w:fill="00B050"/>
            <w:vAlign w:val="center"/>
          </w:tcPr>
          <w:p w14:paraId="200A4A7E"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45D88AE1"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1052" w:type="dxa"/>
            <w:shd w:val="clear" w:color="auto" w:fill="00B050"/>
            <w:vAlign w:val="center"/>
          </w:tcPr>
          <w:p w14:paraId="1F54C20A"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14:paraId="276B42E9" w14:textId="77777777" w:rsidTr="007E00D9">
        <w:tc>
          <w:tcPr>
            <w:tcW w:w="2048" w:type="dxa"/>
            <w:vMerge/>
            <w:shd w:val="clear" w:color="auto" w:fill="00B050"/>
            <w:vAlign w:val="center"/>
          </w:tcPr>
          <w:p w14:paraId="7A6BA4F9" w14:textId="77777777" w:rsidR="007E00D9" w:rsidRPr="007E00D9" w:rsidRDefault="007E00D9" w:rsidP="007E00D9">
            <w:pPr>
              <w:widowControl w:val="0"/>
              <w:tabs>
                <w:tab w:val="left" w:pos="0"/>
              </w:tabs>
              <w:spacing w:line="360" w:lineRule="exact"/>
              <w:ind w:right="44"/>
              <w:jc w:val="center"/>
              <w:rPr>
                <w:rFonts w:eastAsia="Tahoma"/>
                <w:b/>
                <w:color w:val="FFFFFF" w:themeColor="background1"/>
              </w:rPr>
            </w:pPr>
          </w:p>
        </w:tc>
        <w:tc>
          <w:tcPr>
            <w:tcW w:w="5602" w:type="dxa"/>
            <w:vMerge/>
            <w:shd w:val="clear" w:color="auto" w:fill="00B050"/>
            <w:vAlign w:val="center"/>
          </w:tcPr>
          <w:p w14:paraId="0EA4D4A1" w14:textId="77777777" w:rsidR="007E00D9" w:rsidRPr="007E00D9" w:rsidRDefault="007E00D9" w:rsidP="007E00D9">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647DD4D1" w14:textId="187F5670" w:rsidR="007E00D9" w:rsidRPr="007E00D9" w:rsidRDefault="007E00D9" w:rsidP="007E00D9">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134" w:type="dxa"/>
            <w:shd w:val="clear" w:color="auto" w:fill="00B050"/>
          </w:tcPr>
          <w:p w14:paraId="4A5A35D5" w14:textId="41360610" w:rsidR="007E00D9" w:rsidRPr="007E00D9" w:rsidRDefault="007E00D9" w:rsidP="007E00D9">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052" w:type="dxa"/>
            <w:shd w:val="clear" w:color="auto" w:fill="00B050"/>
            <w:vAlign w:val="center"/>
          </w:tcPr>
          <w:p w14:paraId="01D01967" w14:textId="77777777" w:rsidR="007E00D9" w:rsidRPr="007E00D9" w:rsidRDefault="007E00D9" w:rsidP="007E00D9">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sym w:font="Wingdings" w:char="F0FC"/>
            </w:r>
          </w:p>
        </w:tc>
      </w:tr>
    </w:tbl>
    <w:p w14:paraId="4C675CA1" w14:textId="77777777" w:rsidR="00A2790E" w:rsidRPr="00AC1978" w:rsidRDefault="008B691C" w:rsidP="00AC1978">
      <w:pPr>
        <w:pBdr>
          <w:top w:val="nil"/>
          <w:left w:val="nil"/>
          <w:bottom w:val="nil"/>
          <w:right w:val="nil"/>
          <w:between w:val="nil"/>
        </w:pBdr>
        <w:spacing w:line="360" w:lineRule="exact"/>
        <w:ind w:left="720" w:right="-450" w:hanging="720"/>
        <w:jc w:val="both"/>
        <w:rPr>
          <w:rFonts w:eastAsia="Tahoma"/>
          <w:b/>
          <w:color w:val="002060"/>
          <w:lang w:val="en-US"/>
        </w:rPr>
      </w:pPr>
      <w:r w:rsidRPr="007E00D9">
        <w:rPr>
          <w:rFonts w:eastAsia="Tahoma"/>
          <w:b/>
          <w:color w:val="002060"/>
          <w:u w:val="single"/>
        </w:rPr>
        <w:t>Sáng:</w:t>
      </w:r>
      <w:r w:rsidRPr="00AC1978">
        <w:rPr>
          <w:rFonts w:eastAsia="Tahoma"/>
          <w:b/>
          <w:color w:val="002060"/>
        </w:rPr>
        <w:t xml:space="preserve"> </w:t>
      </w:r>
      <w:r w:rsidRPr="00AC1978">
        <w:rPr>
          <w:rFonts w:eastAsia="Tahoma"/>
          <w:color w:val="002060"/>
        </w:rPr>
        <w:t xml:space="preserve">Quý khách dùng bữa sáng và trả phòng khách sạn. Xe đưa đoàn di chuyến đến </w:t>
      </w:r>
      <w:r w:rsidRPr="00AC1978">
        <w:rPr>
          <w:rFonts w:eastAsia="Tahoma"/>
          <w:b/>
          <w:color w:val="002060"/>
        </w:rPr>
        <w:t>Luxembourg.</w:t>
      </w:r>
      <w:r w:rsidR="00A2790E" w:rsidRPr="00AC1978">
        <w:rPr>
          <w:rFonts w:eastAsia="Tahoma"/>
          <w:b/>
          <w:color w:val="002060"/>
          <w:lang w:val="en-US"/>
        </w:rPr>
        <w:t xml:space="preserve"> </w:t>
      </w:r>
    </w:p>
    <w:p w14:paraId="34596E45" w14:textId="77777777" w:rsidR="00C01EF0" w:rsidRPr="00AC1978" w:rsidRDefault="00A2790E" w:rsidP="00AC1978">
      <w:pPr>
        <w:pBdr>
          <w:top w:val="nil"/>
          <w:left w:val="nil"/>
          <w:bottom w:val="nil"/>
          <w:right w:val="nil"/>
          <w:between w:val="nil"/>
        </w:pBdr>
        <w:spacing w:line="360" w:lineRule="exact"/>
        <w:ind w:left="720" w:right="-450" w:hanging="720"/>
        <w:jc w:val="both"/>
        <w:rPr>
          <w:rFonts w:eastAsia="Tahoma"/>
          <w:color w:val="002060"/>
          <w:lang w:val="en-US"/>
        </w:rPr>
      </w:pPr>
      <w:proofErr w:type="spellStart"/>
      <w:r w:rsidRPr="00AC1978">
        <w:rPr>
          <w:rFonts w:eastAsia="Tahoma"/>
          <w:color w:val="002060"/>
          <w:lang w:val="en-US"/>
        </w:rPr>
        <w:t>Trên</w:t>
      </w:r>
      <w:proofErr w:type="spellEnd"/>
      <w:r w:rsidRPr="00AC1978">
        <w:rPr>
          <w:rFonts w:eastAsia="Tahoma"/>
          <w:color w:val="002060"/>
          <w:lang w:val="en-US"/>
        </w:rPr>
        <w:t xml:space="preserve"> </w:t>
      </w:r>
      <w:proofErr w:type="spellStart"/>
      <w:r w:rsidRPr="00AC1978">
        <w:rPr>
          <w:rFonts w:eastAsia="Tahoma"/>
          <w:color w:val="002060"/>
          <w:lang w:val="en-US"/>
        </w:rPr>
        <w:t>đường</w:t>
      </w:r>
      <w:proofErr w:type="spellEnd"/>
      <w:r w:rsidRPr="00AC1978">
        <w:rPr>
          <w:rFonts w:eastAsia="Tahoma"/>
          <w:color w:val="002060"/>
          <w:lang w:val="en-US"/>
        </w:rPr>
        <w:t xml:space="preserve"> </w:t>
      </w:r>
      <w:proofErr w:type="spellStart"/>
      <w:r w:rsidRPr="00AC1978">
        <w:rPr>
          <w:rFonts w:eastAsia="Tahoma"/>
          <w:color w:val="002060"/>
          <w:lang w:val="en-US"/>
        </w:rPr>
        <w:t>đi</w:t>
      </w:r>
      <w:proofErr w:type="spellEnd"/>
      <w:r w:rsidRPr="00AC1978">
        <w:rPr>
          <w:rFonts w:eastAsia="Tahoma"/>
          <w:color w:val="002060"/>
          <w:lang w:val="en-US"/>
        </w:rPr>
        <w:t xml:space="preserve">, </w:t>
      </w:r>
      <w:proofErr w:type="spellStart"/>
      <w:r w:rsidRPr="00AC1978">
        <w:rPr>
          <w:rFonts w:eastAsia="Tahoma"/>
          <w:color w:val="002060"/>
          <w:lang w:val="en-US"/>
        </w:rPr>
        <w:t>đoàn</w:t>
      </w:r>
      <w:proofErr w:type="spellEnd"/>
      <w:r w:rsidRPr="00AC1978">
        <w:rPr>
          <w:rFonts w:eastAsia="Tahoma"/>
          <w:color w:val="002060"/>
          <w:lang w:val="en-US"/>
        </w:rPr>
        <w:t xml:space="preserve"> </w:t>
      </w:r>
      <w:proofErr w:type="spellStart"/>
      <w:r w:rsidRPr="00AC1978">
        <w:rPr>
          <w:rFonts w:eastAsia="Tahoma"/>
          <w:color w:val="002060"/>
          <w:lang w:val="en-US"/>
        </w:rPr>
        <w:t>ghé</w:t>
      </w:r>
      <w:proofErr w:type="spellEnd"/>
      <w:r w:rsidRPr="00AC1978">
        <w:rPr>
          <w:rFonts w:eastAsia="Tahoma"/>
          <w:color w:val="002060"/>
          <w:lang w:val="en-US"/>
        </w:rPr>
        <w:t xml:space="preserve"> </w:t>
      </w:r>
      <w:proofErr w:type="spellStart"/>
      <w:r w:rsidRPr="00AC1978">
        <w:rPr>
          <w:rFonts w:eastAsia="Tahoma"/>
          <w:color w:val="002060"/>
          <w:lang w:val="en-US"/>
        </w:rPr>
        <w:t>tham</w:t>
      </w:r>
      <w:proofErr w:type="spellEnd"/>
      <w:r w:rsidRPr="00AC1978">
        <w:rPr>
          <w:rFonts w:eastAsia="Tahoma"/>
          <w:color w:val="002060"/>
          <w:lang w:val="en-US"/>
        </w:rPr>
        <w:t xml:space="preserve"> </w:t>
      </w:r>
      <w:proofErr w:type="spellStart"/>
      <w:r w:rsidRPr="00AC1978">
        <w:rPr>
          <w:rFonts w:eastAsia="Tahoma"/>
          <w:color w:val="002060"/>
          <w:lang w:val="en-US"/>
        </w:rPr>
        <w:t>quan</w:t>
      </w:r>
      <w:proofErr w:type="spellEnd"/>
      <w:r w:rsidRPr="00AC1978">
        <w:rPr>
          <w:rFonts w:eastAsia="Tahoma"/>
          <w:color w:val="002060"/>
          <w:lang w:val="en-US"/>
        </w:rPr>
        <w:t xml:space="preserve"> </w:t>
      </w:r>
      <w:proofErr w:type="spellStart"/>
      <w:r w:rsidRPr="00AC1978">
        <w:rPr>
          <w:rFonts w:eastAsia="Tahoma"/>
          <w:color w:val="002060"/>
          <w:lang w:val="en-US"/>
        </w:rPr>
        <w:t>thành</w:t>
      </w:r>
      <w:proofErr w:type="spellEnd"/>
      <w:r w:rsidRPr="00AC1978">
        <w:rPr>
          <w:rFonts w:eastAsia="Tahoma"/>
          <w:color w:val="002060"/>
          <w:lang w:val="en-US"/>
        </w:rPr>
        <w:t xml:space="preserve"> </w:t>
      </w:r>
      <w:proofErr w:type="spellStart"/>
      <w:r w:rsidRPr="00AC1978">
        <w:rPr>
          <w:rFonts w:eastAsia="Tahoma"/>
          <w:color w:val="002060"/>
          <w:lang w:val="en-US"/>
        </w:rPr>
        <w:t>phố</w:t>
      </w:r>
      <w:proofErr w:type="spellEnd"/>
      <w:r w:rsidRPr="00AC1978">
        <w:rPr>
          <w:rFonts w:eastAsia="Tahoma"/>
          <w:color w:val="002060"/>
          <w:lang w:val="en-US"/>
        </w:rPr>
        <w:t xml:space="preserve"> Trier:</w:t>
      </w:r>
    </w:p>
    <w:p w14:paraId="65E8287A" w14:textId="77777777" w:rsidR="00A2790E" w:rsidRPr="00AC1978" w:rsidRDefault="00A2790E" w:rsidP="00AC1978">
      <w:pPr>
        <w:pStyle w:val="ListParagraph"/>
        <w:numPr>
          <w:ilvl w:val="0"/>
          <w:numId w:val="9"/>
        </w:numPr>
        <w:pBdr>
          <w:top w:val="nil"/>
          <w:left w:val="nil"/>
          <w:bottom w:val="nil"/>
          <w:right w:val="nil"/>
          <w:between w:val="nil"/>
        </w:pBdr>
        <w:spacing w:after="0" w:line="360" w:lineRule="exact"/>
        <w:ind w:right="-450"/>
        <w:jc w:val="both"/>
        <w:rPr>
          <w:rFonts w:ascii="Times New Roman" w:eastAsia="Tahoma" w:hAnsi="Times New Roman"/>
          <w:color w:val="002060"/>
          <w:sz w:val="24"/>
          <w:szCs w:val="24"/>
        </w:rPr>
      </w:pPr>
      <w:r w:rsidRPr="00AC1978">
        <w:rPr>
          <w:rFonts w:ascii="Times New Roman" w:eastAsia="Tahoma" w:hAnsi="Times New Roman"/>
          <w:b/>
          <w:color w:val="002060"/>
          <w:sz w:val="24"/>
          <w:szCs w:val="24"/>
        </w:rPr>
        <w:t>Porta Nigra</w:t>
      </w:r>
      <w:r w:rsidRPr="00AC1978">
        <w:rPr>
          <w:rFonts w:ascii="Times New Roman" w:eastAsia="Tahoma" w:hAnsi="Times New Roman"/>
          <w:color w:val="002060"/>
          <w:sz w:val="24"/>
          <w:szCs w:val="24"/>
        </w:rPr>
        <w:t xml:space="preserve"> – </w:t>
      </w:r>
      <w:proofErr w:type="spellStart"/>
      <w:r w:rsidRPr="00AC1978">
        <w:rPr>
          <w:rFonts w:ascii="Times New Roman" w:eastAsia="Tahoma" w:hAnsi="Times New Roman"/>
          <w:color w:val="002060"/>
          <w:sz w:val="24"/>
          <w:szCs w:val="24"/>
        </w:rPr>
        <w:t>Cổng</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thành</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đen</w:t>
      </w:r>
      <w:proofErr w:type="spellEnd"/>
    </w:p>
    <w:p w14:paraId="1665C13D" w14:textId="3B0CA758" w:rsidR="00A2790E" w:rsidRPr="00AC1978" w:rsidRDefault="00AC1978" w:rsidP="00AC1978">
      <w:pPr>
        <w:pStyle w:val="ListParagraph"/>
        <w:numPr>
          <w:ilvl w:val="0"/>
          <w:numId w:val="9"/>
        </w:numPr>
        <w:pBdr>
          <w:top w:val="nil"/>
          <w:left w:val="nil"/>
          <w:bottom w:val="nil"/>
          <w:right w:val="nil"/>
          <w:between w:val="nil"/>
        </w:pBdr>
        <w:spacing w:after="0" w:line="360" w:lineRule="exact"/>
        <w:ind w:right="-450"/>
        <w:jc w:val="both"/>
        <w:rPr>
          <w:rFonts w:ascii="Times New Roman" w:eastAsia="Tahoma" w:hAnsi="Times New Roman"/>
          <w:color w:val="002060"/>
          <w:sz w:val="24"/>
          <w:szCs w:val="24"/>
        </w:rPr>
      </w:pPr>
      <w:r w:rsidRPr="00AC1978">
        <w:rPr>
          <w:rFonts w:ascii="Times New Roman" w:hAnsi="Times New Roman"/>
          <w:noProof/>
          <w:color w:val="002060"/>
        </w:rPr>
        <w:drawing>
          <wp:anchor distT="0" distB="0" distL="114300" distR="114300" simplePos="0" relativeHeight="251660288" behindDoc="0" locked="0" layoutInCell="1" hidden="0" allowOverlap="1" wp14:anchorId="6CD92D4F" wp14:editId="0E3F33EA">
            <wp:simplePos x="0" y="0"/>
            <wp:positionH relativeFrom="column">
              <wp:posOffset>5022215</wp:posOffset>
            </wp:positionH>
            <wp:positionV relativeFrom="paragraph">
              <wp:posOffset>5715</wp:posOffset>
            </wp:positionV>
            <wp:extent cx="1976755" cy="1422400"/>
            <wp:effectExtent l="0" t="0" r="0" b="0"/>
            <wp:wrapSquare wrapText="bothSides" distT="0" distB="0" distL="114300" distR="114300"/>
            <wp:docPr id="1049" name="image9.jpg" descr="Les Invalides: Napoleon's Tomb &amp; Army Museum Priority Entry | GetYourGuide"/>
            <wp:cNvGraphicFramePr/>
            <a:graphic xmlns:a="http://schemas.openxmlformats.org/drawingml/2006/main">
              <a:graphicData uri="http://schemas.openxmlformats.org/drawingml/2006/picture">
                <pic:pic xmlns:pic="http://schemas.openxmlformats.org/drawingml/2006/picture">
                  <pic:nvPicPr>
                    <pic:cNvPr id="0" name="image9.jpg" descr="Les Invalides: Napoleon's Tomb &amp; Army Museum Priority Entry | GetYourGuide"/>
                    <pic:cNvPicPr preferRelativeResize="0"/>
                  </pic:nvPicPr>
                  <pic:blipFill>
                    <a:blip r:embed="rId9"/>
                    <a:srcRect/>
                    <a:stretch>
                      <a:fillRect/>
                    </a:stretch>
                  </pic:blipFill>
                  <pic:spPr>
                    <a:xfrm>
                      <a:off x="0" y="0"/>
                      <a:ext cx="1976755" cy="1422400"/>
                    </a:xfrm>
                    <a:prstGeom prst="rect">
                      <a:avLst/>
                    </a:prstGeom>
                    <a:ln/>
                  </pic:spPr>
                </pic:pic>
              </a:graphicData>
            </a:graphic>
          </wp:anchor>
        </w:drawing>
      </w:r>
      <w:proofErr w:type="spellStart"/>
      <w:r w:rsidR="00A2790E" w:rsidRPr="00AC1978">
        <w:rPr>
          <w:rFonts w:ascii="Times New Roman" w:eastAsia="Tahoma" w:hAnsi="Times New Roman"/>
          <w:color w:val="002060"/>
          <w:sz w:val="24"/>
          <w:szCs w:val="24"/>
        </w:rPr>
        <w:t>Bên</w:t>
      </w:r>
      <w:proofErr w:type="spellEnd"/>
      <w:r w:rsidR="00A2790E" w:rsidRPr="00AC1978">
        <w:rPr>
          <w:rFonts w:ascii="Times New Roman" w:eastAsia="Tahoma" w:hAnsi="Times New Roman"/>
          <w:color w:val="002060"/>
          <w:sz w:val="24"/>
          <w:szCs w:val="24"/>
        </w:rPr>
        <w:t xml:space="preserve"> </w:t>
      </w:r>
      <w:proofErr w:type="spellStart"/>
      <w:r w:rsidR="00A2790E" w:rsidRPr="00AC1978">
        <w:rPr>
          <w:rFonts w:ascii="Times New Roman" w:eastAsia="Tahoma" w:hAnsi="Times New Roman"/>
          <w:color w:val="002060"/>
          <w:sz w:val="24"/>
          <w:szCs w:val="24"/>
        </w:rPr>
        <w:t>ngoài</w:t>
      </w:r>
      <w:proofErr w:type="spellEnd"/>
      <w:r w:rsidR="00A2790E" w:rsidRPr="00AC1978">
        <w:rPr>
          <w:rFonts w:ascii="Times New Roman" w:eastAsia="Tahoma" w:hAnsi="Times New Roman"/>
          <w:color w:val="002060"/>
          <w:sz w:val="24"/>
          <w:szCs w:val="24"/>
        </w:rPr>
        <w:t xml:space="preserve"> </w:t>
      </w:r>
      <w:proofErr w:type="spellStart"/>
      <w:r w:rsidR="00A2790E" w:rsidRPr="00AC1978">
        <w:rPr>
          <w:rFonts w:ascii="Times New Roman" w:eastAsia="Tahoma" w:hAnsi="Times New Roman"/>
          <w:color w:val="002060"/>
          <w:sz w:val="24"/>
          <w:szCs w:val="24"/>
        </w:rPr>
        <w:t>nơi</w:t>
      </w:r>
      <w:proofErr w:type="spellEnd"/>
      <w:r w:rsidR="00A2790E" w:rsidRPr="00AC1978">
        <w:rPr>
          <w:rFonts w:ascii="Times New Roman" w:eastAsia="Tahoma" w:hAnsi="Times New Roman"/>
          <w:color w:val="002060"/>
          <w:sz w:val="24"/>
          <w:szCs w:val="24"/>
        </w:rPr>
        <w:t xml:space="preserve"> </w:t>
      </w:r>
      <w:proofErr w:type="spellStart"/>
      <w:r w:rsidR="00A2790E" w:rsidRPr="00AC1978">
        <w:rPr>
          <w:rFonts w:ascii="Times New Roman" w:eastAsia="Tahoma" w:hAnsi="Times New Roman"/>
          <w:color w:val="002060"/>
          <w:sz w:val="24"/>
          <w:szCs w:val="24"/>
        </w:rPr>
        <w:t>sinh</w:t>
      </w:r>
      <w:proofErr w:type="spellEnd"/>
      <w:r w:rsidR="00A2790E" w:rsidRPr="00AC1978">
        <w:rPr>
          <w:rFonts w:ascii="Times New Roman" w:eastAsia="Tahoma" w:hAnsi="Times New Roman"/>
          <w:color w:val="002060"/>
          <w:sz w:val="24"/>
          <w:szCs w:val="24"/>
        </w:rPr>
        <w:t xml:space="preserve"> </w:t>
      </w:r>
      <w:proofErr w:type="spellStart"/>
      <w:r w:rsidR="00A2790E" w:rsidRPr="00AC1978">
        <w:rPr>
          <w:rFonts w:ascii="Times New Roman" w:eastAsia="Tahoma" w:hAnsi="Times New Roman"/>
          <w:color w:val="002060"/>
          <w:sz w:val="24"/>
          <w:szCs w:val="24"/>
        </w:rPr>
        <w:t>của</w:t>
      </w:r>
      <w:proofErr w:type="spellEnd"/>
      <w:r w:rsidR="00A2790E" w:rsidRPr="00AC1978">
        <w:rPr>
          <w:rFonts w:ascii="Times New Roman" w:eastAsia="Tahoma" w:hAnsi="Times New Roman"/>
          <w:color w:val="002060"/>
          <w:sz w:val="24"/>
          <w:szCs w:val="24"/>
        </w:rPr>
        <w:t xml:space="preserve"> </w:t>
      </w:r>
      <w:proofErr w:type="spellStart"/>
      <w:r w:rsidR="00A2790E" w:rsidRPr="00AC1978">
        <w:rPr>
          <w:rFonts w:ascii="Times New Roman" w:eastAsia="Tahoma" w:hAnsi="Times New Roman"/>
          <w:b/>
          <w:color w:val="002060"/>
          <w:sz w:val="24"/>
          <w:szCs w:val="24"/>
        </w:rPr>
        <w:t>lãnh</w:t>
      </w:r>
      <w:proofErr w:type="spellEnd"/>
      <w:r w:rsidR="00A2790E" w:rsidRPr="00AC1978">
        <w:rPr>
          <w:rFonts w:ascii="Times New Roman" w:eastAsia="Tahoma" w:hAnsi="Times New Roman"/>
          <w:b/>
          <w:color w:val="002060"/>
          <w:sz w:val="24"/>
          <w:szCs w:val="24"/>
        </w:rPr>
        <w:t xml:space="preserve"> </w:t>
      </w:r>
      <w:proofErr w:type="spellStart"/>
      <w:r w:rsidR="00A2790E" w:rsidRPr="00AC1978">
        <w:rPr>
          <w:rFonts w:ascii="Times New Roman" w:eastAsia="Tahoma" w:hAnsi="Times New Roman"/>
          <w:b/>
          <w:color w:val="002060"/>
          <w:sz w:val="24"/>
          <w:szCs w:val="24"/>
        </w:rPr>
        <w:t>tụ</w:t>
      </w:r>
      <w:proofErr w:type="spellEnd"/>
      <w:r w:rsidR="00A2790E" w:rsidRPr="00AC1978">
        <w:rPr>
          <w:rFonts w:ascii="Times New Roman" w:eastAsia="Tahoma" w:hAnsi="Times New Roman"/>
          <w:b/>
          <w:color w:val="002060"/>
          <w:sz w:val="24"/>
          <w:szCs w:val="24"/>
        </w:rPr>
        <w:t xml:space="preserve"> Marx</w:t>
      </w:r>
    </w:p>
    <w:p w14:paraId="58B310BC" w14:textId="77777777" w:rsidR="00C01EF0" w:rsidRPr="00AC1978" w:rsidRDefault="008B691C" w:rsidP="00AC1978">
      <w:pPr>
        <w:pBdr>
          <w:top w:val="nil"/>
          <w:left w:val="nil"/>
          <w:bottom w:val="nil"/>
          <w:right w:val="nil"/>
          <w:between w:val="nil"/>
        </w:pBdr>
        <w:spacing w:line="360" w:lineRule="exact"/>
        <w:ind w:left="720" w:hanging="720"/>
        <w:jc w:val="both"/>
        <w:rPr>
          <w:rFonts w:eastAsia="Tahoma"/>
          <w:color w:val="002060"/>
        </w:rPr>
      </w:pPr>
      <w:r w:rsidRPr="007E00D9">
        <w:rPr>
          <w:rFonts w:eastAsia="Tahoma"/>
          <w:b/>
          <w:color w:val="002060"/>
          <w:u w:val="single"/>
        </w:rPr>
        <w:t>Trưa:</w:t>
      </w:r>
      <w:r w:rsidRPr="00AC1978">
        <w:rPr>
          <w:rFonts w:eastAsia="Tahoma"/>
          <w:b/>
          <w:color w:val="002060"/>
        </w:rPr>
        <w:t xml:space="preserve"> </w:t>
      </w:r>
      <w:r w:rsidRPr="00AC1978">
        <w:rPr>
          <w:rFonts w:eastAsia="Tahoma"/>
          <w:color w:val="002060"/>
        </w:rPr>
        <w:t>Đoàn dùng bữa trưa tại nhà hàng địa phương, sau đó di chuyển tham quan:</w:t>
      </w:r>
    </w:p>
    <w:p w14:paraId="6895D263" w14:textId="7965376F" w:rsidR="00C01EF0" w:rsidRPr="00AC1978" w:rsidRDefault="008B691C" w:rsidP="00AC1978">
      <w:pPr>
        <w:numPr>
          <w:ilvl w:val="0"/>
          <w:numId w:val="6"/>
        </w:numPr>
        <w:pBdr>
          <w:top w:val="nil"/>
          <w:left w:val="nil"/>
          <w:bottom w:val="nil"/>
          <w:right w:val="nil"/>
          <w:between w:val="nil"/>
        </w:pBdr>
        <w:spacing w:line="360" w:lineRule="exact"/>
        <w:ind w:left="567"/>
        <w:jc w:val="both"/>
        <w:rPr>
          <w:rFonts w:eastAsia="Tahoma"/>
          <w:color w:val="002060"/>
        </w:rPr>
      </w:pPr>
      <w:r w:rsidRPr="00AC1978">
        <w:rPr>
          <w:rFonts w:eastAsia="Tahoma"/>
          <w:b/>
          <w:color w:val="002060"/>
        </w:rPr>
        <w:t xml:space="preserve">Viện Lập Pháp (Place de Constitution) - </w:t>
      </w:r>
      <w:r w:rsidRPr="00AC1978">
        <w:rPr>
          <w:rFonts w:eastAsia="Tahoma"/>
          <w:color w:val="002060"/>
        </w:rPr>
        <w:t xml:space="preserve">Viện lập pháp là một cơ quan hành chính cũng như một điểm tham quan trong thành phố Luxembourg City, nằm trên bờ của Boulevard Roosevelt, pháo đài cũ Beck. </w:t>
      </w:r>
    </w:p>
    <w:p w14:paraId="56B514DA" w14:textId="77777777" w:rsidR="00C01EF0" w:rsidRPr="00AC1978" w:rsidRDefault="008B691C" w:rsidP="00AC1978">
      <w:pPr>
        <w:numPr>
          <w:ilvl w:val="0"/>
          <w:numId w:val="6"/>
        </w:numPr>
        <w:pBdr>
          <w:top w:val="nil"/>
          <w:left w:val="nil"/>
          <w:bottom w:val="nil"/>
          <w:right w:val="nil"/>
          <w:between w:val="nil"/>
        </w:pBdr>
        <w:spacing w:line="360" w:lineRule="exact"/>
        <w:ind w:left="567"/>
        <w:jc w:val="both"/>
        <w:rPr>
          <w:rFonts w:eastAsia="Tahoma"/>
          <w:color w:val="002060"/>
        </w:rPr>
      </w:pPr>
      <w:r w:rsidRPr="00AC1978">
        <w:rPr>
          <w:rFonts w:eastAsia="Tahoma"/>
          <w:b/>
          <w:color w:val="002060"/>
        </w:rPr>
        <w:lastRenderedPageBreak/>
        <w:t xml:space="preserve">Quảng trường trung tâm thủ đô Luxembourg -  </w:t>
      </w:r>
      <w:r w:rsidRPr="00AC1978">
        <w:rPr>
          <w:rFonts w:eastAsia="Tahoma"/>
          <w:color w:val="002060"/>
        </w:rPr>
        <w:t>là một trong những công trình nổi bật nhất của thành phố Luxembourg,  nơi khách du lịch Châu Âu có thể trải nghiệm văn hóa – lối sống của người dân Luxembourg.</w:t>
      </w:r>
    </w:p>
    <w:p w14:paraId="7BEDD6D1" w14:textId="77777777" w:rsidR="00C01EF0" w:rsidRPr="00AC1978" w:rsidRDefault="008B691C" w:rsidP="00AC1978">
      <w:pPr>
        <w:numPr>
          <w:ilvl w:val="0"/>
          <w:numId w:val="6"/>
        </w:numPr>
        <w:pBdr>
          <w:top w:val="nil"/>
          <w:left w:val="nil"/>
          <w:bottom w:val="nil"/>
          <w:right w:val="nil"/>
          <w:between w:val="nil"/>
        </w:pBdr>
        <w:spacing w:line="360" w:lineRule="exact"/>
        <w:ind w:left="567"/>
        <w:jc w:val="both"/>
        <w:rPr>
          <w:rFonts w:eastAsia="Tahoma"/>
          <w:color w:val="002060"/>
        </w:rPr>
      </w:pPr>
      <w:r w:rsidRPr="00AC1978">
        <w:rPr>
          <w:rFonts w:eastAsia="Tahoma"/>
          <w:b/>
          <w:color w:val="002060"/>
        </w:rPr>
        <w:t xml:space="preserve">Cầu Pont Adolph - </w:t>
      </w:r>
      <w:r w:rsidRPr="00AC1978">
        <w:rPr>
          <w:rFonts w:eastAsia="Tahoma"/>
          <w:color w:val="002060"/>
        </w:rPr>
        <w:t>được xây dựng từ năm 1900 đến 1903. Có thể coi nó là biểu tượng của quốc gia nhỏ bé này, đại diện cho sự độc lập của đất nước và đã trở thành một trong những điểm thu hút khách du lịch chính của thành phố.</w:t>
      </w:r>
    </w:p>
    <w:p w14:paraId="6E571825" w14:textId="77777777" w:rsidR="00C01EF0" w:rsidRPr="00AC1978" w:rsidRDefault="008B691C" w:rsidP="00AC1978">
      <w:pPr>
        <w:spacing w:line="360" w:lineRule="exact"/>
        <w:ind w:left="180"/>
        <w:jc w:val="both"/>
        <w:rPr>
          <w:rFonts w:eastAsia="Tahoma"/>
          <w:color w:val="002060"/>
        </w:rPr>
      </w:pPr>
      <w:r w:rsidRPr="007E00D9">
        <w:rPr>
          <w:rFonts w:eastAsia="Tahoma"/>
          <w:b/>
          <w:color w:val="002060"/>
          <w:u w:val="single"/>
        </w:rPr>
        <w:t>Tối:</w:t>
      </w:r>
      <w:r w:rsidRPr="00AC1978">
        <w:rPr>
          <w:rFonts w:eastAsia="Tahoma"/>
          <w:color w:val="002060"/>
        </w:rPr>
        <w:t xml:space="preserve">  Xe tiếp tục di chuyển về thành phố METZ để dùng bữa tối tại nhà hàng địa phương và về</w:t>
      </w:r>
    </w:p>
    <w:p w14:paraId="1E4625F9" w14:textId="77777777" w:rsidR="00C01EF0" w:rsidRPr="00AC1978" w:rsidRDefault="008B691C" w:rsidP="00AC1978">
      <w:pPr>
        <w:spacing w:line="360" w:lineRule="exact"/>
        <w:ind w:left="180"/>
        <w:jc w:val="both"/>
        <w:rPr>
          <w:rFonts w:eastAsia="Tahoma"/>
          <w:color w:val="002060"/>
        </w:rPr>
      </w:pPr>
      <w:r w:rsidRPr="00AC1978">
        <w:rPr>
          <w:rFonts w:eastAsia="Tahoma"/>
          <w:color w:val="002060"/>
        </w:rPr>
        <w:t xml:space="preserve">khách sạn nhận phòng nghỉ ngơi tại </w:t>
      </w:r>
      <w:r w:rsidR="006260B6" w:rsidRPr="00AC1978">
        <w:rPr>
          <w:rFonts w:eastAsia="Tahoma"/>
          <w:b/>
          <w:color w:val="002060"/>
        </w:rPr>
        <w:t>Pháp</w:t>
      </w:r>
      <w:r w:rsidRPr="00AC1978">
        <w:rPr>
          <w:rFonts w:eastAsia="Tahoma"/>
          <w:b/>
          <w:color w:val="002060"/>
        </w:rPr>
        <w:t>.</w:t>
      </w:r>
    </w:p>
    <w:tbl>
      <w:tblPr>
        <w:tblStyle w:val="TableGrid"/>
        <w:tblW w:w="0" w:type="auto"/>
        <w:tblLook w:val="04A0" w:firstRow="1" w:lastRow="0" w:firstColumn="1" w:lastColumn="0" w:noHBand="0" w:noVBand="1"/>
      </w:tblPr>
      <w:tblGrid>
        <w:gridCol w:w="2048"/>
        <w:gridCol w:w="5602"/>
        <w:gridCol w:w="1134"/>
        <w:gridCol w:w="1134"/>
        <w:gridCol w:w="1052"/>
      </w:tblGrid>
      <w:tr w:rsidR="007E00D9" w:rsidRPr="007E00D9" w14:paraId="5465CBA4" w14:textId="77777777" w:rsidTr="0048648B">
        <w:tc>
          <w:tcPr>
            <w:tcW w:w="2048" w:type="dxa"/>
            <w:vMerge w:val="restart"/>
            <w:shd w:val="clear" w:color="auto" w:fill="00B050"/>
            <w:vAlign w:val="center"/>
          </w:tcPr>
          <w:p w14:paraId="7AB83D0F" w14:textId="2CCDED10"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 xml:space="preserve">NGÀY </w:t>
            </w:r>
            <w:r>
              <w:rPr>
                <w:rFonts w:eastAsia="Tahoma"/>
                <w:b/>
                <w:color w:val="FFFFFF" w:themeColor="background1"/>
              </w:rPr>
              <w:t>3</w:t>
            </w:r>
            <w:r w:rsidRPr="007E00D9">
              <w:rPr>
                <w:rFonts w:eastAsia="Tahoma"/>
                <w:b/>
                <w:color w:val="FFFFFF" w:themeColor="background1"/>
              </w:rPr>
              <w:t>:</w:t>
            </w:r>
          </w:p>
        </w:tc>
        <w:tc>
          <w:tcPr>
            <w:tcW w:w="5602" w:type="dxa"/>
            <w:vMerge w:val="restart"/>
            <w:shd w:val="clear" w:color="auto" w:fill="00B050"/>
            <w:vAlign w:val="center"/>
          </w:tcPr>
          <w:p w14:paraId="090B6C07" w14:textId="2DEA2D01"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METZ</w:t>
            </w:r>
            <w:r>
              <w:rPr>
                <w:rFonts w:eastAsia="Tahoma"/>
                <w:b/>
                <w:color w:val="FFFFFF" w:themeColor="background1"/>
              </w:rPr>
              <w:t xml:space="preserve"> – REIMS – PARIS</w:t>
            </w:r>
          </w:p>
        </w:tc>
        <w:tc>
          <w:tcPr>
            <w:tcW w:w="1134" w:type="dxa"/>
            <w:shd w:val="clear" w:color="auto" w:fill="00B050"/>
            <w:vAlign w:val="center"/>
          </w:tcPr>
          <w:p w14:paraId="163BFA86"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1606A014"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1052" w:type="dxa"/>
            <w:shd w:val="clear" w:color="auto" w:fill="00B050"/>
            <w:vAlign w:val="center"/>
          </w:tcPr>
          <w:p w14:paraId="1737D7FD"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rsidRPr="007E00D9" w14:paraId="4ED6619C" w14:textId="77777777" w:rsidTr="0048648B">
        <w:tc>
          <w:tcPr>
            <w:tcW w:w="2048" w:type="dxa"/>
            <w:vMerge/>
            <w:shd w:val="clear" w:color="auto" w:fill="00B050"/>
            <w:vAlign w:val="center"/>
          </w:tcPr>
          <w:p w14:paraId="60423E66"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5602" w:type="dxa"/>
            <w:vMerge/>
            <w:shd w:val="clear" w:color="auto" w:fill="00B050"/>
            <w:vAlign w:val="center"/>
          </w:tcPr>
          <w:p w14:paraId="6860B781"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616CB1A5"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134" w:type="dxa"/>
            <w:shd w:val="clear" w:color="auto" w:fill="00B050"/>
          </w:tcPr>
          <w:p w14:paraId="21E7E25B"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052" w:type="dxa"/>
            <w:shd w:val="clear" w:color="auto" w:fill="00B050"/>
            <w:vAlign w:val="center"/>
          </w:tcPr>
          <w:p w14:paraId="57E3879C"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sym w:font="Wingdings" w:char="F0FC"/>
            </w:r>
          </w:p>
        </w:tc>
      </w:tr>
    </w:tbl>
    <w:p w14:paraId="1E88157D" w14:textId="77777777" w:rsidR="00976853" w:rsidRPr="00AC1978" w:rsidRDefault="008B691C" w:rsidP="00AC1978">
      <w:pPr>
        <w:tabs>
          <w:tab w:val="right" w:pos="10260"/>
        </w:tabs>
        <w:spacing w:line="360" w:lineRule="exact"/>
        <w:jc w:val="both"/>
        <w:rPr>
          <w:rFonts w:eastAsia="Tahoma"/>
          <w:b/>
          <w:color w:val="002060"/>
        </w:rPr>
      </w:pPr>
      <w:r w:rsidRPr="00AC1978">
        <w:rPr>
          <w:noProof/>
          <w:color w:val="002060"/>
          <w:lang w:val="en-US" w:eastAsia="en-US"/>
        </w:rPr>
        <w:drawing>
          <wp:anchor distT="0" distB="0" distL="114300" distR="114300" simplePos="0" relativeHeight="251661312" behindDoc="0" locked="0" layoutInCell="1" hidden="0" allowOverlap="1" wp14:anchorId="003B3F53" wp14:editId="7BF90A25">
            <wp:simplePos x="0" y="0"/>
            <wp:positionH relativeFrom="column">
              <wp:posOffset>4943475</wp:posOffset>
            </wp:positionH>
            <wp:positionV relativeFrom="paragraph">
              <wp:posOffset>44450</wp:posOffset>
            </wp:positionV>
            <wp:extent cx="2000885" cy="1356360"/>
            <wp:effectExtent l="0" t="0" r="0" b="0"/>
            <wp:wrapSquare wrapText="bothSides" distT="0" distB="0" distL="114300" distR="114300"/>
            <wp:docPr id="105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l="46" r="46"/>
                    <a:stretch>
                      <a:fillRect/>
                    </a:stretch>
                  </pic:blipFill>
                  <pic:spPr>
                    <a:xfrm>
                      <a:off x="0" y="0"/>
                      <a:ext cx="2000885" cy="1356360"/>
                    </a:xfrm>
                    <a:prstGeom prst="rect">
                      <a:avLst/>
                    </a:prstGeom>
                    <a:ln/>
                  </pic:spPr>
                </pic:pic>
              </a:graphicData>
            </a:graphic>
          </wp:anchor>
        </w:drawing>
      </w:r>
      <w:r w:rsidR="00976853" w:rsidRPr="00AC1978">
        <w:rPr>
          <w:b/>
          <w:bCs/>
          <w:iCs/>
          <w:noProof/>
          <w:color w:val="002060"/>
          <w:u w:val="single"/>
        </w:rPr>
        <w:t>Buổi sáng</w:t>
      </w:r>
      <w:r w:rsidR="00976853" w:rsidRPr="00AC1978">
        <w:rPr>
          <w:b/>
          <w:bCs/>
          <w:noProof/>
          <w:color w:val="002060"/>
          <w:u w:val="single"/>
        </w:rPr>
        <w:t>:</w:t>
      </w:r>
      <w:r w:rsidR="00976853" w:rsidRPr="00AC1978">
        <w:rPr>
          <w:noProof/>
          <w:color w:val="002060"/>
        </w:rPr>
        <w:t xml:space="preserve"> </w:t>
      </w:r>
      <w:bookmarkStart w:id="0" w:name="_Hlk103290679"/>
      <w:r w:rsidR="00976853" w:rsidRPr="00AC1978">
        <w:rPr>
          <w:noProof/>
          <w:color w:val="002060"/>
        </w:rPr>
        <w:t>Quý khách dùng bữa sáng tại khách sạn và làm thủ tục trả phòng.</w:t>
      </w:r>
      <w:bookmarkEnd w:id="0"/>
      <w:r w:rsidR="00976853" w:rsidRPr="00AC1978">
        <w:rPr>
          <w:noProof/>
          <w:color w:val="002060"/>
        </w:rPr>
        <w:t xml:space="preserve"> Đoàn tiếp tục hành trình tới </w:t>
      </w:r>
      <w:r w:rsidR="00976853" w:rsidRPr="00AC1978">
        <w:rPr>
          <w:b/>
          <w:bCs/>
          <w:noProof/>
          <w:color w:val="002060"/>
        </w:rPr>
        <w:t xml:space="preserve">REIMS </w:t>
      </w:r>
      <w:r w:rsidR="00976853" w:rsidRPr="00AC1978">
        <w:rPr>
          <w:noProof/>
          <w:color w:val="002060"/>
        </w:rPr>
        <w:t>và chụp ảnh tại:</w:t>
      </w:r>
      <w:r w:rsidR="00976853" w:rsidRPr="00AC1978">
        <w:rPr>
          <w:b/>
          <w:bCs/>
          <w:noProof/>
          <w:color w:val="002060"/>
        </w:rPr>
        <w:t xml:space="preserve"> </w:t>
      </w:r>
    </w:p>
    <w:p w14:paraId="65AD192D" w14:textId="77777777" w:rsidR="00976853" w:rsidRPr="00AC1978" w:rsidRDefault="00976853" w:rsidP="00AC1978">
      <w:pPr>
        <w:pStyle w:val="ListParagraph"/>
        <w:numPr>
          <w:ilvl w:val="0"/>
          <w:numId w:val="13"/>
        </w:numPr>
        <w:spacing w:after="0" w:line="360" w:lineRule="exact"/>
        <w:ind w:left="567" w:hanging="283"/>
        <w:jc w:val="both"/>
        <w:rPr>
          <w:rFonts w:ascii="Times New Roman" w:hAnsi="Times New Roman"/>
          <w:noProof/>
          <w:color w:val="002060"/>
          <w:sz w:val="24"/>
          <w:szCs w:val="24"/>
        </w:rPr>
      </w:pPr>
      <w:r w:rsidRPr="00AC1978">
        <w:rPr>
          <w:rFonts w:ascii="Times New Roman" w:hAnsi="Times New Roman"/>
          <w:b/>
          <w:bCs/>
          <w:noProof/>
          <w:color w:val="002060"/>
          <w:sz w:val="24"/>
          <w:szCs w:val="24"/>
        </w:rPr>
        <w:t>Notre</w:t>
      </w:r>
      <w:r w:rsidRPr="00AC1978">
        <w:rPr>
          <w:rFonts w:ascii="Times New Roman" w:hAnsi="Times New Roman"/>
          <w:b/>
          <w:bCs/>
          <w:noProof/>
          <w:color w:val="002060"/>
          <w:sz w:val="24"/>
          <w:szCs w:val="24"/>
          <w:lang w:val="vi-VN"/>
        </w:rPr>
        <w:t xml:space="preserve">-Dame de </w:t>
      </w:r>
      <w:r w:rsidRPr="00AC1978">
        <w:rPr>
          <w:rFonts w:ascii="Times New Roman" w:hAnsi="Times New Roman"/>
          <w:b/>
          <w:bCs/>
          <w:noProof/>
          <w:color w:val="002060"/>
          <w:sz w:val="24"/>
          <w:szCs w:val="24"/>
        </w:rPr>
        <w:t>Reims</w:t>
      </w:r>
      <w:r w:rsidRPr="00AC1978">
        <w:rPr>
          <w:rFonts w:ascii="Times New Roman" w:hAnsi="Times New Roman"/>
          <w:noProof/>
          <w:color w:val="002060"/>
          <w:sz w:val="24"/>
          <w:szCs w:val="24"/>
          <w:lang w:val="vi-VN"/>
        </w:rPr>
        <w:t xml:space="preserve"> – </w:t>
      </w:r>
      <w:r w:rsidRPr="00AC1978">
        <w:rPr>
          <w:rFonts w:ascii="Times New Roman" w:hAnsi="Times New Roman"/>
          <w:noProof/>
          <w:color w:val="002060"/>
          <w:sz w:val="24"/>
          <w:szCs w:val="24"/>
        </w:rPr>
        <w:t>một trong những thành tựu lớn của nghệ thuật Gothic ở châu Âu được ghi vào Danh sách Di sản Thế giới của UNESCO.</w:t>
      </w:r>
    </w:p>
    <w:p w14:paraId="3CABB91A" w14:textId="77777777" w:rsidR="00976853" w:rsidRPr="00AC1978" w:rsidRDefault="00976853" w:rsidP="00AC1978">
      <w:pPr>
        <w:tabs>
          <w:tab w:val="num" w:pos="720"/>
        </w:tabs>
        <w:spacing w:line="360" w:lineRule="exact"/>
        <w:jc w:val="both"/>
        <w:rPr>
          <w:noProof/>
          <w:color w:val="002060"/>
        </w:rPr>
      </w:pPr>
      <w:r w:rsidRPr="00AC1978">
        <w:rPr>
          <w:noProof/>
          <w:color w:val="002060"/>
          <w:lang w:val="en-US" w:eastAsia="en-US"/>
        </w:rPr>
        <w:drawing>
          <wp:anchor distT="0" distB="0" distL="114300" distR="114300" simplePos="0" relativeHeight="251662336" behindDoc="0" locked="0" layoutInCell="1" hidden="0" allowOverlap="1" wp14:anchorId="1C073A16" wp14:editId="5C4C1D9B">
            <wp:simplePos x="0" y="0"/>
            <wp:positionH relativeFrom="margin">
              <wp:align>right</wp:align>
            </wp:positionH>
            <wp:positionV relativeFrom="paragraph">
              <wp:posOffset>428625</wp:posOffset>
            </wp:positionV>
            <wp:extent cx="2013585" cy="1387475"/>
            <wp:effectExtent l="0" t="0" r="5715" b="3175"/>
            <wp:wrapSquare wrapText="bothSides" distT="0" distB="0" distL="114300" distR="114300"/>
            <wp:docPr id="10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013585" cy="1387475"/>
                    </a:xfrm>
                    <a:prstGeom prst="rect">
                      <a:avLst/>
                    </a:prstGeom>
                    <a:ln/>
                  </pic:spPr>
                </pic:pic>
              </a:graphicData>
            </a:graphic>
          </wp:anchor>
        </w:drawing>
      </w:r>
      <w:r w:rsidRPr="00AC1978">
        <w:rPr>
          <w:b/>
          <w:bCs/>
          <w:iCs/>
          <w:noProof/>
          <w:color w:val="002060"/>
          <w:u w:val="single"/>
        </w:rPr>
        <w:t xml:space="preserve">Buổi trưa: </w:t>
      </w:r>
      <w:r w:rsidRPr="00AC1978">
        <w:rPr>
          <w:noProof/>
          <w:color w:val="002060"/>
        </w:rPr>
        <w:t xml:space="preserve">Quý khách dùng bữa trưa tại nhà hàng địa phương. Xe tiếp tục hành trình đưa đoàn đến </w:t>
      </w:r>
      <w:r w:rsidRPr="00AC1978">
        <w:rPr>
          <w:b/>
          <w:bCs/>
          <w:noProof/>
          <w:color w:val="002060"/>
        </w:rPr>
        <w:t xml:space="preserve">PARIS </w:t>
      </w:r>
      <w:r w:rsidRPr="00AC1978">
        <w:rPr>
          <w:noProof/>
          <w:color w:val="002060"/>
        </w:rPr>
        <w:t>– thủ đô của nước Pháp. Tham quan tại:</w:t>
      </w:r>
    </w:p>
    <w:p w14:paraId="22E8E78C" w14:textId="77777777" w:rsidR="00976853" w:rsidRPr="00AC1978" w:rsidRDefault="00976853" w:rsidP="00AC1978">
      <w:pPr>
        <w:pStyle w:val="ListParagraph"/>
        <w:numPr>
          <w:ilvl w:val="0"/>
          <w:numId w:val="10"/>
        </w:numPr>
        <w:spacing w:after="0" w:line="360" w:lineRule="exact"/>
        <w:ind w:left="567" w:hanging="283"/>
        <w:jc w:val="both"/>
        <w:rPr>
          <w:rFonts w:ascii="Times New Roman" w:hAnsi="Times New Roman"/>
          <w:noProof/>
          <w:color w:val="002060"/>
          <w:sz w:val="24"/>
          <w:szCs w:val="24"/>
        </w:rPr>
      </w:pPr>
      <w:r w:rsidRPr="00AC1978">
        <w:rPr>
          <w:rFonts w:ascii="Times New Roman" w:hAnsi="Times New Roman"/>
          <w:b/>
          <w:bCs/>
          <w:noProof/>
          <w:color w:val="002060"/>
          <w:sz w:val="24"/>
          <w:szCs w:val="24"/>
        </w:rPr>
        <w:t xml:space="preserve">Cổng </w:t>
      </w:r>
      <w:r w:rsidRPr="00AC1978">
        <w:rPr>
          <w:rFonts w:ascii="Times New Roman" w:hAnsi="Times New Roman"/>
          <w:b/>
          <w:bCs/>
          <w:noProof/>
          <w:color w:val="002060"/>
          <w:sz w:val="24"/>
          <w:szCs w:val="24"/>
          <w:lang w:val="vi-VN"/>
        </w:rPr>
        <w:t>k</w:t>
      </w:r>
      <w:r w:rsidRPr="00AC1978">
        <w:rPr>
          <w:rFonts w:ascii="Times New Roman" w:hAnsi="Times New Roman"/>
          <w:b/>
          <w:bCs/>
          <w:noProof/>
          <w:color w:val="002060"/>
          <w:sz w:val="24"/>
          <w:szCs w:val="24"/>
        </w:rPr>
        <w:t>hải hoàn môn</w:t>
      </w:r>
      <w:r w:rsidRPr="00AC1978">
        <w:rPr>
          <w:rFonts w:ascii="Times New Roman" w:hAnsi="Times New Roman"/>
          <w:noProof/>
          <w:color w:val="002060"/>
          <w:sz w:val="24"/>
          <w:szCs w:val="24"/>
          <w:lang w:val="vi-VN"/>
        </w:rPr>
        <w:t xml:space="preserve"> – </w:t>
      </w:r>
      <w:r w:rsidRPr="00AC1978">
        <w:rPr>
          <w:rFonts w:ascii="Times New Roman" w:hAnsi="Times New Roman"/>
          <w:noProof/>
          <w:color w:val="002060"/>
          <w:sz w:val="24"/>
          <w:szCs w:val="24"/>
        </w:rPr>
        <w:t>là một trong những công trình nổi tiếng nhất của Paris và cùng với Champs-Elysées là địa điểm tổ chức các lễ hội, sự kiện</w:t>
      </w:r>
      <w:r w:rsidRPr="00AC1978">
        <w:rPr>
          <w:rFonts w:ascii="Times New Roman" w:hAnsi="Times New Roman"/>
          <w:noProof/>
          <w:color w:val="002060"/>
          <w:sz w:val="24"/>
          <w:szCs w:val="24"/>
          <w:lang w:val="vi-VN"/>
        </w:rPr>
        <w:t>,</w:t>
      </w:r>
      <w:r w:rsidRPr="00AC1978">
        <w:rPr>
          <w:rFonts w:ascii="Times New Roman" w:hAnsi="Times New Roman"/>
          <w:noProof/>
          <w:color w:val="002060"/>
          <w:sz w:val="24"/>
          <w:szCs w:val="24"/>
        </w:rPr>
        <w:t xml:space="preserve"> hay ăn mừng các chiến thắng thể thao.</w:t>
      </w:r>
      <w:r w:rsidRPr="00AC1978">
        <w:rPr>
          <w:rFonts w:ascii="Times New Roman" w:hAnsi="Times New Roman"/>
          <w:noProof/>
          <w:color w:val="002060"/>
          <w:sz w:val="24"/>
          <w:szCs w:val="24"/>
          <w:lang w:val="vi-VN"/>
        </w:rPr>
        <w:t xml:space="preserve"> </w:t>
      </w:r>
    </w:p>
    <w:p w14:paraId="5C07BC2D" w14:textId="77777777" w:rsidR="00976853" w:rsidRPr="00AC1978" w:rsidRDefault="00976853" w:rsidP="00AC1978">
      <w:pPr>
        <w:pStyle w:val="ListParagraph"/>
        <w:numPr>
          <w:ilvl w:val="0"/>
          <w:numId w:val="10"/>
        </w:numPr>
        <w:spacing w:after="0" w:line="360" w:lineRule="exact"/>
        <w:ind w:left="567" w:hanging="283"/>
        <w:jc w:val="both"/>
        <w:rPr>
          <w:rFonts w:ascii="Times New Roman" w:hAnsi="Times New Roman"/>
          <w:noProof/>
          <w:color w:val="002060"/>
          <w:sz w:val="24"/>
          <w:szCs w:val="24"/>
        </w:rPr>
      </w:pPr>
      <w:r w:rsidRPr="00AC1978">
        <w:rPr>
          <w:rFonts w:ascii="Times New Roman" w:hAnsi="Times New Roman"/>
          <w:noProof/>
          <w:color w:val="002060"/>
        </w:rPr>
        <w:drawing>
          <wp:anchor distT="0" distB="0" distL="114300" distR="114300" simplePos="0" relativeHeight="251663360" behindDoc="0" locked="0" layoutInCell="1" hidden="0" allowOverlap="1" wp14:anchorId="6F18A550" wp14:editId="1F8ADE62">
            <wp:simplePos x="0" y="0"/>
            <wp:positionH relativeFrom="margin">
              <wp:posOffset>4922520</wp:posOffset>
            </wp:positionH>
            <wp:positionV relativeFrom="paragraph">
              <wp:posOffset>640080</wp:posOffset>
            </wp:positionV>
            <wp:extent cx="2051050" cy="1478915"/>
            <wp:effectExtent l="0" t="0" r="6350" b="6985"/>
            <wp:wrapSquare wrapText="bothSides" distT="0" distB="0" distL="114300" distR="114300"/>
            <wp:docPr id="1041" name="image4.jpg" descr="1560650788"/>
            <wp:cNvGraphicFramePr/>
            <a:graphic xmlns:a="http://schemas.openxmlformats.org/drawingml/2006/main">
              <a:graphicData uri="http://schemas.openxmlformats.org/drawingml/2006/picture">
                <pic:pic xmlns:pic="http://schemas.openxmlformats.org/drawingml/2006/picture">
                  <pic:nvPicPr>
                    <pic:cNvPr id="0" name="image4.jpg" descr="1560650788"/>
                    <pic:cNvPicPr preferRelativeResize="0"/>
                  </pic:nvPicPr>
                  <pic:blipFill>
                    <a:blip r:embed="rId12"/>
                    <a:srcRect/>
                    <a:stretch>
                      <a:fillRect/>
                    </a:stretch>
                  </pic:blipFill>
                  <pic:spPr>
                    <a:xfrm>
                      <a:off x="0" y="0"/>
                      <a:ext cx="2051050" cy="1478915"/>
                    </a:xfrm>
                    <a:prstGeom prst="rect">
                      <a:avLst/>
                    </a:prstGeom>
                    <a:ln/>
                  </pic:spPr>
                </pic:pic>
              </a:graphicData>
            </a:graphic>
          </wp:anchor>
        </w:drawing>
      </w:r>
      <w:r w:rsidRPr="00AC1978">
        <w:rPr>
          <w:rFonts w:ascii="Times New Roman" w:hAnsi="Times New Roman"/>
          <w:b/>
          <w:bCs/>
          <w:noProof/>
          <w:color w:val="002060"/>
          <w:sz w:val="24"/>
          <w:szCs w:val="24"/>
        </w:rPr>
        <w:t>Quảng trường Concorde</w:t>
      </w:r>
      <w:r w:rsidRPr="00AC1978">
        <w:rPr>
          <w:rFonts w:ascii="Times New Roman" w:hAnsi="Times New Roman"/>
          <w:noProof/>
          <w:color w:val="002060"/>
          <w:sz w:val="24"/>
          <w:szCs w:val="24"/>
        </w:rPr>
        <w:t xml:space="preserve"> </w:t>
      </w:r>
      <w:r w:rsidRPr="00AC1978">
        <w:rPr>
          <w:rFonts w:ascii="Times New Roman" w:hAnsi="Times New Roman"/>
          <w:noProof/>
          <w:color w:val="002060"/>
          <w:sz w:val="24"/>
          <w:szCs w:val="24"/>
          <w:lang w:val="vi-VN"/>
        </w:rPr>
        <w:t xml:space="preserve">– </w:t>
      </w:r>
      <w:r w:rsidRPr="00AC1978">
        <w:rPr>
          <w:rFonts w:ascii="Times New Roman" w:hAnsi="Times New Roman"/>
          <w:noProof/>
          <w:color w:val="002060"/>
          <w:sz w:val="24"/>
          <w:szCs w:val="24"/>
        </w:rPr>
        <w:t>một trong những quảng trường nổi tiếng nằm ở đại lộ Champs- Élysées bên bờ sông Seine với hai đài phun nước được chạm trổ tinh xảo được gắn tượng hải thần &amp; thủy thần cùng với cột tháp Obélisque bốn góc tạc cổ ngữ mạ vàng do phó vương Ai Cập Mohamed Ali dành tặng nước Pháp năm 1830.</w:t>
      </w:r>
    </w:p>
    <w:p w14:paraId="2FCAEDC7" w14:textId="77777777" w:rsidR="00976853" w:rsidRPr="00AC1978" w:rsidRDefault="00976853" w:rsidP="00AC1978">
      <w:pPr>
        <w:pStyle w:val="ListParagraph"/>
        <w:widowControl w:val="0"/>
        <w:numPr>
          <w:ilvl w:val="0"/>
          <w:numId w:val="10"/>
        </w:numPr>
        <w:autoSpaceDE w:val="0"/>
        <w:autoSpaceDN w:val="0"/>
        <w:adjustRightInd w:val="0"/>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b/>
          <w:bCs/>
          <w:color w:val="002060"/>
          <w:sz w:val="24"/>
          <w:szCs w:val="24"/>
        </w:rPr>
        <w:t>Đại</w:t>
      </w:r>
      <w:proofErr w:type="spellEnd"/>
      <w:r w:rsidRPr="00AC1978">
        <w:rPr>
          <w:rFonts w:ascii="Times New Roman" w:hAnsi="Times New Roman"/>
          <w:b/>
          <w:bCs/>
          <w:color w:val="002060"/>
          <w:sz w:val="24"/>
          <w:szCs w:val="24"/>
        </w:rPr>
        <w:t xml:space="preserve"> </w:t>
      </w:r>
      <w:proofErr w:type="spellStart"/>
      <w:r w:rsidRPr="00AC1978">
        <w:rPr>
          <w:rFonts w:ascii="Times New Roman" w:hAnsi="Times New Roman"/>
          <w:b/>
          <w:bCs/>
          <w:color w:val="002060"/>
          <w:sz w:val="24"/>
          <w:szCs w:val="24"/>
        </w:rPr>
        <w:t>lọ</w:t>
      </w:r>
      <w:proofErr w:type="spellEnd"/>
      <w:r w:rsidRPr="00AC1978">
        <w:rPr>
          <w:rFonts w:ascii="Times New Roman" w:hAnsi="Times New Roman"/>
          <w:b/>
          <w:bCs/>
          <w:color w:val="002060"/>
          <w:sz w:val="24"/>
          <w:szCs w:val="24"/>
        </w:rPr>
        <w:t xml:space="preserve">̂ Champs </w:t>
      </w:r>
      <w:proofErr w:type="spellStart"/>
      <w:r w:rsidRPr="00AC1978">
        <w:rPr>
          <w:rFonts w:ascii="Times New Roman" w:hAnsi="Times New Roman"/>
          <w:b/>
          <w:bCs/>
          <w:color w:val="002060"/>
          <w:sz w:val="24"/>
          <w:szCs w:val="24"/>
        </w:rPr>
        <w:t>Elyses</w:t>
      </w:r>
      <w:proofErr w:type="spellEnd"/>
      <w:r w:rsidRPr="00AC1978">
        <w:rPr>
          <w:rFonts w:ascii="Times New Roman" w:hAnsi="Times New Roman"/>
          <w:b/>
          <w:bCs/>
          <w:color w:val="002060"/>
          <w:sz w:val="24"/>
          <w:szCs w:val="24"/>
          <w:lang w:val="vi-VN"/>
        </w:rPr>
        <w:t xml:space="preserve"> – </w:t>
      </w:r>
      <w:r w:rsidRPr="00AC1978">
        <w:rPr>
          <w:rFonts w:ascii="Times New Roman" w:hAnsi="Times New Roman"/>
          <w:color w:val="002060"/>
          <w:sz w:val="24"/>
          <w:szCs w:val="24"/>
        </w:rPr>
        <w:t xml:space="preserve">hay </w:t>
      </w:r>
      <w:proofErr w:type="spellStart"/>
      <w:r w:rsidRPr="00AC1978">
        <w:rPr>
          <w:rFonts w:ascii="Times New Roman" w:hAnsi="Times New Roman"/>
          <w:color w:val="002060"/>
          <w:sz w:val="24"/>
          <w:szCs w:val="24"/>
        </w:rPr>
        <w:t>còn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được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gọi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đại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lọ</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thiên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đường</w:t>
      </w:r>
      <w:proofErr w:type="spellEnd"/>
      <w:r w:rsidRPr="00AC1978">
        <w:rPr>
          <w:rFonts w:ascii="Times New Roman" w:hAnsi="Times New Roman"/>
          <w:color w:val="002060"/>
          <w:sz w:val="24"/>
          <w:szCs w:val="24"/>
        </w:rPr>
        <w:t xml:space="preserve">. </w:t>
      </w:r>
    </w:p>
    <w:p w14:paraId="1710C68F" w14:textId="77777777" w:rsidR="00976853" w:rsidRPr="00AC1978" w:rsidRDefault="00976853" w:rsidP="00AC1978">
      <w:pPr>
        <w:pStyle w:val="ListParagraph"/>
        <w:numPr>
          <w:ilvl w:val="0"/>
          <w:numId w:val="12"/>
        </w:numPr>
        <w:spacing w:after="0" w:line="360" w:lineRule="exact"/>
        <w:ind w:left="567" w:hanging="283"/>
        <w:jc w:val="both"/>
        <w:rPr>
          <w:rFonts w:ascii="Times New Roman" w:hAnsi="Times New Roman"/>
          <w:noProof/>
          <w:color w:val="002060"/>
          <w:sz w:val="24"/>
          <w:szCs w:val="24"/>
          <w:lang w:val="vi-VN"/>
        </w:rPr>
      </w:pPr>
      <w:r w:rsidRPr="00AC1978">
        <w:rPr>
          <w:rFonts w:ascii="Times New Roman" w:hAnsi="Times New Roman"/>
          <w:bCs/>
          <w:color w:val="002060"/>
          <w:sz w:val="24"/>
          <w:szCs w:val="24"/>
        </w:rPr>
        <w:t>X</w:t>
      </w:r>
      <w:r w:rsidRPr="00AC1978">
        <w:rPr>
          <w:rFonts w:ascii="Times New Roman" w:hAnsi="Times New Roman"/>
          <w:bCs/>
          <w:color w:val="002060"/>
          <w:sz w:val="24"/>
          <w:szCs w:val="24"/>
          <w:lang w:val="vi-VN"/>
        </w:rPr>
        <w:t>e</w:t>
      </w:r>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chạy</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ngang</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
          <w:bCs/>
          <w:color w:val="002060"/>
          <w:sz w:val="24"/>
          <w:szCs w:val="24"/>
        </w:rPr>
        <w:t>Cây</w:t>
      </w:r>
      <w:proofErr w:type="spellEnd"/>
      <w:r w:rsidRPr="00AC1978">
        <w:rPr>
          <w:rFonts w:ascii="Times New Roman" w:hAnsi="Times New Roman"/>
          <w:b/>
          <w:bCs/>
          <w:color w:val="002060"/>
          <w:sz w:val="24"/>
          <w:szCs w:val="24"/>
        </w:rPr>
        <w:t xml:space="preserve"> </w:t>
      </w:r>
      <w:proofErr w:type="spellStart"/>
      <w:r w:rsidRPr="00AC1978">
        <w:rPr>
          <w:rFonts w:ascii="Times New Roman" w:hAnsi="Times New Roman"/>
          <w:b/>
          <w:bCs/>
          <w:color w:val="002060"/>
          <w:sz w:val="24"/>
          <w:szCs w:val="24"/>
        </w:rPr>
        <w:t>cầu</w:t>
      </w:r>
      <w:proofErr w:type="spellEnd"/>
      <w:r w:rsidRPr="00AC1978">
        <w:rPr>
          <w:rFonts w:ascii="Times New Roman" w:hAnsi="Times New Roman"/>
          <w:b/>
          <w:bCs/>
          <w:color w:val="002060"/>
          <w:sz w:val="24"/>
          <w:szCs w:val="24"/>
        </w:rPr>
        <w:t xml:space="preserve"> </w:t>
      </w:r>
      <w:r w:rsidRPr="00AC1978">
        <w:rPr>
          <w:rFonts w:ascii="Times New Roman" w:hAnsi="Times New Roman"/>
          <w:b/>
          <w:bCs/>
          <w:color w:val="002060"/>
          <w:sz w:val="24"/>
          <w:szCs w:val="24"/>
          <w:lang w:val="vi-VN"/>
        </w:rPr>
        <w:t xml:space="preserve">đẹp nhất Paris – </w:t>
      </w:r>
      <w:r w:rsidRPr="00AC1978">
        <w:rPr>
          <w:rFonts w:ascii="Times New Roman" w:hAnsi="Times New Roman"/>
          <w:b/>
          <w:bCs/>
          <w:color w:val="002060"/>
          <w:sz w:val="24"/>
          <w:szCs w:val="24"/>
        </w:rPr>
        <w:t>Alexandre III</w:t>
      </w:r>
      <w:r w:rsidRPr="00AC1978">
        <w:rPr>
          <w:rFonts w:ascii="Times New Roman" w:hAnsi="Times New Roman"/>
          <w:bCs/>
          <w:color w:val="002060"/>
          <w:sz w:val="24"/>
          <w:szCs w:val="24"/>
          <w:lang w:val="vi-VN"/>
        </w:rPr>
        <w:t xml:space="preserve"> </w:t>
      </w:r>
      <w:proofErr w:type="spellStart"/>
      <w:r w:rsidRPr="00AC1978">
        <w:rPr>
          <w:rFonts w:ascii="Times New Roman" w:hAnsi="Times New Roman"/>
          <w:bCs/>
          <w:color w:val="002060"/>
          <w:sz w:val="24"/>
          <w:szCs w:val="24"/>
        </w:rPr>
        <w:t>được</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xây</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dựng</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cuối</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thế</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kỷ</w:t>
      </w:r>
      <w:proofErr w:type="spellEnd"/>
      <w:r w:rsidRPr="00AC1978">
        <w:rPr>
          <w:rFonts w:ascii="Times New Roman" w:hAnsi="Times New Roman"/>
          <w:bCs/>
          <w:color w:val="002060"/>
          <w:sz w:val="24"/>
          <w:szCs w:val="24"/>
        </w:rPr>
        <w:t xml:space="preserve"> 19</w:t>
      </w:r>
      <w:r w:rsidRPr="00AC1978">
        <w:rPr>
          <w:rFonts w:ascii="Times New Roman" w:hAnsi="Times New Roman"/>
          <w:bCs/>
          <w:color w:val="002060"/>
          <w:sz w:val="24"/>
          <w:szCs w:val="24"/>
          <w:lang w:val="vi-VN"/>
        </w:rPr>
        <w:t xml:space="preserve"> </w:t>
      </w:r>
      <w:proofErr w:type="spellStart"/>
      <w:r w:rsidRPr="00AC1978">
        <w:rPr>
          <w:rFonts w:ascii="Times New Roman" w:hAnsi="Times New Roman"/>
          <w:bCs/>
          <w:color w:val="002060"/>
          <w:sz w:val="24"/>
          <w:szCs w:val="24"/>
        </w:rPr>
        <w:t>với</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thiết</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kế</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vô</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cùng</w:t>
      </w:r>
      <w:proofErr w:type="spellEnd"/>
      <w:r w:rsidRPr="00AC1978">
        <w:rPr>
          <w:rFonts w:ascii="Times New Roman" w:hAnsi="Times New Roman"/>
          <w:bCs/>
          <w:color w:val="002060"/>
          <w:sz w:val="24"/>
          <w:szCs w:val="24"/>
        </w:rPr>
        <w:t xml:space="preserve"> sang </w:t>
      </w:r>
      <w:proofErr w:type="spellStart"/>
      <w:r w:rsidRPr="00AC1978">
        <w:rPr>
          <w:rFonts w:ascii="Times New Roman" w:hAnsi="Times New Roman"/>
          <w:bCs/>
          <w:color w:val="002060"/>
          <w:sz w:val="24"/>
          <w:szCs w:val="24"/>
        </w:rPr>
        <w:t>trọng</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và</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lộng</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lẫy</w:t>
      </w:r>
      <w:proofErr w:type="spellEnd"/>
      <w:r w:rsidRPr="00AC1978">
        <w:rPr>
          <w:rFonts w:ascii="Times New Roman" w:hAnsi="Times New Roman"/>
          <w:bCs/>
          <w:color w:val="002060"/>
          <w:sz w:val="24"/>
          <w:szCs w:val="24"/>
          <w:lang w:val="vi-VN"/>
        </w:rPr>
        <w:t xml:space="preserve">; và nghe giới thiệu về </w:t>
      </w:r>
      <w:proofErr w:type="spellStart"/>
      <w:r w:rsidRPr="00AC1978">
        <w:rPr>
          <w:rFonts w:ascii="Times New Roman" w:hAnsi="Times New Roman"/>
          <w:b/>
          <w:color w:val="002060"/>
          <w:sz w:val="24"/>
          <w:szCs w:val="24"/>
        </w:rPr>
        <w:t>Điện</w:t>
      </w:r>
      <w:proofErr w:type="spellEnd"/>
      <w:r w:rsidRPr="00AC1978">
        <w:rPr>
          <w:rFonts w:ascii="Times New Roman" w:hAnsi="Times New Roman"/>
          <w:b/>
          <w:color w:val="002060"/>
          <w:sz w:val="24"/>
          <w:szCs w:val="24"/>
        </w:rPr>
        <w:t xml:space="preserve"> Invalides</w:t>
      </w:r>
      <w:r w:rsidRPr="00AC1978">
        <w:rPr>
          <w:rFonts w:ascii="Times New Roman" w:hAnsi="Times New Roman"/>
          <w:b/>
          <w:color w:val="002060"/>
          <w:sz w:val="24"/>
          <w:szCs w:val="24"/>
          <w:lang w:val="vi-VN"/>
        </w:rPr>
        <w:t xml:space="preserve"> </w:t>
      </w:r>
      <w:r w:rsidRPr="00AC1978">
        <w:rPr>
          <w:rFonts w:ascii="Times New Roman" w:hAnsi="Times New Roman"/>
          <w:bCs/>
          <w:color w:val="002060"/>
          <w:sz w:val="24"/>
          <w:szCs w:val="24"/>
          <w:lang w:val="vi-VN"/>
        </w:rPr>
        <w:t>– l</w:t>
      </w:r>
      <w:r w:rsidRPr="00AC1978">
        <w:rPr>
          <w:rFonts w:ascii="Times New Roman" w:hAnsi="Times New Roman"/>
          <w:color w:val="002060"/>
          <w:sz w:val="24"/>
          <w:szCs w:val="24"/>
        </w:rPr>
        <w:t xml:space="preserve">à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trình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tiếng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của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phố</w:t>
      </w:r>
      <w:proofErr w:type="spellEnd"/>
      <w:r w:rsidRPr="00AC1978">
        <w:rPr>
          <w:rFonts w:ascii="Times New Roman" w:hAnsi="Times New Roman"/>
          <w:color w:val="002060"/>
          <w:sz w:val="24"/>
          <w:szCs w:val="24"/>
          <w:lang w:val="vi-VN"/>
        </w:rPr>
        <w:t xml:space="preserve"> đ</w:t>
      </w:r>
      <w:proofErr w:type="spellStart"/>
      <w:r w:rsidRPr="00AC1978">
        <w:rPr>
          <w:rFonts w:ascii="Times New Roman" w:hAnsi="Times New Roman"/>
          <w:color w:val="002060"/>
          <w:sz w:val="24"/>
          <w:szCs w:val="24"/>
        </w:rPr>
        <w:t>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vua</w:t>
      </w:r>
      <w:proofErr w:type="spellEnd"/>
      <w:r w:rsidRPr="00AC1978">
        <w:rPr>
          <w:rFonts w:ascii="Times New Roman" w:hAnsi="Times New Roman"/>
          <w:color w:val="002060"/>
          <w:sz w:val="24"/>
          <w:szCs w:val="24"/>
        </w:rPr>
        <w:t xml:space="preserve"> Louis XIV </w:t>
      </w:r>
      <w:proofErr w:type="spellStart"/>
      <w:r w:rsidRPr="00AC1978">
        <w:rPr>
          <w:rFonts w:ascii="Times New Roman" w:hAnsi="Times New Roman"/>
          <w:color w:val="002060"/>
          <w:sz w:val="24"/>
          <w:szCs w:val="24"/>
        </w:rPr>
        <w:t>cho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xây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dựng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cuối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thế</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kỷ</w:t>
      </w:r>
      <w:proofErr w:type="spellEnd"/>
      <w:r w:rsidRPr="00AC1978">
        <w:rPr>
          <w:rFonts w:ascii="Times New Roman" w:hAnsi="Times New Roman"/>
          <w:color w:val="002060"/>
          <w:sz w:val="24"/>
          <w:szCs w:val="24"/>
        </w:rPr>
        <w:t xml:space="preserve"> 17 </w:t>
      </w:r>
      <w:proofErr w:type="spellStart"/>
      <w:r w:rsidRPr="00AC1978">
        <w:rPr>
          <w:rFonts w:ascii="Times New Roman" w:hAnsi="Times New Roman"/>
          <w:color w:val="002060"/>
          <w:sz w:val="24"/>
          <w:szCs w:val="24"/>
        </w:rPr>
        <w:t>để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bệnh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viện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quân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đội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hoàng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Đây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cũng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nơi</w:t>
      </w:r>
      <w:proofErr w:type="spellEnd"/>
      <w:r w:rsidRPr="00AC1978">
        <w:rPr>
          <w:rFonts w:ascii="Times New Roman" w:hAnsi="Times New Roman"/>
          <w:color w:val="002060"/>
          <w:sz w:val="24"/>
          <w:szCs w:val="24"/>
        </w:rPr>
        <w:t xml:space="preserve"> an </w:t>
      </w:r>
      <w:proofErr w:type="spellStart"/>
      <w:r w:rsidRPr="00AC1978">
        <w:rPr>
          <w:rFonts w:ascii="Times New Roman" w:hAnsi="Times New Roman"/>
          <w:color w:val="002060"/>
          <w:sz w:val="24"/>
          <w:szCs w:val="24"/>
        </w:rPr>
        <w:t>nghỉ</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của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hoàng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đế</w:t>
      </w:r>
      <w:proofErr w:type="spellEnd"/>
      <w:r w:rsidRPr="00AC1978">
        <w:rPr>
          <w:rFonts w:ascii="Times New Roman" w:hAnsi="Times New Roman"/>
          <w:color w:val="002060"/>
          <w:sz w:val="24"/>
          <w:szCs w:val="24"/>
        </w:rPr>
        <w:t xml:space="preserve"> Napoleon Bonaparte </w:t>
      </w:r>
      <w:proofErr w:type="spellStart"/>
      <w:r w:rsidRPr="00AC1978">
        <w:rPr>
          <w:rFonts w:ascii="Times New Roman" w:hAnsi="Times New Roman"/>
          <w:color w:val="002060"/>
          <w:sz w:val="24"/>
          <w:szCs w:val="24"/>
        </w:rPr>
        <w:t>cùng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nhiều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nhân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vật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tiếng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như</w:t>
      </w:r>
      <w:proofErr w:type="spellEnd"/>
      <w:r w:rsidRPr="00AC1978">
        <w:rPr>
          <w:rFonts w:ascii="Times New Roman" w:hAnsi="Times New Roman"/>
          <w:color w:val="002060"/>
          <w:sz w:val="24"/>
          <w:szCs w:val="24"/>
        </w:rPr>
        <w:t xml:space="preserve"> Vauban, Napoleon II, Turenne,</w:t>
      </w:r>
      <w:r w:rsidRPr="00AC1978">
        <w:rPr>
          <w:rFonts w:ascii="Times New Roman" w:hAnsi="Times New Roman"/>
          <w:color w:val="002060"/>
          <w:sz w:val="24"/>
          <w:szCs w:val="24"/>
          <w:lang w:val="vi-VN"/>
        </w:rPr>
        <w:t xml:space="preserve"> … </w:t>
      </w:r>
    </w:p>
    <w:p w14:paraId="799E1890" w14:textId="77777777" w:rsidR="00976853" w:rsidRPr="00AC1978" w:rsidRDefault="00976853" w:rsidP="00AC1978">
      <w:pPr>
        <w:pStyle w:val="ListParagraph"/>
        <w:numPr>
          <w:ilvl w:val="0"/>
          <w:numId w:val="11"/>
        </w:numPr>
        <w:spacing w:after="0" w:line="360" w:lineRule="exact"/>
        <w:ind w:left="567" w:hanging="284"/>
        <w:jc w:val="both"/>
        <w:rPr>
          <w:rFonts w:ascii="Times New Roman" w:hAnsi="Times New Roman"/>
          <w:noProof/>
          <w:color w:val="002060"/>
          <w:sz w:val="24"/>
          <w:szCs w:val="24"/>
        </w:rPr>
      </w:pPr>
      <w:r w:rsidRPr="00AC1978">
        <w:rPr>
          <w:rFonts w:ascii="Times New Roman" w:hAnsi="Times New Roman"/>
          <w:b/>
          <w:iCs/>
          <w:color w:val="002060"/>
          <w:sz w:val="24"/>
          <w:szCs w:val="24"/>
          <w:lang w:val="vi-VN"/>
        </w:rPr>
        <w:t xml:space="preserve">Chụp hình với mô hình Kim Tự Tháp bằng kính </w:t>
      </w:r>
      <w:r w:rsidRPr="00AC1978">
        <w:rPr>
          <w:rFonts w:ascii="Times New Roman" w:hAnsi="Times New Roman"/>
          <w:bCs/>
          <w:iCs/>
          <w:color w:val="002060"/>
          <w:sz w:val="24"/>
          <w:szCs w:val="24"/>
          <w:lang w:val="vi-VN"/>
        </w:rPr>
        <w:t xml:space="preserve">chính giữa sân Napoléon ở </w:t>
      </w:r>
      <w:proofErr w:type="spellStart"/>
      <w:r w:rsidRPr="00AC1978">
        <w:rPr>
          <w:rFonts w:ascii="Times New Roman" w:hAnsi="Times New Roman"/>
          <w:bCs/>
          <w:color w:val="002060"/>
          <w:sz w:val="24"/>
          <w:szCs w:val="24"/>
        </w:rPr>
        <w:t>bên</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Cs/>
          <w:color w:val="002060"/>
          <w:sz w:val="24"/>
          <w:szCs w:val="24"/>
        </w:rPr>
        <w:t>ngoài</w:t>
      </w:r>
      <w:proofErr w:type="spellEnd"/>
      <w:r w:rsidRPr="00AC1978">
        <w:rPr>
          <w:rFonts w:ascii="Times New Roman" w:hAnsi="Times New Roman"/>
          <w:bCs/>
          <w:color w:val="002060"/>
          <w:sz w:val="24"/>
          <w:szCs w:val="24"/>
        </w:rPr>
        <w:t xml:space="preserve"> </w:t>
      </w:r>
      <w:proofErr w:type="spellStart"/>
      <w:r w:rsidRPr="00AC1978">
        <w:rPr>
          <w:rFonts w:ascii="Times New Roman" w:hAnsi="Times New Roman"/>
          <w:b/>
          <w:bCs/>
          <w:color w:val="002060"/>
          <w:sz w:val="24"/>
          <w:szCs w:val="24"/>
        </w:rPr>
        <w:t>Bảo</w:t>
      </w:r>
      <w:proofErr w:type="spellEnd"/>
      <w:r w:rsidRPr="00AC1978">
        <w:rPr>
          <w:rFonts w:ascii="Times New Roman" w:hAnsi="Times New Roman"/>
          <w:b/>
          <w:bCs/>
          <w:color w:val="002060"/>
          <w:sz w:val="24"/>
          <w:szCs w:val="24"/>
        </w:rPr>
        <w:t xml:space="preserve"> </w:t>
      </w:r>
      <w:proofErr w:type="spellStart"/>
      <w:r w:rsidRPr="00AC1978">
        <w:rPr>
          <w:rFonts w:ascii="Times New Roman" w:hAnsi="Times New Roman"/>
          <w:b/>
          <w:bCs/>
          <w:color w:val="002060"/>
          <w:sz w:val="24"/>
          <w:szCs w:val="24"/>
        </w:rPr>
        <w:t>tàng</w:t>
      </w:r>
      <w:proofErr w:type="spellEnd"/>
      <w:r w:rsidRPr="00AC1978">
        <w:rPr>
          <w:rFonts w:ascii="Times New Roman" w:hAnsi="Times New Roman"/>
          <w:b/>
          <w:bCs/>
          <w:color w:val="002060"/>
          <w:sz w:val="24"/>
          <w:szCs w:val="24"/>
        </w:rPr>
        <w:t xml:space="preserve"> </w:t>
      </w:r>
      <w:proofErr w:type="spellStart"/>
      <w:r w:rsidRPr="00AC1978">
        <w:rPr>
          <w:rFonts w:ascii="Times New Roman" w:hAnsi="Times New Roman"/>
          <w:b/>
          <w:bCs/>
          <w:color w:val="002060"/>
          <w:sz w:val="24"/>
          <w:szCs w:val="24"/>
        </w:rPr>
        <w:t>Lourve</w:t>
      </w:r>
      <w:proofErr w:type="spellEnd"/>
      <w:r w:rsidRPr="00AC1978">
        <w:rPr>
          <w:rFonts w:ascii="Times New Roman" w:hAnsi="Times New Roman"/>
          <w:b/>
          <w:bCs/>
          <w:color w:val="002060"/>
          <w:sz w:val="24"/>
          <w:szCs w:val="24"/>
        </w:rPr>
        <w:t xml:space="preserve"> </w:t>
      </w:r>
      <w:r w:rsidRPr="00AC1978">
        <w:rPr>
          <w:rFonts w:ascii="Times New Roman" w:hAnsi="Times New Roman"/>
          <w:bCs/>
          <w:color w:val="002060"/>
          <w:sz w:val="24"/>
          <w:szCs w:val="24"/>
        </w:rPr>
        <w:t>–</w:t>
      </w:r>
      <w:r w:rsidRPr="00AC1978">
        <w:rPr>
          <w:rFonts w:ascii="Times New Roman" w:hAnsi="Times New Roman"/>
          <w:b/>
          <w:bCs/>
          <w:color w:val="002060"/>
          <w:sz w:val="24"/>
          <w:szCs w:val="24"/>
        </w:rPr>
        <w:t xml:space="preserve"> </w:t>
      </w:r>
      <w:proofErr w:type="spellStart"/>
      <w:r w:rsidRPr="00AC1978">
        <w:rPr>
          <w:rFonts w:ascii="Times New Roman" w:hAnsi="Times New Roman"/>
          <w:bCs/>
          <w:iCs/>
          <w:color w:val="002060"/>
          <w:sz w:val="24"/>
          <w:szCs w:val="24"/>
        </w:rPr>
        <w:t>là</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nơi</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trưng</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bày</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các</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hiện</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vật</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về</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những</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nền</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văn</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minh</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cổ</w:t>
      </w:r>
      <w:proofErr w:type="spellEnd"/>
      <w:r w:rsidRPr="00AC1978">
        <w:rPr>
          <w:rFonts w:ascii="Times New Roman" w:hAnsi="Times New Roman"/>
          <w:bCs/>
          <w:iCs/>
          <w:color w:val="002060"/>
          <w:sz w:val="24"/>
          <w:szCs w:val="24"/>
          <w:lang w:val="vi-VN"/>
        </w:rPr>
        <w:t xml:space="preserve"> </w:t>
      </w:r>
      <w:r w:rsidRPr="00AC1978">
        <w:rPr>
          <w:rFonts w:ascii="Times New Roman" w:hAnsi="Times New Roman"/>
          <w:bCs/>
          <w:iCs/>
          <w:color w:val="002060"/>
          <w:sz w:val="24"/>
          <w:szCs w:val="24"/>
        </w:rPr>
        <w:t xml:space="preserve">Châu </w:t>
      </w:r>
      <w:proofErr w:type="spellStart"/>
      <w:r w:rsidRPr="00AC1978">
        <w:rPr>
          <w:rFonts w:ascii="Times New Roman" w:hAnsi="Times New Roman"/>
          <w:bCs/>
          <w:iCs/>
          <w:color w:val="002060"/>
          <w:sz w:val="24"/>
          <w:szCs w:val="24"/>
        </w:rPr>
        <w:t>âu</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từ</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thế</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kỷ</w:t>
      </w:r>
      <w:proofErr w:type="spellEnd"/>
      <w:r w:rsidRPr="00AC1978">
        <w:rPr>
          <w:rFonts w:ascii="Times New Roman" w:hAnsi="Times New Roman"/>
          <w:bCs/>
          <w:iCs/>
          <w:color w:val="002060"/>
          <w:sz w:val="24"/>
          <w:szCs w:val="24"/>
        </w:rPr>
        <w:t xml:space="preserve"> 13 -19 </w:t>
      </w:r>
      <w:proofErr w:type="spellStart"/>
      <w:r w:rsidRPr="00AC1978">
        <w:rPr>
          <w:rFonts w:ascii="Times New Roman" w:hAnsi="Times New Roman"/>
          <w:bCs/>
          <w:iCs/>
          <w:color w:val="002060"/>
          <w:sz w:val="24"/>
          <w:szCs w:val="24"/>
        </w:rPr>
        <w:t>với</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nhiều</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tác</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phẩm</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nổi</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tiếng</w:t>
      </w:r>
      <w:proofErr w:type="spellEnd"/>
      <w:r w:rsidRPr="00AC1978">
        <w:rPr>
          <w:rFonts w:ascii="Times New Roman" w:hAnsi="Times New Roman"/>
          <w:bCs/>
          <w:iCs/>
          <w:color w:val="002060"/>
          <w:sz w:val="24"/>
          <w:szCs w:val="24"/>
          <w:lang w:val="vi-VN"/>
        </w:rPr>
        <w:t xml:space="preserve"> như: </w:t>
      </w:r>
      <w:proofErr w:type="spellStart"/>
      <w:r w:rsidRPr="00AC1978">
        <w:rPr>
          <w:rFonts w:ascii="Times New Roman" w:hAnsi="Times New Roman"/>
          <w:bCs/>
          <w:iCs/>
          <w:color w:val="002060"/>
          <w:sz w:val="24"/>
          <w:szCs w:val="24"/>
        </w:rPr>
        <w:t>Tranh</w:t>
      </w:r>
      <w:proofErr w:type="spellEnd"/>
      <w:r w:rsidRPr="00AC1978">
        <w:rPr>
          <w:rFonts w:ascii="Times New Roman" w:hAnsi="Times New Roman"/>
          <w:bCs/>
          <w:iCs/>
          <w:color w:val="002060"/>
          <w:sz w:val="24"/>
          <w:szCs w:val="24"/>
        </w:rPr>
        <w:t xml:space="preserve"> Mona Lisa, Bia </w:t>
      </w:r>
      <w:proofErr w:type="spellStart"/>
      <w:r w:rsidRPr="00AC1978">
        <w:rPr>
          <w:rFonts w:ascii="Times New Roman" w:hAnsi="Times New Roman"/>
          <w:bCs/>
          <w:iCs/>
          <w:color w:val="002060"/>
          <w:sz w:val="24"/>
          <w:szCs w:val="24"/>
        </w:rPr>
        <w:t>đá</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Mesia</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Tượng</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thần</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vệ</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nữ</w:t>
      </w:r>
      <w:proofErr w:type="spellEnd"/>
      <w:r w:rsidRPr="00AC1978">
        <w:rPr>
          <w:rFonts w:ascii="Times New Roman" w:hAnsi="Times New Roman"/>
          <w:bCs/>
          <w:iCs/>
          <w:color w:val="002060"/>
          <w:sz w:val="24"/>
          <w:szCs w:val="24"/>
        </w:rPr>
        <w:t>,</w:t>
      </w:r>
      <w:r w:rsidRPr="00AC1978">
        <w:rPr>
          <w:rFonts w:ascii="Times New Roman" w:hAnsi="Times New Roman"/>
          <w:bCs/>
          <w:iCs/>
          <w:color w:val="002060"/>
          <w:sz w:val="24"/>
          <w:szCs w:val="24"/>
          <w:lang w:val="vi-VN"/>
        </w:rPr>
        <w:t xml:space="preserve"> </w:t>
      </w:r>
      <w:r w:rsidRPr="00AC1978">
        <w:rPr>
          <w:rFonts w:ascii="Times New Roman" w:hAnsi="Times New Roman"/>
          <w:bCs/>
          <w:iCs/>
          <w:color w:val="002060"/>
          <w:sz w:val="24"/>
          <w:szCs w:val="24"/>
        </w:rPr>
        <w:t xml:space="preserve">… </w:t>
      </w:r>
    </w:p>
    <w:p w14:paraId="41214A7E" w14:textId="77777777" w:rsidR="00976853" w:rsidRPr="00AC1978" w:rsidRDefault="00976853" w:rsidP="00AC1978">
      <w:pPr>
        <w:pStyle w:val="ListParagraph"/>
        <w:numPr>
          <w:ilvl w:val="0"/>
          <w:numId w:val="11"/>
        </w:numPr>
        <w:spacing w:after="0" w:line="360" w:lineRule="exact"/>
        <w:ind w:left="567" w:hanging="284"/>
        <w:jc w:val="both"/>
        <w:rPr>
          <w:rFonts w:ascii="Times New Roman" w:hAnsi="Times New Roman"/>
          <w:noProof/>
          <w:color w:val="002060"/>
          <w:sz w:val="24"/>
          <w:szCs w:val="24"/>
        </w:rPr>
      </w:pPr>
      <w:r w:rsidRPr="00AC1978">
        <w:rPr>
          <w:rFonts w:ascii="Times New Roman" w:hAnsi="Times New Roman"/>
          <w:color w:val="002060"/>
          <w:sz w:val="24"/>
          <w:szCs w:val="24"/>
          <w:lang w:val="vi-VN"/>
        </w:rPr>
        <w:t xml:space="preserve">Đoàn tham quan tự túc chi phí mua sắm với các sản phẩm nổi tiếng như nước hoa, chăm sóc da, đồ trang điểm, trang sức, … tại </w:t>
      </w:r>
      <w:r w:rsidRPr="00AC1978">
        <w:rPr>
          <w:rFonts w:ascii="Times New Roman" w:hAnsi="Times New Roman"/>
          <w:iCs/>
          <w:color w:val="002060"/>
          <w:sz w:val="24"/>
          <w:szCs w:val="24"/>
          <w:lang w:val="vi-VN"/>
        </w:rPr>
        <w:t xml:space="preserve">Benlux Paris, … </w:t>
      </w:r>
    </w:p>
    <w:p w14:paraId="3533991E" w14:textId="77777777" w:rsidR="00C01EF0" w:rsidRDefault="00976853" w:rsidP="00AC1978">
      <w:pPr>
        <w:spacing w:line="360" w:lineRule="exact"/>
        <w:jc w:val="both"/>
        <w:rPr>
          <w:noProof/>
          <w:color w:val="002060"/>
        </w:rPr>
      </w:pPr>
      <w:r w:rsidRPr="00AC1978">
        <w:rPr>
          <w:b/>
          <w:bCs/>
          <w:iCs/>
          <w:noProof/>
          <w:color w:val="002060"/>
          <w:u w:val="single"/>
        </w:rPr>
        <w:t>Buổi tối:</w:t>
      </w:r>
      <w:r w:rsidRPr="00AC1978">
        <w:rPr>
          <w:b/>
          <w:bCs/>
          <w:noProof/>
          <w:color w:val="002060"/>
        </w:rPr>
        <w:t xml:space="preserve"> </w:t>
      </w:r>
      <w:r w:rsidRPr="00AC1978">
        <w:rPr>
          <w:noProof/>
          <w:color w:val="002060"/>
        </w:rPr>
        <w:t xml:space="preserve">Quý khách dùng bữa tối tại nhà hàng địa phương và về khách sạn nhận phòng nghỉ ngơi tại </w:t>
      </w:r>
      <w:r w:rsidR="006260B6" w:rsidRPr="00AC1978">
        <w:rPr>
          <w:noProof/>
          <w:color w:val="002060"/>
        </w:rPr>
        <w:t>Pháp</w:t>
      </w:r>
      <w:r w:rsidRPr="00AC1978">
        <w:rPr>
          <w:noProof/>
          <w:color w:val="002060"/>
        </w:rPr>
        <w:t>.</w:t>
      </w:r>
    </w:p>
    <w:p w14:paraId="0DDE4416" w14:textId="77777777" w:rsidR="007E00D9" w:rsidRDefault="007E00D9" w:rsidP="00AC1978">
      <w:pPr>
        <w:spacing w:line="360" w:lineRule="exact"/>
        <w:jc w:val="both"/>
        <w:rPr>
          <w:noProof/>
          <w:color w:val="002060"/>
        </w:rPr>
      </w:pPr>
    </w:p>
    <w:p w14:paraId="07494DBB" w14:textId="77777777" w:rsidR="007E00D9" w:rsidRDefault="007E00D9" w:rsidP="00AC1978">
      <w:pPr>
        <w:spacing w:line="360" w:lineRule="exact"/>
        <w:jc w:val="both"/>
        <w:rPr>
          <w:noProof/>
          <w:color w:val="002060"/>
        </w:rPr>
      </w:pPr>
    </w:p>
    <w:p w14:paraId="4C938586" w14:textId="77777777" w:rsidR="007E00D9" w:rsidRPr="00AC1978" w:rsidRDefault="007E00D9" w:rsidP="00AC1978">
      <w:pPr>
        <w:spacing w:line="360" w:lineRule="exact"/>
        <w:jc w:val="both"/>
        <w:rPr>
          <w:noProof/>
          <w:color w:val="002060"/>
        </w:rPr>
      </w:pPr>
    </w:p>
    <w:tbl>
      <w:tblPr>
        <w:tblStyle w:val="TableGrid"/>
        <w:tblW w:w="0" w:type="auto"/>
        <w:tblLook w:val="04A0" w:firstRow="1" w:lastRow="0" w:firstColumn="1" w:lastColumn="0" w:noHBand="0" w:noVBand="1"/>
      </w:tblPr>
      <w:tblGrid>
        <w:gridCol w:w="2048"/>
        <w:gridCol w:w="5602"/>
        <w:gridCol w:w="1134"/>
        <w:gridCol w:w="1134"/>
        <w:gridCol w:w="1052"/>
      </w:tblGrid>
      <w:tr w:rsidR="007E00D9" w:rsidRPr="007E00D9" w14:paraId="4C16E9E8" w14:textId="77777777" w:rsidTr="0048648B">
        <w:tc>
          <w:tcPr>
            <w:tcW w:w="2048" w:type="dxa"/>
            <w:vMerge w:val="restart"/>
            <w:shd w:val="clear" w:color="auto" w:fill="00B050"/>
            <w:vAlign w:val="center"/>
          </w:tcPr>
          <w:p w14:paraId="2F6CBD1A" w14:textId="550C31AA"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 xml:space="preserve">NGÀY </w:t>
            </w:r>
            <w:r>
              <w:rPr>
                <w:rFonts w:eastAsia="Tahoma"/>
                <w:b/>
                <w:color w:val="FFFFFF" w:themeColor="background1"/>
              </w:rPr>
              <w:t>4</w:t>
            </w:r>
            <w:r w:rsidRPr="007E00D9">
              <w:rPr>
                <w:rFonts w:eastAsia="Tahoma"/>
                <w:b/>
                <w:color w:val="FFFFFF" w:themeColor="background1"/>
              </w:rPr>
              <w:t>:</w:t>
            </w:r>
          </w:p>
        </w:tc>
        <w:tc>
          <w:tcPr>
            <w:tcW w:w="5602" w:type="dxa"/>
            <w:vMerge w:val="restart"/>
            <w:shd w:val="clear" w:color="auto" w:fill="00B050"/>
            <w:vAlign w:val="center"/>
          </w:tcPr>
          <w:p w14:paraId="799F5C4B" w14:textId="631B9A70"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PARIS – CITY TOUR – SHOPPING</w:t>
            </w:r>
          </w:p>
        </w:tc>
        <w:tc>
          <w:tcPr>
            <w:tcW w:w="1134" w:type="dxa"/>
            <w:shd w:val="clear" w:color="auto" w:fill="00B050"/>
            <w:vAlign w:val="center"/>
          </w:tcPr>
          <w:p w14:paraId="71A49EE1"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537024D5"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1052" w:type="dxa"/>
            <w:shd w:val="clear" w:color="auto" w:fill="00B050"/>
            <w:vAlign w:val="center"/>
          </w:tcPr>
          <w:p w14:paraId="1041EC67"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rsidRPr="007E00D9" w14:paraId="250C3351" w14:textId="77777777" w:rsidTr="0048648B">
        <w:tc>
          <w:tcPr>
            <w:tcW w:w="2048" w:type="dxa"/>
            <w:vMerge/>
            <w:shd w:val="clear" w:color="auto" w:fill="00B050"/>
            <w:vAlign w:val="center"/>
          </w:tcPr>
          <w:p w14:paraId="261855DB"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5602" w:type="dxa"/>
            <w:vMerge/>
            <w:shd w:val="clear" w:color="auto" w:fill="00B050"/>
            <w:vAlign w:val="center"/>
          </w:tcPr>
          <w:p w14:paraId="0EA26D9B"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08538BE2"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134" w:type="dxa"/>
            <w:shd w:val="clear" w:color="auto" w:fill="00B050"/>
          </w:tcPr>
          <w:p w14:paraId="082A15E7"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052" w:type="dxa"/>
            <w:shd w:val="clear" w:color="auto" w:fill="00B050"/>
            <w:vAlign w:val="center"/>
          </w:tcPr>
          <w:p w14:paraId="5196E641" w14:textId="34C19ADD"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r>
    </w:tbl>
    <w:p w14:paraId="004FACBD" w14:textId="77777777" w:rsidR="00976853" w:rsidRPr="00AC1978" w:rsidRDefault="00F93822" w:rsidP="00AC1978">
      <w:pPr>
        <w:spacing w:line="360" w:lineRule="exact"/>
        <w:jc w:val="both"/>
        <w:rPr>
          <w:rFonts w:eastAsia="Tahoma"/>
          <w:color w:val="002060"/>
        </w:rPr>
      </w:pPr>
      <w:r w:rsidRPr="00AC1978">
        <w:rPr>
          <w:noProof/>
          <w:color w:val="002060"/>
          <w:lang w:val="en-US" w:eastAsia="en-US"/>
        </w:rPr>
        <w:drawing>
          <wp:anchor distT="0" distB="0" distL="114300" distR="114300" simplePos="0" relativeHeight="251664384" behindDoc="0" locked="0" layoutInCell="1" hidden="0" allowOverlap="1" wp14:anchorId="2D8213DE" wp14:editId="72410350">
            <wp:simplePos x="0" y="0"/>
            <wp:positionH relativeFrom="margin">
              <wp:align>right</wp:align>
            </wp:positionH>
            <wp:positionV relativeFrom="paragraph">
              <wp:posOffset>220345</wp:posOffset>
            </wp:positionV>
            <wp:extent cx="2004060" cy="1439545"/>
            <wp:effectExtent l="0" t="0" r="0" b="8255"/>
            <wp:wrapSquare wrapText="bothSides" distT="0" distB="0" distL="114300" distR="114300"/>
            <wp:docPr id="1039" name="image12.jpg" descr="C:\Users\DELL\Downloads\hinh\15-kiet-nghe-thuat-o-bao-tang-louvre-094655.jpg15-kiet-nghe-thuat-o-bao-tang-louvre-094655"/>
            <wp:cNvGraphicFramePr/>
            <a:graphic xmlns:a="http://schemas.openxmlformats.org/drawingml/2006/main">
              <a:graphicData uri="http://schemas.openxmlformats.org/drawingml/2006/picture">
                <pic:pic xmlns:pic="http://schemas.openxmlformats.org/drawingml/2006/picture">
                  <pic:nvPicPr>
                    <pic:cNvPr id="0" name="image12.jpg" descr="C:\Users\DELL\Downloads\hinh\15-kiet-nghe-thuat-o-bao-tang-louvre-094655.jpg15-kiet-nghe-thuat-o-bao-tang-louvre-094655"/>
                    <pic:cNvPicPr preferRelativeResize="0"/>
                  </pic:nvPicPr>
                  <pic:blipFill>
                    <a:blip r:embed="rId13"/>
                    <a:srcRect/>
                    <a:stretch>
                      <a:fillRect/>
                    </a:stretch>
                  </pic:blipFill>
                  <pic:spPr>
                    <a:xfrm>
                      <a:off x="0" y="0"/>
                      <a:ext cx="2004060" cy="1439545"/>
                    </a:xfrm>
                    <a:prstGeom prst="rect">
                      <a:avLst/>
                    </a:prstGeom>
                    <a:ln/>
                  </pic:spPr>
                </pic:pic>
              </a:graphicData>
            </a:graphic>
          </wp:anchor>
        </w:drawing>
      </w:r>
      <w:r w:rsidR="00976853" w:rsidRPr="00AC1978">
        <w:rPr>
          <w:b/>
          <w:bCs/>
          <w:iCs/>
          <w:noProof/>
          <w:color w:val="002060"/>
          <w:u w:val="single"/>
        </w:rPr>
        <w:t>Buổi sáng:</w:t>
      </w:r>
      <w:r w:rsidR="00976853" w:rsidRPr="00AC1978">
        <w:rPr>
          <w:iCs/>
          <w:noProof/>
          <w:color w:val="002060"/>
        </w:rPr>
        <w:t xml:space="preserve"> </w:t>
      </w:r>
      <w:r w:rsidR="00976853" w:rsidRPr="00AC1978">
        <w:rPr>
          <w:noProof/>
          <w:color w:val="002060"/>
        </w:rPr>
        <w:t>Quý khách dùng bữa sáng tại khách sạn. Xe đón đoàn khởi hành tham quan và khám phá</w:t>
      </w:r>
      <w:r w:rsidRPr="00AC1978">
        <w:rPr>
          <w:noProof/>
          <w:color w:val="002060"/>
          <w:lang w:val="en-US"/>
        </w:rPr>
        <w:t>:</w:t>
      </w:r>
      <w:r w:rsidR="00976853" w:rsidRPr="00AC1978">
        <w:rPr>
          <w:noProof/>
          <w:color w:val="002060"/>
        </w:rPr>
        <w:t xml:space="preserve"> </w:t>
      </w:r>
    </w:p>
    <w:p w14:paraId="0BA27CF8" w14:textId="77777777" w:rsidR="00976853" w:rsidRPr="00AC1978" w:rsidRDefault="00976853" w:rsidP="00AC1978">
      <w:pPr>
        <w:pStyle w:val="ListParagraph"/>
        <w:numPr>
          <w:ilvl w:val="0"/>
          <w:numId w:val="14"/>
        </w:numPr>
        <w:spacing w:after="0" w:line="360" w:lineRule="exact"/>
        <w:ind w:left="567" w:hanging="283"/>
        <w:jc w:val="both"/>
        <w:rPr>
          <w:rFonts w:ascii="Times New Roman" w:hAnsi="Times New Roman"/>
          <w:noProof/>
          <w:color w:val="002060"/>
          <w:sz w:val="24"/>
          <w:szCs w:val="24"/>
          <w:lang w:val="vi-VN"/>
        </w:rPr>
      </w:pPr>
      <w:proofErr w:type="spellStart"/>
      <w:r w:rsidRPr="00AC1978">
        <w:rPr>
          <w:rFonts w:ascii="Times New Roman" w:hAnsi="Times New Roman"/>
          <w:b/>
          <w:bCs/>
          <w:color w:val="002060"/>
          <w:sz w:val="24"/>
          <w:szCs w:val="24"/>
        </w:rPr>
        <w:t>Tháp</w:t>
      </w:r>
      <w:proofErr w:type="spellEnd"/>
      <w:r w:rsidRPr="00AC1978">
        <w:rPr>
          <w:rFonts w:ascii="Times New Roman" w:hAnsi="Times New Roman"/>
          <w:b/>
          <w:bCs/>
          <w:color w:val="002060"/>
          <w:sz w:val="24"/>
          <w:szCs w:val="24"/>
        </w:rPr>
        <w:t xml:space="preserve"> Eiffel</w:t>
      </w:r>
      <w:r w:rsidRPr="00AC1978">
        <w:rPr>
          <w:rFonts w:ascii="Times New Roman" w:hAnsi="Times New Roman"/>
          <w:bCs/>
          <w:color w:val="002060"/>
          <w:sz w:val="24"/>
          <w:szCs w:val="24"/>
        </w:rPr>
        <w:t xml:space="preserve"> - </w:t>
      </w:r>
      <w:proofErr w:type="spellStart"/>
      <w:r w:rsidRPr="00AC1978">
        <w:rPr>
          <w:rFonts w:ascii="Times New Roman" w:hAnsi="Times New Roman"/>
          <w:color w:val="002060"/>
          <w:sz w:val="24"/>
          <w:szCs w:val="24"/>
        </w:rPr>
        <w:t>Một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trình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kiến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trúc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bằng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thép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nằm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sông</w:t>
      </w:r>
      <w:proofErr w:type="spellEnd"/>
      <w:r w:rsidRPr="00AC1978">
        <w:rPr>
          <w:rFonts w:ascii="Times New Roman" w:hAnsi="Times New Roman"/>
          <w:color w:val="002060"/>
          <w:sz w:val="24"/>
          <w:szCs w:val="24"/>
        </w:rPr>
        <w:t xml:space="preserve"> Seine, </w:t>
      </w:r>
      <w:proofErr w:type="spellStart"/>
      <w:r w:rsidRPr="00AC1978">
        <w:rPr>
          <w:rFonts w:ascii="Times New Roman" w:hAnsi="Times New Roman"/>
          <w:color w:val="002060"/>
          <w:sz w:val="24"/>
          <w:szCs w:val="24"/>
        </w:rPr>
        <w:t>được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xem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biểu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tượng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của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nước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Pháp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trình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niệm</w:t>
      </w:r>
      <w:proofErr w:type="spellEnd"/>
      <w:r w:rsidRPr="00AC1978">
        <w:rPr>
          <w:rFonts w:ascii="Times New Roman" w:hAnsi="Times New Roman"/>
          <w:color w:val="002060"/>
          <w:sz w:val="24"/>
          <w:szCs w:val="24"/>
        </w:rPr>
        <w:t xml:space="preserve"> 100 </w:t>
      </w:r>
      <w:proofErr w:type="spellStart"/>
      <w:r w:rsidRPr="00AC1978">
        <w:rPr>
          <w:rFonts w:ascii="Times New Roman" w:hAnsi="Times New Roman"/>
          <w:color w:val="002060"/>
          <w:sz w:val="24"/>
          <w:szCs w:val="24"/>
        </w:rPr>
        <w:t>năm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mạng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Pháp</w:t>
      </w:r>
      <w:proofErr w:type="spellEnd"/>
      <w:r w:rsidRPr="00AC1978">
        <w:rPr>
          <w:rFonts w:ascii="Times New Roman" w:hAnsi="Times New Roman"/>
          <w:color w:val="002060"/>
          <w:sz w:val="24"/>
          <w:szCs w:val="24"/>
          <w:lang w:val="vi-VN"/>
        </w:rPr>
        <w:t xml:space="preserve"> </w:t>
      </w:r>
      <w:r w:rsidRPr="00AC1978">
        <w:rPr>
          <w:rFonts w:ascii="Times New Roman" w:hAnsi="Times New Roman"/>
          <w:color w:val="002060"/>
          <w:sz w:val="24"/>
          <w:szCs w:val="24"/>
          <w:shd w:val="clear" w:color="auto" w:fill="FFFFFF"/>
        </w:rPr>
        <w:t>(</w:t>
      </w:r>
      <w:proofErr w:type="spellStart"/>
      <w:r w:rsidRPr="00AC1978">
        <w:rPr>
          <w:rFonts w:ascii="Times New Roman" w:hAnsi="Times New Roman"/>
          <w:color w:val="002060"/>
          <w:sz w:val="24"/>
          <w:szCs w:val="24"/>
          <w:shd w:val="clear" w:color="auto" w:fill="FFFFFF"/>
        </w:rPr>
        <w:t>Không</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gồm</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vé</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lên</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tháp</w:t>
      </w:r>
      <w:proofErr w:type="spellEnd"/>
      <w:r w:rsidRPr="00AC1978">
        <w:rPr>
          <w:rFonts w:ascii="Times New Roman" w:hAnsi="Times New Roman"/>
          <w:color w:val="002060"/>
          <w:sz w:val="24"/>
          <w:szCs w:val="24"/>
          <w:shd w:val="clear" w:color="auto" w:fill="FFFFFF"/>
        </w:rPr>
        <w:t>).</w:t>
      </w:r>
    </w:p>
    <w:p w14:paraId="73A0F34F" w14:textId="77777777" w:rsidR="00976853" w:rsidRPr="00AC1978" w:rsidRDefault="00F93822" w:rsidP="00AC1978">
      <w:pPr>
        <w:pStyle w:val="ListParagraph"/>
        <w:widowControl w:val="0"/>
        <w:numPr>
          <w:ilvl w:val="0"/>
          <w:numId w:val="12"/>
        </w:numPr>
        <w:autoSpaceDE w:val="0"/>
        <w:autoSpaceDN w:val="0"/>
        <w:adjustRightInd w:val="0"/>
        <w:spacing w:after="0" w:line="360" w:lineRule="exact"/>
        <w:ind w:left="567" w:hanging="283"/>
        <w:jc w:val="both"/>
        <w:rPr>
          <w:rFonts w:ascii="Times New Roman" w:hAnsi="Times New Roman"/>
          <w:noProof/>
          <w:color w:val="002060"/>
          <w:sz w:val="24"/>
          <w:szCs w:val="24"/>
          <w:lang w:val="vi-VN"/>
        </w:rPr>
      </w:pPr>
      <w:r w:rsidRPr="00AC1978">
        <w:rPr>
          <w:rFonts w:ascii="Times New Roman" w:hAnsi="Times New Roman"/>
          <w:noProof/>
          <w:color w:val="002060"/>
        </w:rPr>
        <w:drawing>
          <wp:anchor distT="0" distB="0" distL="114300" distR="114300" simplePos="0" relativeHeight="251665408" behindDoc="0" locked="0" layoutInCell="1" hidden="0" allowOverlap="1" wp14:anchorId="432901D5" wp14:editId="17382644">
            <wp:simplePos x="0" y="0"/>
            <wp:positionH relativeFrom="margin">
              <wp:posOffset>4947285</wp:posOffset>
            </wp:positionH>
            <wp:positionV relativeFrom="paragraph">
              <wp:posOffset>878840</wp:posOffset>
            </wp:positionV>
            <wp:extent cx="2025015" cy="1504950"/>
            <wp:effectExtent l="0" t="0" r="0" b="0"/>
            <wp:wrapSquare wrapText="bothSides" distT="0" distB="0" distL="114300" distR="114300"/>
            <wp:docPr id="1051" name="image1.jpg" descr="du lịch Pháp-a3"/>
            <wp:cNvGraphicFramePr/>
            <a:graphic xmlns:a="http://schemas.openxmlformats.org/drawingml/2006/main">
              <a:graphicData uri="http://schemas.openxmlformats.org/drawingml/2006/picture">
                <pic:pic xmlns:pic="http://schemas.openxmlformats.org/drawingml/2006/picture">
                  <pic:nvPicPr>
                    <pic:cNvPr id="0" name="image1.jpg" descr="du lịch Pháp-a3"/>
                    <pic:cNvPicPr preferRelativeResize="0"/>
                  </pic:nvPicPr>
                  <pic:blipFill>
                    <a:blip r:embed="rId14"/>
                    <a:srcRect/>
                    <a:stretch>
                      <a:fillRect/>
                    </a:stretch>
                  </pic:blipFill>
                  <pic:spPr>
                    <a:xfrm>
                      <a:off x="0" y="0"/>
                      <a:ext cx="2025015" cy="1504950"/>
                    </a:xfrm>
                    <a:prstGeom prst="rect">
                      <a:avLst/>
                    </a:prstGeom>
                    <a:ln/>
                  </pic:spPr>
                </pic:pic>
              </a:graphicData>
            </a:graphic>
          </wp:anchor>
        </w:drawing>
      </w:r>
      <w:proofErr w:type="spellStart"/>
      <w:r w:rsidR="00976853" w:rsidRPr="00AC1978">
        <w:rPr>
          <w:rFonts w:ascii="Times New Roman" w:hAnsi="Times New Roman"/>
          <w:b/>
          <w:bCs/>
          <w:color w:val="002060"/>
          <w:spacing w:val="3"/>
          <w:sz w:val="24"/>
          <w:szCs w:val="24"/>
        </w:rPr>
        <w:t>Vườn</w:t>
      </w:r>
      <w:proofErr w:type="spellEnd"/>
      <w:r w:rsidR="00976853" w:rsidRPr="00AC1978">
        <w:rPr>
          <w:rFonts w:ascii="Times New Roman" w:hAnsi="Times New Roman"/>
          <w:b/>
          <w:bCs/>
          <w:color w:val="002060"/>
          <w:spacing w:val="3"/>
          <w:sz w:val="24"/>
          <w:szCs w:val="24"/>
        </w:rPr>
        <w:t xml:space="preserve"> Luxembourg</w:t>
      </w:r>
      <w:r w:rsidR="00976853" w:rsidRPr="00AC1978">
        <w:rPr>
          <w:rFonts w:ascii="Times New Roman" w:hAnsi="Times New Roman"/>
          <w:color w:val="002060"/>
          <w:spacing w:val="3"/>
          <w:sz w:val="24"/>
          <w:szCs w:val="24"/>
          <w:lang w:val="vi-VN"/>
        </w:rPr>
        <w:t xml:space="preserve"> – n</w:t>
      </w:r>
      <w:proofErr w:type="spellStart"/>
      <w:r w:rsidR="00976853" w:rsidRPr="00AC1978">
        <w:rPr>
          <w:rFonts w:ascii="Times New Roman" w:hAnsi="Times New Roman"/>
          <w:color w:val="002060"/>
          <w:spacing w:val="3"/>
          <w:sz w:val="24"/>
          <w:szCs w:val="24"/>
        </w:rPr>
        <w:t>ằm</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trong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khu</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phố</w:t>
      </w:r>
      <w:proofErr w:type="spellEnd"/>
      <w:r w:rsidR="00976853" w:rsidRPr="00AC1978">
        <w:rPr>
          <w:rFonts w:ascii="Times New Roman" w:hAnsi="Times New Roman"/>
          <w:color w:val="002060"/>
          <w:spacing w:val="3"/>
          <w:sz w:val="24"/>
          <w:szCs w:val="24"/>
        </w:rPr>
        <w:t xml:space="preserve"> Latin </w:t>
      </w:r>
      <w:proofErr w:type="spellStart"/>
      <w:r w:rsidR="00976853" w:rsidRPr="00AC1978">
        <w:rPr>
          <w:rFonts w:ascii="Times New Roman" w:hAnsi="Times New Roman"/>
          <w:color w:val="002060"/>
          <w:spacing w:val="3"/>
          <w:sz w:val="24"/>
          <w:szCs w:val="24"/>
        </w:rPr>
        <w:t>thuộc</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trung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tâm</w:t>
      </w:r>
      <w:proofErr w:type="spellEnd"/>
      <w:r w:rsidR="00976853" w:rsidRPr="00AC1978">
        <w:rPr>
          <w:rFonts w:ascii="Times New Roman" w:hAnsi="Times New Roman"/>
          <w:color w:val="002060"/>
          <w:spacing w:val="3"/>
          <w:sz w:val="24"/>
          <w:szCs w:val="24"/>
          <w:lang w:val="vi-VN"/>
        </w:rPr>
        <w:t xml:space="preserve"> </w:t>
      </w:r>
      <w:r w:rsidR="00976853" w:rsidRPr="00AC1978">
        <w:rPr>
          <w:rFonts w:ascii="Times New Roman" w:hAnsi="Times New Roman"/>
          <w:color w:val="002060"/>
          <w:spacing w:val="3"/>
          <w:sz w:val="24"/>
          <w:szCs w:val="24"/>
        </w:rPr>
        <w:t xml:space="preserve">Paris </w:t>
      </w:r>
      <w:proofErr w:type="spellStart"/>
      <w:r w:rsidR="00976853" w:rsidRPr="00AC1978">
        <w:rPr>
          <w:rFonts w:ascii="Times New Roman" w:hAnsi="Times New Roman"/>
          <w:color w:val="002060"/>
          <w:spacing w:val="3"/>
          <w:sz w:val="24"/>
          <w:szCs w:val="24"/>
        </w:rPr>
        <w:t>bên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cạnh</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dòng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sông</w:t>
      </w:r>
      <w:proofErr w:type="spellEnd"/>
      <w:r w:rsidR="00976853" w:rsidRPr="00AC1978">
        <w:rPr>
          <w:rFonts w:ascii="Times New Roman" w:hAnsi="Times New Roman"/>
          <w:color w:val="002060"/>
          <w:spacing w:val="3"/>
          <w:sz w:val="24"/>
          <w:szCs w:val="24"/>
        </w:rPr>
        <w:t xml:space="preserve"> Seine. </w:t>
      </w:r>
      <w:proofErr w:type="spellStart"/>
      <w:r w:rsidR="00976853" w:rsidRPr="00AC1978">
        <w:rPr>
          <w:rFonts w:ascii="Times New Roman" w:hAnsi="Times New Roman"/>
          <w:color w:val="002060"/>
          <w:spacing w:val="3"/>
          <w:sz w:val="24"/>
          <w:szCs w:val="24"/>
        </w:rPr>
        <w:t>Bên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trong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khu</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vườn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còn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có</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cung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điện</w:t>
      </w:r>
      <w:proofErr w:type="spellEnd"/>
      <w:r w:rsidR="00976853" w:rsidRPr="00AC1978">
        <w:rPr>
          <w:rFonts w:ascii="Times New Roman" w:hAnsi="Times New Roman"/>
          <w:color w:val="002060"/>
          <w:spacing w:val="3"/>
          <w:sz w:val="24"/>
          <w:szCs w:val="24"/>
        </w:rPr>
        <w:t xml:space="preserve"> Luxembourg, </w:t>
      </w:r>
      <w:proofErr w:type="spellStart"/>
      <w:r w:rsidR="00976853" w:rsidRPr="00AC1978">
        <w:rPr>
          <w:rFonts w:ascii="Times New Roman" w:hAnsi="Times New Roman"/>
          <w:color w:val="002060"/>
          <w:spacing w:val="3"/>
          <w:sz w:val="24"/>
          <w:szCs w:val="24"/>
        </w:rPr>
        <w:t>bảo</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tàng</w:t>
      </w:r>
      <w:proofErr w:type="spellEnd"/>
      <w:r w:rsidR="00976853" w:rsidRPr="00AC1978">
        <w:rPr>
          <w:rFonts w:ascii="Times New Roman" w:hAnsi="Times New Roman"/>
          <w:color w:val="002060"/>
          <w:spacing w:val="3"/>
          <w:sz w:val="24"/>
          <w:szCs w:val="24"/>
          <w:lang w:val="vi-VN"/>
        </w:rPr>
        <w:t xml:space="preserve"> </w:t>
      </w:r>
      <w:r w:rsidR="00976853" w:rsidRPr="00AC1978">
        <w:rPr>
          <w:rFonts w:ascii="Times New Roman" w:hAnsi="Times New Roman"/>
          <w:color w:val="002060"/>
          <w:spacing w:val="3"/>
          <w:sz w:val="24"/>
          <w:szCs w:val="24"/>
        </w:rPr>
        <w:t xml:space="preserve">Luxembourg, </w:t>
      </w:r>
      <w:proofErr w:type="spellStart"/>
      <w:r w:rsidR="00976853" w:rsidRPr="00AC1978">
        <w:rPr>
          <w:rFonts w:ascii="Times New Roman" w:hAnsi="Times New Roman"/>
          <w:color w:val="002060"/>
          <w:spacing w:val="3"/>
          <w:sz w:val="24"/>
          <w:szCs w:val="24"/>
        </w:rPr>
        <w:t>cùng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nhiều</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tượng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đài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và</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một</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vài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công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trình</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khác</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Ngoài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ra</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còn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là</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nơi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trú</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chân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lý</w:t>
      </w:r>
      <w:proofErr w:type="spellEnd"/>
      <w:r w:rsidR="00976853" w:rsidRPr="00AC1978">
        <w:rPr>
          <w:rFonts w:ascii="Times New Roman" w:hAnsi="Times New Roman"/>
          <w:color w:val="002060"/>
          <w:spacing w:val="3"/>
          <w:sz w:val="24"/>
          <w:szCs w:val="24"/>
          <w:lang w:val="vi-VN"/>
        </w:rPr>
        <w:t xml:space="preserve"> </w:t>
      </w:r>
      <w:proofErr w:type="spellStart"/>
      <w:r w:rsidR="00976853" w:rsidRPr="00AC1978">
        <w:rPr>
          <w:rFonts w:ascii="Times New Roman" w:hAnsi="Times New Roman"/>
          <w:color w:val="002060"/>
          <w:spacing w:val="3"/>
          <w:sz w:val="24"/>
          <w:szCs w:val="24"/>
        </w:rPr>
        <w:t>tưởng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giữa</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một</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trưa</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hè</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nóng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bức</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là</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chốn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lãng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mạn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nên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thơ</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với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những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hàng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cây</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nhuộm</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lá</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vàng</w:t>
      </w:r>
      <w:proofErr w:type="spellEnd"/>
      <w:r w:rsidR="00976853" w:rsidRPr="00AC1978">
        <w:rPr>
          <w:rFonts w:ascii="Times New Roman" w:hAnsi="Times New Roman"/>
          <w:color w:val="002060"/>
          <w:spacing w:val="3"/>
          <w:sz w:val="24"/>
          <w:szCs w:val="24"/>
          <w:lang w:val="vi-VN"/>
        </w:rPr>
        <w:t xml:space="preserve"> </w:t>
      </w:r>
      <w:proofErr w:type="spellStart"/>
      <w:r w:rsidR="00976853" w:rsidRPr="00AC1978">
        <w:rPr>
          <w:rFonts w:ascii="Times New Roman" w:hAnsi="Times New Roman"/>
          <w:color w:val="002060"/>
          <w:spacing w:val="3"/>
          <w:sz w:val="24"/>
          <w:szCs w:val="24"/>
        </w:rPr>
        <w:t>mùa</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thu</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là</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nơi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cho</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các</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cặp</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tình</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nhân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dạo</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chơi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tay</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cầm</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tay</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trong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một</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chiều</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đông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là</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khu</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vườn</w:t>
      </w:r>
      <w:proofErr w:type="spellEnd"/>
      <w:r w:rsidR="00976853" w:rsidRPr="00AC1978">
        <w:rPr>
          <w:rFonts w:ascii="Times New Roman" w:hAnsi="Times New Roman"/>
          <w:color w:val="002060"/>
          <w:spacing w:val="3"/>
          <w:sz w:val="24"/>
          <w:szCs w:val="24"/>
          <w:lang w:val="vi-VN"/>
        </w:rPr>
        <w:t xml:space="preserve"> </w:t>
      </w:r>
      <w:proofErr w:type="spellStart"/>
      <w:r w:rsidR="00976853" w:rsidRPr="00AC1978">
        <w:rPr>
          <w:rFonts w:ascii="Times New Roman" w:hAnsi="Times New Roman"/>
          <w:color w:val="002060"/>
          <w:spacing w:val="3"/>
          <w:sz w:val="24"/>
          <w:szCs w:val="24"/>
        </w:rPr>
        <w:t>rực</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rỡ</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sức</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sống</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với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muôn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vàn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hoa</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khoe</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sắc</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khi</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xuân</w:t>
      </w:r>
      <w:proofErr w:type="spellEnd"/>
      <w:r w:rsidR="00976853" w:rsidRPr="00AC1978">
        <w:rPr>
          <w:rFonts w:ascii="Times New Roman" w:hAnsi="Times New Roman"/>
          <w:color w:val="002060"/>
          <w:spacing w:val="3"/>
          <w:sz w:val="24"/>
          <w:szCs w:val="24"/>
        </w:rPr>
        <w:t xml:space="preserve"> </w:t>
      </w:r>
      <w:proofErr w:type="spellStart"/>
      <w:r w:rsidR="00976853" w:rsidRPr="00AC1978">
        <w:rPr>
          <w:rFonts w:ascii="Times New Roman" w:hAnsi="Times New Roman"/>
          <w:color w:val="002060"/>
          <w:spacing w:val="3"/>
          <w:sz w:val="24"/>
          <w:szCs w:val="24"/>
        </w:rPr>
        <w:t>về</w:t>
      </w:r>
      <w:proofErr w:type="spellEnd"/>
      <w:r w:rsidR="00976853" w:rsidRPr="00AC1978">
        <w:rPr>
          <w:rFonts w:ascii="Times New Roman" w:hAnsi="Times New Roman"/>
          <w:color w:val="002060"/>
          <w:spacing w:val="3"/>
          <w:sz w:val="24"/>
          <w:szCs w:val="24"/>
        </w:rPr>
        <w:t>.</w:t>
      </w:r>
    </w:p>
    <w:p w14:paraId="00A31548" w14:textId="77777777" w:rsidR="00976853" w:rsidRPr="00AC1978" w:rsidRDefault="00976853" w:rsidP="00AC1978">
      <w:pPr>
        <w:tabs>
          <w:tab w:val="num" w:pos="720"/>
        </w:tabs>
        <w:spacing w:line="360" w:lineRule="exact"/>
        <w:jc w:val="both"/>
        <w:rPr>
          <w:noProof/>
          <w:color w:val="002060"/>
        </w:rPr>
      </w:pPr>
      <w:r w:rsidRPr="00AC1978">
        <w:rPr>
          <w:b/>
          <w:bCs/>
          <w:iCs/>
          <w:noProof/>
          <w:color w:val="002060"/>
          <w:u w:val="single"/>
        </w:rPr>
        <w:t>Buổi trưa:</w:t>
      </w:r>
      <w:r w:rsidRPr="00AC1978">
        <w:rPr>
          <w:noProof/>
          <w:color w:val="002060"/>
        </w:rPr>
        <w:t xml:space="preserve"> Sau khi dùng bữa trưa tại nhà hàng địa phương, đoàn tiếp tục chương trình:</w:t>
      </w:r>
    </w:p>
    <w:p w14:paraId="0B740B9B" w14:textId="77777777" w:rsidR="00976853" w:rsidRPr="00AC1978" w:rsidRDefault="00976853" w:rsidP="00AC1978">
      <w:pPr>
        <w:pStyle w:val="ListParagraph"/>
        <w:numPr>
          <w:ilvl w:val="0"/>
          <w:numId w:val="11"/>
        </w:numPr>
        <w:spacing w:after="0" w:line="360" w:lineRule="exact"/>
        <w:ind w:left="567" w:hanging="284"/>
        <w:jc w:val="both"/>
        <w:rPr>
          <w:rFonts w:ascii="Times New Roman" w:hAnsi="Times New Roman"/>
          <w:noProof/>
          <w:color w:val="002060"/>
          <w:sz w:val="24"/>
          <w:szCs w:val="24"/>
        </w:rPr>
      </w:pPr>
      <w:proofErr w:type="spellStart"/>
      <w:r w:rsidRPr="00AC1978">
        <w:rPr>
          <w:rFonts w:ascii="Times New Roman" w:hAnsi="Times New Roman"/>
          <w:b/>
          <w:bCs/>
          <w:color w:val="002060"/>
          <w:sz w:val="24"/>
          <w:szCs w:val="24"/>
        </w:rPr>
        <w:t>Lên</w:t>
      </w:r>
      <w:proofErr w:type="spellEnd"/>
      <w:r w:rsidRPr="00AC1978">
        <w:rPr>
          <w:rFonts w:ascii="Times New Roman" w:hAnsi="Times New Roman"/>
          <w:b/>
          <w:bCs/>
          <w:color w:val="002060"/>
          <w:sz w:val="24"/>
          <w:szCs w:val="24"/>
        </w:rPr>
        <w:t xml:space="preserve"> du </w:t>
      </w:r>
      <w:proofErr w:type="spellStart"/>
      <w:r w:rsidRPr="00AC1978">
        <w:rPr>
          <w:rFonts w:ascii="Times New Roman" w:hAnsi="Times New Roman"/>
          <w:b/>
          <w:bCs/>
          <w:color w:val="002060"/>
          <w:sz w:val="24"/>
          <w:szCs w:val="24"/>
        </w:rPr>
        <w:t>thuyền</w:t>
      </w:r>
      <w:proofErr w:type="spellEnd"/>
      <w:r w:rsidRPr="00AC1978">
        <w:rPr>
          <w:rFonts w:ascii="Times New Roman" w:hAnsi="Times New Roman"/>
          <w:b/>
          <w:bCs/>
          <w:color w:val="002060"/>
          <w:sz w:val="24"/>
          <w:szCs w:val="24"/>
        </w:rPr>
        <w:t xml:space="preserve"> </w:t>
      </w:r>
      <w:proofErr w:type="spellStart"/>
      <w:r w:rsidRPr="00AC1978">
        <w:rPr>
          <w:rFonts w:ascii="Times New Roman" w:hAnsi="Times New Roman"/>
          <w:b/>
          <w:bCs/>
          <w:color w:val="002060"/>
          <w:sz w:val="24"/>
          <w:szCs w:val="24"/>
        </w:rPr>
        <w:t>trải</w:t>
      </w:r>
      <w:proofErr w:type="spellEnd"/>
      <w:r w:rsidRPr="00AC1978">
        <w:rPr>
          <w:rFonts w:ascii="Times New Roman" w:hAnsi="Times New Roman"/>
          <w:b/>
          <w:bCs/>
          <w:color w:val="002060"/>
          <w:sz w:val="24"/>
          <w:szCs w:val="24"/>
        </w:rPr>
        <w:t xml:space="preserve"> </w:t>
      </w:r>
      <w:proofErr w:type="spellStart"/>
      <w:r w:rsidRPr="00AC1978">
        <w:rPr>
          <w:rFonts w:ascii="Times New Roman" w:hAnsi="Times New Roman"/>
          <w:b/>
          <w:bCs/>
          <w:color w:val="002060"/>
          <w:sz w:val="24"/>
          <w:szCs w:val="24"/>
        </w:rPr>
        <w:t>nghiệm</w:t>
      </w:r>
      <w:proofErr w:type="spellEnd"/>
      <w:r w:rsidRPr="00AC1978">
        <w:rPr>
          <w:rFonts w:ascii="Times New Roman" w:hAnsi="Times New Roman"/>
          <w:b/>
          <w:bCs/>
          <w:color w:val="002060"/>
          <w:sz w:val="24"/>
          <w:szCs w:val="24"/>
        </w:rPr>
        <w:t xml:space="preserve"> du </w:t>
      </w:r>
      <w:proofErr w:type="spellStart"/>
      <w:r w:rsidRPr="00AC1978">
        <w:rPr>
          <w:rFonts w:ascii="Times New Roman" w:hAnsi="Times New Roman"/>
          <w:b/>
          <w:bCs/>
          <w:color w:val="002060"/>
          <w:sz w:val="24"/>
          <w:szCs w:val="24"/>
        </w:rPr>
        <w:t>ngoạn</w:t>
      </w:r>
      <w:proofErr w:type="spellEnd"/>
      <w:r w:rsidRPr="00AC1978">
        <w:rPr>
          <w:rFonts w:ascii="Times New Roman" w:hAnsi="Times New Roman"/>
          <w:b/>
          <w:bCs/>
          <w:color w:val="002060"/>
          <w:sz w:val="24"/>
          <w:szCs w:val="24"/>
        </w:rPr>
        <w:t xml:space="preserve"> </w:t>
      </w:r>
      <w:proofErr w:type="spellStart"/>
      <w:r w:rsidRPr="00AC1978">
        <w:rPr>
          <w:rFonts w:ascii="Times New Roman" w:hAnsi="Times New Roman"/>
          <w:b/>
          <w:bCs/>
          <w:color w:val="002060"/>
          <w:sz w:val="24"/>
          <w:szCs w:val="24"/>
        </w:rPr>
        <w:t>sông</w:t>
      </w:r>
      <w:proofErr w:type="spellEnd"/>
      <w:r w:rsidRPr="00AC1978">
        <w:rPr>
          <w:rFonts w:ascii="Times New Roman" w:hAnsi="Times New Roman"/>
          <w:b/>
          <w:bCs/>
          <w:color w:val="002060"/>
          <w:sz w:val="24"/>
          <w:szCs w:val="24"/>
        </w:rPr>
        <w:t xml:space="preserve"> Seine</w:t>
      </w:r>
      <w:r w:rsidRPr="00AC1978">
        <w:rPr>
          <w:rFonts w:ascii="Times New Roman" w:hAnsi="Times New Roman"/>
          <w:color w:val="002060"/>
          <w:sz w:val="24"/>
          <w:szCs w:val="24"/>
        </w:rPr>
        <w:t xml:space="preserve"> – </w:t>
      </w:r>
      <w:r w:rsidRPr="00AC1978">
        <w:rPr>
          <w:rFonts w:ascii="Times New Roman" w:eastAsia="MS Mincho" w:hAnsi="Times New Roman"/>
          <w:b/>
          <w:color w:val="002060"/>
          <w:sz w:val="24"/>
          <w:szCs w:val="24"/>
        </w:rPr>
        <w:t xml:space="preserve">con </w:t>
      </w:r>
      <w:proofErr w:type="spellStart"/>
      <w:r w:rsidRPr="00AC1978">
        <w:rPr>
          <w:rFonts w:ascii="Times New Roman" w:eastAsia="MS Mincho" w:hAnsi="Times New Roman"/>
          <w:b/>
          <w:color w:val="002060"/>
          <w:sz w:val="24"/>
          <w:szCs w:val="24"/>
        </w:rPr>
        <w:t>sông</w:t>
      </w:r>
      <w:proofErr w:type="spellEnd"/>
      <w:r w:rsidRPr="00AC1978">
        <w:rPr>
          <w:rFonts w:ascii="Times New Roman" w:eastAsia="MS Mincho" w:hAnsi="Times New Roman"/>
          <w:b/>
          <w:color w:val="002060"/>
          <w:sz w:val="24"/>
          <w:szCs w:val="24"/>
        </w:rPr>
        <w:t xml:space="preserve"> </w:t>
      </w:r>
      <w:proofErr w:type="spellStart"/>
      <w:r w:rsidRPr="00AC1978">
        <w:rPr>
          <w:rFonts w:ascii="Times New Roman" w:eastAsia="MS Mincho" w:hAnsi="Times New Roman"/>
          <w:b/>
          <w:color w:val="002060"/>
          <w:sz w:val="24"/>
          <w:szCs w:val="24"/>
        </w:rPr>
        <w:t>thơ</w:t>
      </w:r>
      <w:proofErr w:type="spellEnd"/>
      <w:r w:rsidRPr="00AC1978">
        <w:rPr>
          <w:rFonts w:ascii="Times New Roman" w:eastAsia="MS Mincho" w:hAnsi="Times New Roman"/>
          <w:b/>
          <w:color w:val="002060"/>
          <w:sz w:val="24"/>
          <w:szCs w:val="24"/>
        </w:rPr>
        <w:t xml:space="preserve"> </w:t>
      </w:r>
      <w:proofErr w:type="spellStart"/>
      <w:r w:rsidRPr="00AC1978">
        <w:rPr>
          <w:rFonts w:ascii="Times New Roman" w:eastAsia="MS Mincho" w:hAnsi="Times New Roman"/>
          <w:b/>
          <w:color w:val="002060"/>
          <w:sz w:val="24"/>
          <w:szCs w:val="24"/>
        </w:rPr>
        <w:t>mộng</w:t>
      </w:r>
      <w:proofErr w:type="spellEnd"/>
      <w:r w:rsidRPr="00AC1978">
        <w:rPr>
          <w:rFonts w:ascii="Times New Roman" w:eastAsia="MS Mincho" w:hAnsi="Times New Roman"/>
          <w:b/>
          <w:color w:val="002060"/>
          <w:sz w:val="24"/>
          <w:szCs w:val="24"/>
        </w:rPr>
        <w:t xml:space="preserve"> </w:t>
      </w:r>
      <w:proofErr w:type="spellStart"/>
      <w:r w:rsidRPr="00AC1978">
        <w:rPr>
          <w:rFonts w:ascii="Times New Roman" w:eastAsia="MS Mincho" w:hAnsi="Times New Roman"/>
          <w:b/>
          <w:color w:val="002060"/>
          <w:sz w:val="24"/>
          <w:szCs w:val="24"/>
        </w:rPr>
        <w:t>giữa</w:t>
      </w:r>
      <w:proofErr w:type="spellEnd"/>
      <w:r w:rsidRPr="00AC1978">
        <w:rPr>
          <w:rFonts w:ascii="Times New Roman" w:eastAsia="MS Mincho" w:hAnsi="Times New Roman"/>
          <w:b/>
          <w:color w:val="002060"/>
          <w:sz w:val="24"/>
          <w:szCs w:val="24"/>
        </w:rPr>
        <w:t xml:space="preserve"> </w:t>
      </w:r>
      <w:proofErr w:type="spellStart"/>
      <w:r w:rsidRPr="00AC1978">
        <w:rPr>
          <w:rFonts w:ascii="Times New Roman" w:eastAsia="MS Mincho" w:hAnsi="Times New Roman"/>
          <w:b/>
          <w:color w:val="002060"/>
          <w:sz w:val="24"/>
          <w:szCs w:val="24"/>
        </w:rPr>
        <w:t>lòng</w:t>
      </w:r>
      <w:proofErr w:type="spellEnd"/>
      <w:r w:rsidRPr="00AC1978">
        <w:rPr>
          <w:rFonts w:ascii="Times New Roman" w:eastAsia="MS Mincho" w:hAnsi="Times New Roman"/>
          <w:b/>
          <w:color w:val="002060"/>
          <w:sz w:val="24"/>
          <w:szCs w:val="24"/>
        </w:rPr>
        <w:t xml:space="preserve"> </w:t>
      </w:r>
      <w:proofErr w:type="spellStart"/>
      <w:r w:rsidRPr="00AC1978">
        <w:rPr>
          <w:rFonts w:ascii="Times New Roman" w:eastAsia="MS Mincho" w:hAnsi="Times New Roman"/>
          <w:b/>
          <w:color w:val="002060"/>
          <w:sz w:val="24"/>
          <w:szCs w:val="24"/>
        </w:rPr>
        <w:t>nước</w:t>
      </w:r>
      <w:proofErr w:type="spellEnd"/>
      <w:r w:rsidRPr="00AC1978">
        <w:rPr>
          <w:rFonts w:ascii="Times New Roman" w:eastAsia="MS Mincho" w:hAnsi="Times New Roman"/>
          <w:b/>
          <w:color w:val="002060"/>
          <w:sz w:val="24"/>
          <w:szCs w:val="24"/>
        </w:rPr>
        <w:t xml:space="preserve"> </w:t>
      </w:r>
      <w:proofErr w:type="spellStart"/>
      <w:r w:rsidRPr="00AC1978">
        <w:rPr>
          <w:rFonts w:ascii="Times New Roman" w:eastAsia="MS Mincho" w:hAnsi="Times New Roman"/>
          <w:b/>
          <w:color w:val="002060"/>
          <w:sz w:val="24"/>
          <w:szCs w:val="24"/>
        </w:rPr>
        <w:t>Pháp</w:t>
      </w:r>
      <w:proofErr w:type="spellEnd"/>
      <w:r w:rsidRPr="00AC1978">
        <w:rPr>
          <w:rFonts w:ascii="Times New Roman" w:eastAsia="MS Mincho" w:hAnsi="Times New Roman"/>
          <w:b/>
          <w:color w:val="002060"/>
          <w:sz w:val="24"/>
          <w:szCs w:val="24"/>
        </w:rPr>
        <w:t>.</w:t>
      </w:r>
      <w:r w:rsidRPr="00AC1978">
        <w:rPr>
          <w:rFonts w:ascii="Times New Roman" w:hAnsi="Times New Roman"/>
          <w:b/>
          <w:color w:val="002060"/>
          <w:sz w:val="24"/>
          <w:szCs w:val="24"/>
        </w:rPr>
        <w:t xml:space="preserve"> </w:t>
      </w:r>
      <w:r w:rsidRPr="00AC1978">
        <w:rPr>
          <w:rFonts w:ascii="Times New Roman" w:eastAsia="MS Mincho" w:hAnsi="Times New Roman"/>
          <w:color w:val="002060"/>
          <w:sz w:val="24"/>
          <w:szCs w:val="24"/>
        </w:rPr>
        <w:t xml:space="preserve">Du </w:t>
      </w:r>
      <w:proofErr w:type="spellStart"/>
      <w:r w:rsidRPr="00AC1978">
        <w:rPr>
          <w:rFonts w:ascii="Times New Roman" w:eastAsia="MS Mincho" w:hAnsi="Times New Roman"/>
          <w:color w:val="002060"/>
          <w:sz w:val="24"/>
          <w:szCs w:val="24"/>
        </w:rPr>
        <w:t>khách</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sẽ</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có</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những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khoảnh</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khắc</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vô</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cùng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đáng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nhớ</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khi</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trải</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nghiệm</w:t>
      </w:r>
      <w:proofErr w:type="spellEnd"/>
      <w:r w:rsidRPr="00AC1978">
        <w:rPr>
          <w:rFonts w:ascii="Times New Roman" w:eastAsia="MS Mincho" w:hAnsi="Times New Roman"/>
          <w:color w:val="002060"/>
          <w:sz w:val="24"/>
          <w:szCs w:val="24"/>
        </w:rPr>
        <w:t xml:space="preserve"> du </w:t>
      </w:r>
      <w:proofErr w:type="spellStart"/>
      <w:r w:rsidRPr="00AC1978">
        <w:rPr>
          <w:rFonts w:ascii="Times New Roman" w:eastAsia="MS Mincho" w:hAnsi="Times New Roman"/>
          <w:color w:val="002060"/>
          <w:sz w:val="24"/>
          <w:szCs w:val="24"/>
        </w:rPr>
        <w:t>thuyền</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trên</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dòng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sông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này</w:t>
      </w:r>
      <w:proofErr w:type="spellEnd"/>
      <w:r w:rsidRPr="00AC1978">
        <w:rPr>
          <w:rFonts w:ascii="Times New Roman" w:eastAsia="MS Mincho" w:hAnsi="Times New Roman"/>
          <w:color w:val="002060"/>
          <w:sz w:val="24"/>
          <w:szCs w:val="24"/>
        </w:rPr>
        <w:t>.</w:t>
      </w:r>
      <w:r w:rsidRPr="00AC1978">
        <w:rPr>
          <w:rFonts w:ascii="Times New Roman" w:eastAsia="MS Mincho" w:hAnsi="Times New Roman"/>
          <w:color w:val="002060"/>
          <w:sz w:val="24"/>
          <w:szCs w:val="24"/>
          <w:lang w:val="vi-VN"/>
        </w:rPr>
        <w:t xml:space="preserve"> S</w:t>
      </w:r>
      <w:proofErr w:type="spellStart"/>
      <w:r w:rsidRPr="00AC1978">
        <w:rPr>
          <w:rFonts w:ascii="Times New Roman" w:eastAsia="MS Mincho" w:hAnsi="Times New Roman"/>
          <w:color w:val="002060"/>
          <w:sz w:val="24"/>
          <w:szCs w:val="24"/>
        </w:rPr>
        <w:t>ông</w:t>
      </w:r>
      <w:proofErr w:type="spellEnd"/>
      <w:r w:rsidRPr="00AC1978">
        <w:rPr>
          <w:rFonts w:ascii="Times New Roman" w:eastAsia="MS Mincho" w:hAnsi="Times New Roman"/>
          <w:color w:val="002060"/>
          <w:sz w:val="24"/>
          <w:szCs w:val="24"/>
        </w:rPr>
        <w:t xml:space="preserve"> Seine </w:t>
      </w:r>
      <w:proofErr w:type="spellStart"/>
      <w:r w:rsidRPr="00AC1978">
        <w:rPr>
          <w:rFonts w:ascii="Times New Roman" w:eastAsia="MS Mincho" w:hAnsi="Times New Roman"/>
          <w:color w:val="002060"/>
          <w:sz w:val="24"/>
          <w:szCs w:val="24"/>
        </w:rPr>
        <w:t>dài</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hơn</w:t>
      </w:r>
      <w:proofErr w:type="spellEnd"/>
      <w:r w:rsidRPr="00AC1978">
        <w:rPr>
          <w:rFonts w:ascii="Times New Roman" w:eastAsia="MS Mincho" w:hAnsi="Times New Roman"/>
          <w:color w:val="002060"/>
          <w:sz w:val="24"/>
          <w:szCs w:val="24"/>
        </w:rPr>
        <w:t xml:space="preserve"> 770km </w:t>
      </w:r>
      <w:proofErr w:type="spellStart"/>
      <w:r w:rsidRPr="00AC1978">
        <w:rPr>
          <w:rFonts w:ascii="Times New Roman" w:eastAsia="MS Mincho" w:hAnsi="Times New Roman"/>
          <w:color w:val="002060"/>
          <w:sz w:val="24"/>
          <w:szCs w:val="24"/>
        </w:rPr>
        <w:t>chảy</w:t>
      </w:r>
      <w:proofErr w:type="spellEnd"/>
      <w:r w:rsidRPr="00AC1978">
        <w:rPr>
          <w:rFonts w:ascii="Times New Roman" w:eastAsia="MS Mincho" w:hAnsi="Times New Roman"/>
          <w:color w:val="002060"/>
          <w:sz w:val="24"/>
          <w:szCs w:val="24"/>
        </w:rPr>
        <w:t xml:space="preserve"> qua </w:t>
      </w:r>
      <w:proofErr w:type="spellStart"/>
      <w:r w:rsidRPr="00AC1978">
        <w:rPr>
          <w:rFonts w:ascii="Times New Roman" w:eastAsia="MS Mincho" w:hAnsi="Times New Roman"/>
          <w:color w:val="002060"/>
          <w:sz w:val="24"/>
          <w:szCs w:val="24"/>
        </w:rPr>
        <w:t>nhiều</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thành</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phố</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của</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Pháp</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nhưng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đẹp</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nhất</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mơ</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màng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nhất</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có</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lẽ</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vẫn</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là</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đoạn</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chảy</w:t>
      </w:r>
      <w:proofErr w:type="spellEnd"/>
      <w:r w:rsidRPr="00AC1978">
        <w:rPr>
          <w:rFonts w:ascii="Times New Roman" w:eastAsia="MS Mincho" w:hAnsi="Times New Roman"/>
          <w:color w:val="002060"/>
          <w:sz w:val="24"/>
          <w:szCs w:val="24"/>
        </w:rPr>
        <w:t xml:space="preserve"> qua </w:t>
      </w:r>
      <w:proofErr w:type="spellStart"/>
      <w:r w:rsidRPr="00AC1978">
        <w:rPr>
          <w:rFonts w:ascii="Times New Roman" w:eastAsia="MS Mincho" w:hAnsi="Times New Roman"/>
          <w:color w:val="002060"/>
          <w:sz w:val="24"/>
          <w:szCs w:val="24"/>
        </w:rPr>
        <w:t>thủ</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đô</w:t>
      </w:r>
      <w:proofErr w:type="spellEnd"/>
      <w:r w:rsidRPr="00AC1978">
        <w:rPr>
          <w:rFonts w:ascii="Times New Roman" w:eastAsia="MS Mincho" w:hAnsi="Times New Roman"/>
          <w:color w:val="002060"/>
          <w:sz w:val="24"/>
          <w:szCs w:val="24"/>
        </w:rPr>
        <w:t xml:space="preserve"> Paris </w:t>
      </w:r>
      <w:proofErr w:type="spellStart"/>
      <w:r w:rsidRPr="00AC1978">
        <w:rPr>
          <w:rFonts w:ascii="Times New Roman" w:eastAsia="MS Mincho" w:hAnsi="Times New Roman"/>
          <w:color w:val="002060"/>
          <w:sz w:val="24"/>
          <w:szCs w:val="24"/>
        </w:rPr>
        <w:t>của</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Pháp</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Dòng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sông</w:t>
      </w:r>
      <w:proofErr w:type="spellEnd"/>
      <w:r w:rsidRPr="00AC1978">
        <w:rPr>
          <w:rFonts w:ascii="Times New Roman" w:eastAsia="MS Mincho" w:hAnsi="Times New Roman"/>
          <w:color w:val="002060"/>
          <w:sz w:val="24"/>
          <w:szCs w:val="24"/>
        </w:rPr>
        <w:t xml:space="preserve"> Seine </w:t>
      </w:r>
      <w:proofErr w:type="spellStart"/>
      <w:r w:rsidRPr="00AC1978">
        <w:rPr>
          <w:rFonts w:ascii="Times New Roman" w:eastAsia="MS Mincho" w:hAnsi="Times New Roman"/>
          <w:color w:val="002060"/>
          <w:sz w:val="24"/>
          <w:szCs w:val="24"/>
        </w:rPr>
        <w:t>này</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không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chỉ</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giúp</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điều</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hòa</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không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khí</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mà</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còn</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đem</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lại</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thêm</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cho</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thủ</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đô</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một</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vẻ</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đẹp</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rất</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nhẹ</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nhàng</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và</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bình</w:t>
      </w:r>
      <w:proofErr w:type="spellEnd"/>
      <w:r w:rsidRPr="00AC1978">
        <w:rPr>
          <w:rFonts w:ascii="Times New Roman" w:eastAsia="MS Mincho" w:hAnsi="Times New Roman"/>
          <w:color w:val="002060"/>
          <w:sz w:val="24"/>
          <w:szCs w:val="24"/>
        </w:rPr>
        <w:t xml:space="preserve"> </w:t>
      </w:r>
      <w:proofErr w:type="spellStart"/>
      <w:r w:rsidRPr="00AC1978">
        <w:rPr>
          <w:rFonts w:ascii="Times New Roman" w:eastAsia="MS Mincho" w:hAnsi="Times New Roman"/>
          <w:color w:val="002060"/>
          <w:sz w:val="24"/>
          <w:szCs w:val="24"/>
        </w:rPr>
        <w:t>yên</w:t>
      </w:r>
      <w:proofErr w:type="spellEnd"/>
      <w:r w:rsidRPr="00AC1978">
        <w:rPr>
          <w:rFonts w:ascii="Times New Roman" w:eastAsia="MS Mincho" w:hAnsi="Times New Roman"/>
          <w:color w:val="002060"/>
          <w:sz w:val="24"/>
          <w:szCs w:val="24"/>
        </w:rPr>
        <w:t>.</w:t>
      </w:r>
      <w:r w:rsidRPr="00AC1978">
        <w:rPr>
          <w:rFonts w:ascii="Times New Roman" w:eastAsia="MS Mincho" w:hAnsi="Times New Roman"/>
          <w:color w:val="002060"/>
          <w:sz w:val="24"/>
          <w:szCs w:val="24"/>
          <w:lang w:val="vi-VN"/>
        </w:rPr>
        <w:t xml:space="preserve"> </w:t>
      </w:r>
    </w:p>
    <w:p w14:paraId="7DEDDF5F" w14:textId="77777777" w:rsidR="00976853" w:rsidRPr="00AC1978" w:rsidRDefault="00976853" w:rsidP="00AC1978">
      <w:pPr>
        <w:pStyle w:val="ListParagraph"/>
        <w:numPr>
          <w:ilvl w:val="0"/>
          <w:numId w:val="11"/>
        </w:numPr>
        <w:spacing w:after="0" w:line="360" w:lineRule="exact"/>
        <w:ind w:left="567" w:hanging="284"/>
        <w:jc w:val="both"/>
        <w:rPr>
          <w:rFonts w:ascii="Times New Roman" w:hAnsi="Times New Roman"/>
          <w:noProof/>
          <w:color w:val="002060"/>
          <w:sz w:val="24"/>
          <w:szCs w:val="24"/>
          <w:lang w:val="vi-VN"/>
        </w:rPr>
      </w:pPr>
      <w:r w:rsidRPr="00AC1978">
        <w:rPr>
          <w:rFonts w:ascii="Times New Roman" w:eastAsia="MS Mincho" w:hAnsi="Times New Roman"/>
          <w:color w:val="002060"/>
          <w:sz w:val="24"/>
          <w:szCs w:val="24"/>
          <w:lang w:val="vi-VN"/>
        </w:rPr>
        <w:t xml:space="preserve">Du khách chụp hình và ngắm nhìn </w:t>
      </w:r>
      <w:r w:rsidRPr="00AC1978">
        <w:rPr>
          <w:rFonts w:ascii="Times New Roman" w:hAnsi="Times New Roman"/>
          <w:b/>
          <w:bCs/>
          <w:noProof/>
          <w:color w:val="002060"/>
          <w:sz w:val="24"/>
          <w:szCs w:val="24"/>
        </w:rPr>
        <w:t>Nhà Thờ Đức Bà</w:t>
      </w:r>
      <w:r w:rsidRPr="00AC1978">
        <w:rPr>
          <w:rFonts w:ascii="Times New Roman" w:hAnsi="Times New Roman"/>
          <w:b/>
          <w:bCs/>
          <w:noProof/>
          <w:color w:val="002060"/>
          <w:sz w:val="24"/>
          <w:szCs w:val="24"/>
          <w:lang w:val="vi-VN"/>
        </w:rPr>
        <w:t xml:space="preserve"> Paris </w:t>
      </w:r>
      <w:r w:rsidRPr="00AC1978">
        <w:rPr>
          <w:rFonts w:ascii="Times New Roman" w:hAnsi="Times New Roman"/>
          <w:noProof/>
          <w:color w:val="002060"/>
          <w:sz w:val="24"/>
          <w:szCs w:val="24"/>
          <w:lang w:val="vi-VN"/>
        </w:rPr>
        <w:t>khi du thu</w:t>
      </w:r>
      <w:r w:rsidRPr="00AC1978">
        <w:rPr>
          <w:rFonts w:ascii="Times New Roman" w:hAnsi="Times New Roman"/>
          <w:noProof/>
          <w:color w:val="002060"/>
          <w:sz w:val="24"/>
          <w:szCs w:val="24"/>
        </w:rPr>
        <w:t>yền</w:t>
      </w:r>
      <w:r w:rsidRPr="00AC1978">
        <w:rPr>
          <w:rFonts w:ascii="Times New Roman" w:hAnsi="Times New Roman"/>
          <w:noProof/>
          <w:color w:val="002060"/>
          <w:sz w:val="24"/>
          <w:szCs w:val="24"/>
          <w:lang w:val="vi-VN"/>
        </w:rPr>
        <w:t xml:space="preserve"> đi ngang qua. Đây là c</w:t>
      </w:r>
      <w:r w:rsidRPr="00AC1978">
        <w:rPr>
          <w:rFonts w:ascii="Times New Roman" w:hAnsi="Times New Roman"/>
          <w:noProof/>
          <w:color w:val="002060"/>
          <w:sz w:val="24"/>
          <w:szCs w:val="24"/>
        </w:rPr>
        <w:t>ông trình kiến</w:t>
      </w:r>
      <w:r w:rsidRPr="00AC1978">
        <w:rPr>
          <w:rFonts w:ascii="Times New Roman" w:hAnsi="Times New Roman"/>
          <w:noProof/>
          <w:color w:val="002060"/>
          <w:sz w:val="24"/>
          <w:szCs w:val="24"/>
          <w:lang w:val="vi-VN"/>
        </w:rPr>
        <w:t xml:space="preserve"> t</w:t>
      </w:r>
      <w:r w:rsidRPr="00AC1978">
        <w:rPr>
          <w:rFonts w:ascii="Times New Roman" w:hAnsi="Times New Roman"/>
          <w:noProof/>
          <w:color w:val="002060"/>
          <w:sz w:val="24"/>
          <w:szCs w:val="24"/>
        </w:rPr>
        <w:t>rúc cổ nổi tiếng Châu Âu đậm phong cách Gothic được xây dựng vào thế kỉ thứ 12</w:t>
      </w:r>
      <w:r w:rsidRPr="00AC1978">
        <w:rPr>
          <w:rFonts w:ascii="Times New Roman" w:hAnsi="Times New Roman"/>
          <w:noProof/>
          <w:color w:val="002060"/>
          <w:sz w:val="24"/>
          <w:szCs w:val="24"/>
          <w:lang w:val="vi-VN"/>
        </w:rPr>
        <w:t>.</w:t>
      </w:r>
    </w:p>
    <w:p w14:paraId="299F2F58" w14:textId="77777777" w:rsidR="00976853" w:rsidRPr="00AC1978" w:rsidRDefault="00976853" w:rsidP="00AC1978">
      <w:pPr>
        <w:pStyle w:val="ListParagraph"/>
        <w:numPr>
          <w:ilvl w:val="0"/>
          <w:numId w:val="11"/>
        </w:numPr>
        <w:spacing w:after="0" w:line="360" w:lineRule="exact"/>
        <w:ind w:left="567" w:hanging="284"/>
        <w:jc w:val="both"/>
        <w:rPr>
          <w:rFonts w:ascii="Times New Roman" w:hAnsi="Times New Roman"/>
          <w:noProof/>
          <w:color w:val="002060"/>
          <w:sz w:val="24"/>
          <w:szCs w:val="24"/>
          <w:lang w:val="vi-VN"/>
        </w:rPr>
      </w:pPr>
      <w:r w:rsidRPr="00AC1978">
        <w:rPr>
          <w:rFonts w:ascii="Times New Roman" w:hAnsi="Times New Roman"/>
          <w:noProof/>
          <w:color w:val="002060"/>
          <w:sz w:val="24"/>
          <w:szCs w:val="24"/>
          <w:lang w:val="vi-VN"/>
        </w:rPr>
        <w:t xml:space="preserve">Tự túc </w:t>
      </w:r>
      <w:r w:rsidRPr="00AC1978">
        <w:rPr>
          <w:rFonts w:ascii="Times New Roman" w:hAnsi="Times New Roman"/>
          <w:color w:val="002060"/>
          <w:sz w:val="24"/>
          <w:szCs w:val="24"/>
        </w:rPr>
        <w:t xml:space="preserve">chi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tham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quan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mua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sắm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thiên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mua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sắm</w:t>
      </w:r>
      <w:proofErr w:type="spellEnd"/>
      <w:r w:rsidRPr="00AC1978">
        <w:rPr>
          <w:rFonts w:ascii="Times New Roman" w:hAnsi="Times New Roman"/>
          <w:color w:val="002060"/>
          <w:sz w:val="24"/>
          <w:szCs w:val="24"/>
        </w:rPr>
        <w:t xml:space="preserve"> ở </w:t>
      </w:r>
      <w:proofErr w:type="spellStart"/>
      <w:r w:rsidRPr="00AC1978">
        <w:rPr>
          <w:rFonts w:ascii="Times New Roman" w:hAnsi="Times New Roman"/>
          <w:color w:val="002060"/>
          <w:sz w:val="24"/>
          <w:szCs w:val="24"/>
        </w:rPr>
        <w:t>kinh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đô</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ánh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sáng</w:t>
      </w:r>
      <w:proofErr w:type="spellEnd"/>
      <w:r w:rsidRPr="00AC1978">
        <w:rPr>
          <w:rFonts w:ascii="Times New Roman" w:hAnsi="Times New Roman"/>
          <w:color w:val="002060"/>
          <w:sz w:val="24"/>
          <w:szCs w:val="24"/>
        </w:rPr>
        <w:t xml:space="preserve"> Paris </w:t>
      </w:r>
      <w:proofErr w:type="spellStart"/>
      <w:r w:rsidRPr="00AC1978">
        <w:rPr>
          <w:rFonts w:ascii="Times New Roman" w:hAnsi="Times New Roman"/>
          <w:color w:val="002060"/>
          <w:sz w:val="24"/>
          <w:szCs w:val="24"/>
        </w:rPr>
        <w:t>như</w:t>
      </w:r>
      <w:proofErr w:type="spellEnd"/>
      <w:r w:rsidRPr="00AC1978">
        <w:rPr>
          <w:rFonts w:ascii="Times New Roman" w:hAnsi="Times New Roman"/>
          <w:noProof/>
          <w:color w:val="002060"/>
          <w:sz w:val="24"/>
          <w:szCs w:val="24"/>
          <w:lang w:val="vi-VN"/>
        </w:rPr>
        <w:t xml:space="preserve"> </w:t>
      </w:r>
      <w:r w:rsidRPr="00AC1978">
        <w:rPr>
          <w:rFonts w:ascii="Times New Roman" w:hAnsi="Times New Roman"/>
          <w:iCs/>
          <w:noProof/>
          <w:color w:val="002060"/>
          <w:sz w:val="24"/>
          <w:szCs w:val="24"/>
          <w:lang w:val="vi-VN"/>
        </w:rPr>
        <w:t xml:space="preserve">Gallerie La Fayette, … </w:t>
      </w:r>
    </w:p>
    <w:p w14:paraId="5AE80D85" w14:textId="77777777" w:rsidR="00976853" w:rsidRPr="00AC1978" w:rsidRDefault="00976853" w:rsidP="00AC1978">
      <w:pPr>
        <w:spacing w:line="360" w:lineRule="exact"/>
        <w:jc w:val="both"/>
        <w:rPr>
          <w:noProof/>
          <w:color w:val="002060"/>
        </w:rPr>
      </w:pPr>
      <w:r w:rsidRPr="00AC1978">
        <w:rPr>
          <w:color w:val="002060"/>
          <w:shd w:val="clear" w:color="auto" w:fill="FFFFFF"/>
        </w:rPr>
        <w:t>Paris không chỉ say lòng người bởi vẻ đẹp kiêu kỳ và tráng lệ mà còn thỏa lòng khách với những khu mua sắm đồ sộ, có đủ các loại mặt hàng, từ sách, đĩa nhạc, máy tính, đồ nội thất, quần áo thời trang, giày dép, mĩ phẩm ..., phù hợp với mọi đối tượng từ cao cấp đến bình dân.</w:t>
      </w:r>
    </w:p>
    <w:p w14:paraId="135B9D42" w14:textId="77777777" w:rsidR="00976853" w:rsidRPr="00AC1978" w:rsidRDefault="00976853" w:rsidP="00AC1978">
      <w:pPr>
        <w:spacing w:line="360" w:lineRule="exact"/>
        <w:jc w:val="both"/>
        <w:rPr>
          <w:noProof/>
          <w:color w:val="002060"/>
        </w:rPr>
      </w:pPr>
      <w:r w:rsidRPr="00AC1978">
        <w:rPr>
          <w:b/>
          <w:bCs/>
          <w:iCs/>
          <w:color w:val="002060"/>
          <w:u w:val="single"/>
        </w:rPr>
        <w:t>Buổi tối:</w:t>
      </w:r>
      <w:r w:rsidRPr="00AC1978">
        <w:rPr>
          <w:color w:val="002060"/>
        </w:rPr>
        <w:t xml:space="preserve"> </w:t>
      </w:r>
      <w:r w:rsidRPr="00AC1978">
        <w:rPr>
          <w:color w:val="002060"/>
          <w:highlight w:val="yellow"/>
        </w:rPr>
        <w:t xml:space="preserve">Quý khách </w:t>
      </w:r>
      <w:r w:rsidRPr="00AC1978">
        <w:rPr>
          <w:b/>
          <w:bCs/>
          <w:color w:val="002060"/>
          <w:highlight w:val="yellow"/>
        </w:rPr>
        <w:t>tự túc chi phí bữa tối</w:t>
      </w:r>
      <w:r w:rsidRPr="00AC1978">
        <w:rPr>
          <w:b/>
          <w:bCs/>
          <w:color w:val="002060"/>
        </w:rPr>
        <w:t>.</w:t>
      </w:r>
      <w:r w:rsidRPr="00AC1978">
        <w:rPr>
          <w:color w:val="002060"/>
        </w:rPr>
        <w:t xml:space="preserve"> Đến giờ hẹn, xe đón Quý khách về</w:t>
      </w:r>
      <w:r w:rsidRPr="00AC1978">
        <w:rPr>
          <w:rStyle w:val="apple-converted-space"/>
          <w:color w:val="002060"/>
        </w:rPr>
        <w:t> </w:t>
      </w:r>
      <w:r w:rsidRPr="00AC1978">
        <w:rPr>
          <w:color w:val="002060"/>
          <w:bdr w:val="none" w:sz="0" w:space="0" w:color="auto" w:frame="1"/>
        </w:rPr>
        <w:t>khách sạn</w:t>
      </w:r>
      <w:r w:rsidRPr="00AC1978">
        <w:rPr>
          <w:rStyle w:val="apple-converted-space"/>
          <w:color w:val="002060"/>
        </w:rPr>
        <w:t> </w:t>
      </w:r>
      <w:r w:rsidRPr="00AC1978">
        <w:rPr>
          <w:color w:val="002060"/>
        </w:rPr>
        <w:t xml:space="preserve">nghỉ ngơi tại </w:t>
      </w:r>
      <w:r w:rsidR="006260B6" w:rsidRPr="00AC1978">
        <w:rPr>
          <w:color w:val="002060"/>
        </w:rPr>
        <w:t>Pháp</w:t>
      </w:r>
      <w:r w:rsidRPr="00AC1978">
        <w:rPr>
          <w:color w:val="002060"/>
        </w:rPr>
        <w:t>.</w:t>
      </w:r>
    </w:p>
    <w:tbl>
      <w:tblPr>
        <w:tblStyle w:val="TableGrid"/>
        <w:tblW w:w="0" w:type="auto"/>
        <w:tblLook w:val="04A0" w:firstRow="1" w:lastRow="0" w:firstColumn="1" w:lastColumn="0" w:noHBand="0" w:noVBand="1"/>
      </w:tblPr>
      <w:tblGrid>
        <w:gridCol w:w="2048"/>
        <w:gridCol w:w="5602"/>
        <w:gridCol w:w="1134"/>
        <w:gridCol w:w="1134"/>
        <w:gridCol w:w="1052"/>
      </w:tblGrid>
      <w:tr w:rsidR="007E00D9" w:rsidRPr="007E00D9" w14:paraId="1229A8F2" w14:textId="77777777" w:rsidTr="0048648B">
        <w:tc>
          <w:tcPr>
            <w:tcW w:w="2048" w:type="dxa"/>
            <w:vMerge w:val="restart"/>
            <w:shd w:val="clear" w:color="auto" w:fill="00B050"/>
            <w:vAlign w:val="center"/>
          </w:tcPr>
          <w:p w14:paraId="06482426" w14:textId="30C87DCF" w:rsidR="007E00D9" w:rsidRPr="007E00D9" w:rsidRDefault="007E00D9" w:rsidP="0048648B">
            <w:pPr>
              <w:widowControl w:val="0"/>
              <w:tabs>
                <w:tab w:val="left" w:pos="0"/>
              </w:tabs>
              <w:spacing w:line="360" w:lineRule="exact"/>
              <w:ind w:right="44"/>
              <w:jc w:val="center"/>
              <w:rPr>
                <w:rFonts w:eastAsia="Tahoma"/>
                <w:b/>
                <w:color w:val="FFFFFF" w:themeColor="background1"/>
              </w:rPr>
            </w:pPr>
            <w:bookmarkStart w:id="1" w:name="bookmark=id.30j0zll" w:colFirst="0" w:colLast="0"/>
            <w:bookmarkStart w:id="2" w:name="bookmark=id.gjdgxs" w:colFirst="0" w:colLast="0"/>
            <w:bookmarkEnd w:id="1"/>
            <w:bookmarkEnd w:id="2"/>
            <w:r w:rsidRPr="007E00D9">
              <w:rPr>
                <w:rFonts w:eastAsia="Tahoma"/>
                <w:b/>
                <w:color w:val="FFFFFF" w:themeColor="background1"/>
              </w:rPr>
              <w:t xml:space="preserve">NGÀY </w:t>
            </w:r>
            <w:r>
              <w:rPr>
                <w:rFonts w:eastAsia="Tahoma"/>
                <w:b/>
                <w:color w:val="FFFFFF" w:themeColor="background1"/>
              </w:rPr>
              <w:t>5</w:t>
            </w:r>
            <w:r w:rsidRPr="007E00D9">
              <w:rPr>
                <w:rFonts w:eastAsia="Tahoma"/>
                <w:b/>
                <w:color w:val="FFFFFF" w:themeColor="background1"/>
              </w:rPr>
              <w:t>:</w:t>
            </w:r>
          </w:p>
        </w:tc>
        <w:tc>
          <w:tcPr>
            <w:tcW w:w="5602" w:type="dxa"/>
            <w:vMerge w:val="restart"/>
            <w:shd w:val="clear" w:color="auto" w:fill="00B050"/>
            <w:vAlign w:val="center"/>
          </w:tcPr>
          <w:p w14:paraId="189F8C77" w14:textId="19ABB814"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 xml:space="preserve">PARIS – </w:t>
            </w:r>
            <w:r>
              <w:rPr>
                <w:rFonts w:eastAsia="Tahoma"/>
                <w:b/>
                <w:color w:val="FFFFFF" w:themeColor="background1"/>
              </w:rPr>
              <w:t>BRUSSELS – AMSTERDAM</w:t>
            </w:r>
          </w:p>
        </w:tc>
        <w:tc>
          <w:tcPr>
            <w:tcW w:w="1134" w:type="dxa"/>
            <w:shd w:val="clear" w:color="auto" w:fill="00B050"/>
            <w:vAlign w:val="center"/>
          </w:tcPr>
          <w:p w14:paraId="3BDC6FB9"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12B6D26B"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1052" w:type="dxa"/>
            <w:shd w:val="clear" w:color="auto" w:fill="00B050"/>
            <w:vAlign w:val="center"/>
          </w:tcPr>
          <w:p w14:paraId="0AB30DEB"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rsidRPr="007E00D9" w14:paraId="044462F2" w14:textId="77777777" w:rsidTr="0048648B">
        <w:tc>
          <w:tcPr>
            <w:tcW w:w="2048" w:type="dxa"/>
            <w:vMerge/>
            <w:shd w:val="clear" w:color="auto" w:fill="00B050"/>
            <w:vAlign w:val="center"/>
          </w:tcPr>
          <w:p w14:paraId="634304B5"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5602" w:type="dxa"/>
            <w:vMerge/>
            <w:shd w:val="clear" w:color="auto" w:fill="00B050"/>
            <w:vAlign w:val="center"/>
          </w:tcPr>
          <w:p w14:paraId="1D1887D2"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511F44A0"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134" w:type="dxa"/>
            <w:shd w:val="clear" w:color="auto" w:fill="00B050"/>
          </w:tcPr>
          <w:p w14:paraId="379896F3"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052" w:type="dxa"/>
            <w:shd w:val="clear" w:color="auto" w:fill="00B050"/>
            <w:vAlign w:val="center"/>
          </w:tcPr>
          <w:p w14:paraId="73E3C689" w14:textId="7B956573"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r>
    </w:tbl>
    <w:p w14:paraId="6D9B53BA" w14:textId="4E94840D" w:rsidR="00C01EF0" w:rsidRPr="00AC1978" w:rsidRDefault="008B691C" w:rsidP="00AC1978">
      <w:pPr>
        <w:pBdr>
          <w:top w:val="nil"/>
          <w:left w:val="nil"/>
          <w:bottom w:val="nil"/>
          <w:right w:val="nil"/>
          <w:between w:val="nil"/>
        </w:pBdr>
        <w:spacing w:line="360" w:lineRule="exact"/>
        <w:ind w:left="720" w:hanging="720"/>
        <w:jc w:val="both"/>
        <w:rPr>
          <w:rFonts w:eastAsia="Tahoma"/>
          <w:b/>
          <w:color w:val="002060"/>
        </w:rPr>
      </w:pPr>
      <w:r w:rsidRPr="007E00D9">
        <w:rPr>
          <w:rFonts w:eastAsia="Tahoma"/>
          <w:b/>
          <w:color w:val="002060"/>
          <w:u w:val="single"/>
        </w:rPr>
        <w:t>Sáng</w:t>
      </w:r>
      <w:r w:rsidRPr="007E00D9">
        <w:rPr>
          <w:rFonts w:eastAsia="Tahoma"/>
          <w:b/>
          <w:bCs/>
          <w:color w:val="002060"/>
          <w:u w:val="single"/>
        </w:rPr>
        <w:t>:</w:t>
      </w:r>
      <w:r w:rsidRPr="00AC1978">
        <w:rPr>
          <w:rFonts w:eastAsia="Tahoma"/>
          <w:color w:val="002060"/>
        </w:rPr>
        <w:t xml:space="preserve"> Sau bữa sáng tại khách sạn, đoàn làm thủ tục trả phòng và khởi hành đến</w:t>
      </w:r>
      <w:r w:rsidRPr="00AC1978">
        <w:rPr>
          <w:rFonts w:eastAsia="Tahoma"/>
          <w:b/>
          <w:color w:val="002060"/>
        </w:rPr>
        <w:t xml:space="preserve"> Brussel </w:t>
      </w:r>
    </w:p>
    <w:p w14:paraId="7AE7E8F3" w14:textId="77777777" w:rsidR="00C01EF0" w:rsidRPr="00AC1978" w:rsidRDefault="008B691C" w:rsidP="00AC1978">
      <w:pPr>
        <w:numPr>
          <w:ilvl w:val="0"/>
          <w:numId w:val="8"/>
        </w:numPr>
        <w:pBdr>
          <w:top w:val="nil"/>
          <w:left w:val="nil"/>
          <w:bottom w:val="nil"/>
          <w:right w:val="nil"/>
          <w:between w:val="nil"/>
        </w:pBdr>
        <w:shd w:val="clear" w:color="auto" w:fill="FFFFFF"/>
        <w:spacing w:line="360" w:lineRule="exact"/>
        <w:rPr>
          <w:rFonts w:eastAsia="Tahoma"/>
          <w:color w:val="002060"/>
        </w:rPr>
      </w:pPr>
      <w:r w:rsidRPr="00AC1978">
        <w:rPr>
          <w:rFonts w:eastAsia="Tahoma"/>
          <w:b/>
          <w:color w:val="002060"/>
        </w:rPr>
        <w:t xml:space="preserve">Mô hình phân tử ATOMIUM -  </w:t>
      </w:r>
      <w:r w:rsidRPr="00AC1978">
        <w:rPr>
          <w:rFonts w:eastAsia="Tahoma"/>
          <w:color w:val="002060"/>
        </w:rPr>
        <w:t>là một công trình được xây dựng cho Hội chợ quốc tế tại Bruxelles được coi là biểu tượng mới của nước Bỉ dù mới ra đời năm 1958. Kỳ quan này được sáng tạo với mục đích sẽ là biểu tượng của thời đại nguyên tử và sử dụng nguyên tử với mục đích vì hòa bình (thăm và chụp ảnh bên ngoài)</w:t>
      </w:r>
    </w:p>
    <w:p w14:paraId="2DE09F26" w14:textId="2D61EC15" w:rsidR="00C01EF0" w:rsidRPr="00AC1978" w:rsidRDefault="00672698" w:rsidP="00AC1978">
      <w:pPr>
        <w:pBdr>
          <w:top w:val="nil"/>
          <w:left w:val="nil"/>
          <w:bottom w:val="nil"/>
          <w:right w:val="nil"/>
          <w:between w:val="nil"/>
        </w:pBdr>
        <w:tabs>
          <w:tab w:val="left" w:pos="1080"/>
          <w:tab w:val="left" w:pos="2160"/>
          <w:tab w:val="right" w:pos="10080"/>
        </w:tabs>
        <w:spacing w:line="360" w:lineRule="exact"/>
        <w:ind w:right="-270"/>
        <w:jc w:val="both"/>
        <w:rPr>
          <w:rFonts w:eastAsia="Tahoma"/>
          <w:color w:val="002060"/>
          <w:sz w:val="22"/>
          <w:szCs w:val="22"/>
        </w:rPr>
      </w:pPr>
      <w:r w:rsidRPr="007E00D9">
        <w:rPr>
          <w:noProof/>
          <w:color w:val="002060"/>
          <w:u w:val="single"/>
          <w:lang w:val="en-US" w:eastAsia="en-US"/>
        </w:rPr>
        <w:lastRenderedPageBreak/>
        <w:drawing>
          <wp:anchor distT="0" distB="0" distL="114300" distR="114300" simplePos="0" relativeHeight="251666432" behindDoc="0" locked="0" layoutInCell="1" hidden="0" allowOverlap="1" wp14:anchorId="6020C908" wp14:editId="64CD18F0">
            <wp:simplePos x="0" y="0"/>
            <wp:positionH relativeFrom="column">
              <wp:posOffset>4866640</wp:posOffset>
            </wp:positionH>
            <wp:positionV relativeFrom="paragraph">
              <wp:posOffset>4445</wp:posOffset>
            </wp:positionV>
            <wp:extent cx="2118995" cy="1430655"/>
            <wp:effectExtent l="0" t="0" r="0" b="0"/>
            <wp:wrapSquare wrapText="bothSides" distT="0" distB="0" distL="114300" distR="114300"/>
            <wp:docPr id="1044" name="image11.jpg" descr="C:\Users\DELL\Downloads\hinh\Grand-Place-Brussels-cua-bi.jpgGrand-Place-Brussels-cua-bi"/>
            <wp:cNvGraphicFramePr/>
            <a:graphic xmlns:a="http://schemas.openxmlformats.org/drawingml/2006/main">
              <a:graphicData uri="http://schemas.openxmlformats.org/drawingml/2006/picture">
                <pic:pic xmlns:pic="http://schemas.openxmlformats.org/drawingml/2006/picture">
                  <pic:nvPicPr>
                    <pic:cNvPr id="0" name="image11.jpg" descr="C:\Users\DELL\Downloads\hinh\Grand-Place-Brussels-cua-bi.jpgGrand-Place-Brussels-cua-bi"/>
                    <pic:cNvPicPr preferRelativeResize="0"/>
                  </pic:nvPicPr>
                  <pic:blipFill>
                    <a:blip r:embed="rId15"/>
                    <a:srcRect/>
                    <a:stretch>
                      <a:fillRect/>
                    </a:stretch>
                  </pic:blipFill>
                  <pic:spPr>
                    <a:xfrm>
                      <a:off x="0" y="0"/>
                      <a:ext cx="2118995" cy="1430655"/>
                    </a:xfrm>
                    <a:prstGeom prst="rect">
                      <a:avLst/>
                    </a:prstGeom>
                    <a:ln/>
                  </pic:spPr>
                </pic:pic>
              </a:graphicData>
            </a:graphic>
          </wp:anchor>
        </w:drawing>
      </w:r>
      <w:r w:rsidR="008B691C" w:rsidRPr="007E00D9">
        <w:rPr>
          <w:rFonts w:eastAsia="Tahoma"/>
          <w:b/>
          <w:color w:val="002060"/>
          <w:u w:val="single"/>
        </w:rPr>
        <w:t>Trưa:</w:t>
      </w:r>
      <w:r w:rsidR="008B691C" w:rsidRPr="00AC1978">
        <w:rPr>
          <w:rFonts w:eastAsia="Tahoma"/>
          <w:color w:val="002060"/>
        </w:rPr>
        <w:t xml:space="preserve"> Đoàn ăn trưa tại nhà hàng địa phương. </w:t>
      </w:r>
    </w:p>
    <w:p w14:paraId="1D464BCD" w14:textId="77777777" w:rsidR="00C01EF0" w:rsidRPr="00AC1978" w:rsidRDefault="008B691C" w:rsidP="00AC1978">
      <w:pPr>
        <w:numPr>
          <w:ilvl w:val="0"/>
          <w:numId w:val="8"/>
        </w:numPr>
        <w:pBdr>
          <w:top w:val="nil"/>
          <w:left w:val="nil"/>
          <w:bottom w:val="nil"/>
          <w:right w:val="nil"/>
          <w:between w:val="nil"/>
        </w:pBdr>
        <w:shd w:val="clear" w:color="auto" w:fill="FFFFFF"/>
        <w:spacing w:line="360" w:lineRule="exact"/>
        <w:rPr>
          <w:rFonts w:eastAsia="Tahoma"/>
          <w:color w:val="002060"/>
        </w:rPr>
      </w:pPr>
      <w:r w:rsidRPr="00AC1978">
        <w:rPr>
          <w:rFonts w:eastAsia="Tahoma"/>
          <w:b/>
          <w:color w:val="002060"/>
        </w:rPr>
        <w:t xml:space="preserve">Quảng trường Grand (La Grand-Place) - </w:t>
      </w:r>
      <w:r w:rsidRPr="00AC1978">
        <w:rPr>
          <w:rFonts w:eastAsia="Tahoma"/>
          <w:color w:val="002060"/>
        </w:rPr>
        <w:t>nằm tại trung tâm Brussels. La Grand-Place là thắng cảnh danh giá nhất của Brussels và đã được công nhận là Di sản Thế giới vào năm 1998.</w:t>
      </w:r>
    </w:p>
    <w:p w14:paraId="2CD6A687" w14:textId="77777777" w:rsidR="00C01EF0" w:rsidRPr="00AC1978" w:rsidRDefault="008B691C" w:rsidP="00AC1978">
      <w:pPr>
        <w:numPr>
          <w:ilvl w:val="0"/>
          <w:numId w:val="8"/>
        </w:numPr>
        <w:pBdr>
          <w:top w:val="nil"/>
          <w:left w:val="nil"/>
          <w:bottom w:val="nil"/>
          <w:right w:val="nil"/>
          <w:between w:val="nil"/>
        </w:pBdr>
        <w:shd w:val="clear" w:color="auto" w:fill="FFFFFF"/>
        <w:spacing w:line="360" w:lineRule="exact"/>
        <w:rPr>
          <w:rFonts w:eastAsia="Tahoma"/>
          <w:color w:val="002060"/>
        </w:rPr>
      </w:pPr>
      <w:r w:rsidRPr="00AC1978">
        <w:rPr>
          <w:rFonts w:eastAsia="Tahoma"/>
          <w:b/>
          <w:color w:val="002060"/>
        </w:rPr>
        <w:t xml:space="preserve">Tượng chú bé Manneken Pis </w:t>
      </w:r>
      <w:r w:rsidRPr="00AC1978">
        <w:rPr>
          <w:rFonts w:eastAsia="Tahoma"/>
          <w:color w:val="002060"/>
        </w:rPr>
        <w:t xml:space="preserve">- biểu tượng của thành phố Brussels. Là một bức tượng điêu khắc kiêm đài phun nước nhỏ bằng đồng, diễn tả một chú bé trần truồng đi tiểu vào bồn nước của đài phun. </w:t>
      </w:r>
    </w:p>
    <w:p w14:paraId="41BF6594" w14:textId="77777777" w:rsidR="00C01EF0" w:rsidRPr="00AC1978" w:rsidRDefault="008B691C" w:rsidP="00AC1978">
      <w:pPr>
        <w:numPr>
          <w:ilvl w:val="0"/>
          <w:numId w:val="8"/>
        </w:numPr>
        <w:pBdr>
          <w:top w:val="nil"/>
          <w:left w:val="nil"/>
          <w:bottom w:val="nil"/>
          <w:right w:val="nil"/>
          <w:between w:val="nil"/>
        </w:pBdr>
        <w:shd w:val="clear" w:color="auto" w:fill="FFFFFF"/>
        <w:spacing w:line="360" w:lineRule="exact"/>
        <w:rPr>
          <w:rFonts w:eastAsia="Tahoma"/>
          <w:color w:val="002060"/>
        </w:rPr>
      </w:pPr>
      <w:r w:rsidRPr="00AC1978">
        <w:rPr>
          <w:rFonts w:eastAsia="Tahoma"/>
          <w:color w:val="002060"/>
        </w:rPr>
        <w:t xml:space="preserve">Ghé thử các hương vị ngọt ngào tại </w:t>
      </w:r>
      <w:r w:rsidRPr="00AC1978">
        <w:rPr>
          <w:rFonts w:eastAsia="Tahoma"/>
          <w:b/>
          <w:color w:val="002060"/>
        </w:rPr>
        <w:t xml:space="preserve">“Thủ đô Chocolate” </w:t>
      </w:r>
      <w:r w:rsidRPr="00AC1978">
        <w:rPr>
          <w:rFonts w:eastAsia="Tahoma"/>
          <w:color w:val="002060"/>
        </w:rPr>
        <w:t>của Vương quốc Bỉ và tham quan mua sắm những thanh Chocolate "Made in Belgium" ngon nhất thế giới.</w:t>
      </w:r>
    </w:p>
    <w:p w14:paraId="66A8C51E" w14:textId="77777777" w:rsidR="00C01EF0" w:rsidRPr="00AC1978" w:rsidRDefault="008B691C" w:rsidP="00AC1978">
      <w:pPr>
        <w:numPr>
          <w:ilvl w:val="0"/>
          <w:numId w:val="8"/>
        </w:numPr>
        <w:pBdr>
          <w:top w:val="nil"/>
          <w:left w:val="nil"/>
          <w:bottom w:val="nil"/>
          <w:right w:val="nil"/>
          <w:between w:val="nil"/>
        </w:pBdr>
        <w:shd w:val="clear" w:color="auto" w:fill="FFFFFF"/>
        <w:spacing w:line="360" w:lineRule="exact"/>
        <w:rPr>
          <w:rFonts w:eastAsia="Tahoma"/>
          <w:color w:val="002060"/>
        </w:rPr>
      </w:pPr>
      <w:r w:rsidRPr="00AC1978">
        <w:rPr>
          <w:rFonts w:eastAsia="Tahoma"/>
          <w:color w:val="002060"/>
        </w:rPr>
        <w:t xml:space="preserve">Di chuyển đến Thành phố mơ mộng </w:t>
      </w:r>
      <w:r w:rsidRPr="00AC1978">
        <w:rPr>
          <w:rFonts w:eastAsia="Tahoma"/>
          <w:b/>
          <w:color w:val="002060"/>
        </w:rPr>
        <w:t xml:space="preserve">Amsterdam, </w:t>
      </w:r>
      <w:r w:rsidRPr="00AC1978">
        <w:rPr>
          <w:rFonts w:eastAsia="Tahoma"/>
          <w:color w:val="002060"/>
        </w:rPr>
        <w:t>là một trong những trung tâm phố cổ lớn nhất châu Âu, thủ đô chính thức của Hà Lan. Nơi đây nổi tiếng với những ngôi nhà nhiều màu sắc, những chiếc cầu cổ kính cùng hệ thống kênh đào chằng chịt cùng lối kiến trúc cổ điển mang phong cách châu Âu vô cùng tinh tế và bắt mắt.</w:t>
      </w:r>
    </w:p>
    <w:p w14:paraId="51C84BAF" w14:textId="0F00596A" w:rsidR="007E00D9" w:rsidRPr="007E00D9" w:rsidRDefault="008B691C" w:rsidP="00AC1978">
      <w:pPr>
        <w:pBdr>
          <w:top w:val="nil"/>
          <w:left w:val="nil"/>
          <w:bottom w:val="nil"/>
          <w:right w:val="nil"/>
          <w:between w:val="nil"/>
        </w:pBdr>
        <w:spacing w:line="360" w:lineRule="exact"/>
        <w:jc w:val="both"/>
        <w:rPr>
          <w:rFonts w:eastAsia="Tahoma"/>
          <w:b/>
          <w:color w:val="002060"/>
        </w:rPr>
      </w:pPr>
      <w:r w:rsidRPr="007E00D9">
        <w:rPr>
          <w:rFonts w:eastAsia="Tahoma"/>
          <w:b/>
          <w:color w:val="002060"/>
          <w:sz w:val="22"/>
          <w:szCs w:val="22"/>
          <w:u w:val="single"/>
        </w:rPr>
        <w:t>Tối</w:t>
      </w:r>
      <w:r w:rsidRPr="007E00D9">
        <w:rPr>
          <w:rFonts w:eastAsia="Tahoma"/>
          <w:b/>
          <w:color w:val="002060"/>
          <w:u w:val="single"/>
        </w:rPr>
        <w:t>:</w:t>
      </w:r>
      <w:r w:rsidRPr="00AC1978">
        <w:rPr>
          <w:rFonts w:eastAsia="Tahoma"/>
          <w:color w:val="002060"/>
        </w:rPr>
        <w:t xml:space="preserve">  Đoàn dùng bữa tối tại nhà hàng địa phương. </w:t>
      </w:r>
      <w:r w:rsidRPr="00AC1978">
        <w:rPr>
          <w:rFonts w:eastAsia="Tahoma"/>
          <w:b/>
          <w:color w:val="002060"/>
        </w:rPr>
        <w:t xml:space="preserve">Nghỉ đêm tại </w:t>
      </w:r>
      <w:r w:rsidR="00F93822" w:rsidRPr="00AC1978">
        <w:rPr>
          <w:rFonts w:eastAsia="Tahoma"/>
          <w:b/>
          <w:color w:val="002060"/>
        </w:rPr>
        <w:t>Hà Lan</w:t>
      </w:r>
      <w:r w:rsidRPr="00AC1978">
        <w:rPr>
          <w:rFonts w:eastAsia="Tahoma"/>
          <w:b/>
          <w:color w:val="002060"/>
        </w:rPr>
        <w:t>.</w:t>
      </w:r>
    </w:p>
    <w:tbl>
      <w:tblPr>
        <w:tblStyle w:val="TableGrid"/>
        <w:tblW w:w="0" w:type="auto"/>
        <w:tblLook w:val="04A0" w:firstRow="1" w:lastRow="0" w:firstColumn="1" w:lastColumn="0" w:noHBand="0" w:noVBand="1"/>
      </w:tblPr>
      <w:tblGrid>
        <w:gridCol w:w="2048"/>
        <w:gridCol w:w="5602"/>
        <w:gridCol w:w="1134"/>
        <w:gridCol w:w="1134"/>
        <w:gridCol w:w="1052"/>
      </w:tblGrid>
      <w:tr w:rsidR="007E00D9" w:rsidRPr="007E00D9" w14:paraId="0A734C2F" w14:textId="77777777" w:rsidTr="0048648B">
        <w:tc>
          <w:tcPr>
            <w:tcW w:w="2048" w:type="dxa"/>
            <w:vMerge w:val="restart"/>
            <w:shd w:val="clear" w:color="auto" w:fill="00B050"/>
            <w:vAlign w:val="center"/>
          </w:tcPr>
          <w:p w14:paraId="5A31A54E" w14:textId="6BE7AAFB"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 xml:space="preserve">NGÀY </w:t>
            </w:r>
            <w:r>
              <w:rPr>
                <w:rFonts w:eastAsia="Tahoma"/>
                <w:b/>
                <w:color w:val="FFFFFF" w:themeColor="background1"/>
              </w:rPr>
              <w:t>6</w:t>
            </w:r>
            <w:r w:rsidRPr="007E00D9">
              <w:rPr>
                <w:rFonts w:eastAsia="Tahoma"/>
                <w:b/>
                <w:color w:val="FFFFFF" w:themeColor="background1"/>
              </w:rPr>
              <w:t>:</w:t>
            </w:r>
          </w:p>
        </w:tc>
        <w:tc>
          <w:tcPr>
            <w:tcW w:w="5602" w:type="dxa"/>
            <w:vMerge w:val="restart"/>
            <w:shd w:val="clear" w:color="auto" w:fill="00B050"/>
            <w:vAlign w:val="center"/>
          </w:tcPr>
          <w:p w14:paraId="3D9F9759" w14:textId="61FDE9F3"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AMSTERDAM</w:t>
            </w:r>
            <w:r>
              <w:rPr>
                <w:rFonts w:eastAsia="Tahoma"/>
                <w:b/>
                <w:color w:val="FFFFFF" w:themeColor="background1"/>
              </w:rPr>
              <w:t xml:space="preserve"> – GIETHOORN – ZAANSE SCHANS</w:t>
            </w:r>
          </w:p>
        </w:tc>
        <w:tc>
          <w:tcPr>
            <w:tcW w:w="1134" w:type="dxa"/>
            <w:shd w:val="clear" w:color="auto" w:fill="00B050"/>
            <w:vAlign w:val="center"/>
          </w:tcPr>
          <w:p w14:paraId="2E7E0E65"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34FB0319"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1052" w:type="dxa"/>
            <w:shd w:val="clear" w:color="auto" w:fill="00B050"/>
            <w:vAlign w:val="center"/>
          </w:tcPr>
          <w:p w14:paraId="1CB297B9"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rsidRPr="007E00D9" w14:paraId="661B419A" w14:textId="77777777" w:rsidTr="0048648B">
        <w:tc>
          <w:tcPr>
            <w:tcW w:w="2048" w:type="dxa"/>
            <w:vMerge/>
            <w:shd w:val="clear" w:color="auto" w:fill="00B050"/>
            <w:vAlign w:val="center"/>
          </w:tcPr>
          <w:p w14:paraId="043E4E7E"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5602" w:type="dxa"/>
            <w:vMerge/>
            <w:shd w:val="clear" w:color="auto" w:fill="00B050"/>
            <w:vAlign w:val="center"/>
          </w:tcPr>
          <w:p w14:paraId="6555D9B7"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298E2630"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134" w:type="dxa"/>
            <w:shd w:val="clear" w:color="auto" w:fill="00B050"/>
          </w:tcPr>
          <w:p w14:paraId="4D5BB7B5"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052" w:type="dxa"/>
            <w:shd w:val="clear" w:color="auto" w:fill="00B050"/>
            <w:vAlign w:val="center"/>
          </w:tcPr>
          <w:p w14:paraId="52A38467"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r>
    </w:tbl>
    <w:p w14:paraId="7F5B592C" w14:textId="77777777" w:rsidR="00C01EF0" w:rsidRPr="00AC1978" w:rsidRDefault="00672698" w:rsidP="00AC1978">
      <w:pPr>
        <w:pBdr>
          <w:top w:val="nil"/>
          <w:left w:val="nil"/>
          <w:bottom w:val="nil"/>
          <w:right w:val="nil"/>
          <w:between w:val="nil"/>
        </w:pBdr>
        <w:spacing w:line="360" w:lineRule="exact"/>
        <w:ind w:left="720" w:hanging="720"/>
        <w:jc w:val="both"/>
        <w:rPr>
          <w:rFonts w:eastAsia="Tahoma"/>
          <w:b/>
          <w:color w:val="002060"/>
        </w:rPr>
      </w:pPr>
      <w:r w:rsidRPr="007E00D9">
        <w:rPr>
          <w:b/>
          <w:bCs/>
          <w:noProof/>
          <w:color w:val="002060"/>
          <w:u w:val="single"/>
          <w:lang w:val="en-US" w:eastAsia="en-US"/>
        </w:rPr>
        <w:drawing>
          <wp:anchor distT="0" distB="0" distL="114300" distR="114300" simplePos="0" relativeHeight="251667456" behindDoc="0" locked="0" layoutInCell="1" hidden="0" allowOverlap="1" wp14:anchorId="2B4291A5" wp14:editId="33DA3458">
            <wp:simplePos x="0" y="0"/>
            <wp:positionH relativeFrom="column">
              <wp:posOffset>4949190</wp:posOffset>
            </wp:positionH>
            <wp:positionV relativeFrom="paragraph">
              <wp:posOffset>141605</wp:posOffset>
            </wp:positionV>
            <wp:extent cx="2040890" cy="1320165"/>
            <wp:effectExtent l="0" t="0" r="0" b="0"/>
            <wp:wrapSquare wrapText="bothSides" distT="0" distB="0" distL="114300" distR="114300"/>
            <wp:docPr id="1045" name="image6.jpg" descr="Discover-Holland-1557904368"/>
            <wp:cNvGraphicFramePr/>
            <a:graphic xmlns:a="http://schemas.openxmlformats.org/drawingml/2006/main">
              <a:graphicData uri="http://schemas.openxmlformats.org/drawingml/2006/picture">
                <pic:pic xmlns:pic="http://schemas.openxmlformats.org/drawingml/2006/picture">
                  <pic:nvPicPr>
                    <pic:cNvPr id="0" name="image6.jpg" descr="Discover-Holland-1557904368"/>
                    <pic:cNvPicPr preferRelativeResize="0"/>
                  </pic:nvPicPr>
                  <pic:blipFill>
                    <a:blip r:embed="rId16"/>
                    <a:srcRect/>
                    <a:stretch>
                      <a:fillRect/>
                    </a:stretch>
                  </pic:blipFill>
                  <pic:spPr>
                    <a:xfrm>
                      <a:off x="0" y="0"/>
                      <a:ext cx="2040890" cy="1320165"/>
                    </a:xfrm>
                    <a:prstGeom prst="rect">
                      <a:avLst/>
                    </a:prstGeom>
                    <a:ln/>
                  </pic:spPr>
                </pic:pic>
              </a:graphicData>
            </a:graphic>
            <wp14:sizeRelH relativeFrom="margin">
              <wp14:pctWidth>0</wp14:pctWidth>
            </wp14:sizeRelH>
          </wp:anchor>
        </w:drawing>
      </w:r>
      <w:r w:rsidR="008B691C" w:rsidRPr="007E00D9">
        <w:rPr>
          <w:rFonts w:eastAsia="Tahoma"/>
          <w:b/>
          <w:bCs/>
          <w:color w:val="002060"/>
          <w:u w:val="single"/>
        </w:rPr>
        <w:t>Sáng:</w:t>
      </w:r>
      <w:r w:rsidR="008B691C" w:rsidRPr="00AC1978">
        <w:rPr>
          <w:rFonts w:eastAsia="Tahoma"/>
          <w:color w:val="002060"/>
        </w:rPr>
        <w:t xml:space="preserve"> Sau bữa sáng tại khách sạn, đoàn khởi hành đi tham quan: </w:t>
      </w:r>
    </w:p>
    <w:p w14:paraId="6E78F547" w14:textId="77777777" w:rsidR="00C01EF0" w:rsidRPr="00AC1978" w:rsidRDefault="008B691C" w:rsidP="00AC1978">
      <w:pPr>
        <w:numPr>
          <w:ilvl w:val="0"/>
          <w:numId w:val="1"/>
        </w:numPr>
        <w:pBdr>
          <w:top w:val="nil"/>
          <w:left w:val="nil"/>
          <w:bottom w:val="nil"/>
          <w:right w:val="nil"/>
          <w:between w:val="nil"/>
        </w:pBdr>
        <w:spacing w:line="360" w:lineRule="exact"/>
        <w:ind w:left="540" w:hanging="360"/>
        <w:jc w:val="both"/>
        <w:rPr>
          <w:rFonts w:eastAsia="Tahoma"/>
          <w:color w:val="002060"/>
        </w:rPr>
      </w:pPr>
      <w:r w:rsidRPr="00AC1978">
        <w:rPr>
          <w:rFonts w:eastAsia="Tahoma"/>
          <w:b/>
          <w:color w:val="002060"/>
        </w:rPr>
        <w:t xml:space="preserve">LÀNG GIETHOORN </w:t>
      </w:r>
      <w:r w:rsidRPr="00AC1978">
        <w:rPr>
          <w:rFonts w:eastAsia="Tahoma"/>
          <w:color w:val="002060"/>
        </w:rPr>
        <w:t>– được mệnh danh là “Venice của Hà Lan”. Tại đây, du khách sẽ ngẩn ngơ trước vẻ đẹp của “Ngôi làng cổ tích” đẹp nhất thế giới. Làng Giethoorn của Hà Lan mang vẻ bình yên, tách biệt với thế giới. Sông nước yên ả, khung cảnh mộng mơ yên tĩnh như bước ra từ truyện cổ tích.</w:t>
      </w:r>
    </w:p>
    <w:p w14:paraId="31668E38" w14:textId="77777777" w:rsidR="00C01EF0" w:rsidRPr="00AC1978" w:rsidRDefault="008B691C" w:rsidP="00AC1978">
      <w:pPr>
        <w:pBdr>
          <w:top w:val="nil"/>
          <w:left w:val="nil"/>
          <w:bottom w:val="nil"/>
          <w:right w:val="nil"/>
          <w:between w:val="nil"/>
        </w:pBdr>
        <w:spacing w:line="360" w:lineRule="exact"/>
        <w:ind w:left="180"/>
        <w:jc w:val="both"/>
        <w:rPr>
          <w:rFonts w:eastAsia="Tahoma"/>
          <w:color w:val="002060"/>
        </w:rPr>
      </w:pPr>
      <w:r w:rsidRPr="007E00D9">
        <w:rPr>
          <w:rFonts w:eastAsia="Tahoma"/>
          <w:b/>
          <w:color w:val="002060"/>
          <w:u w:val="single"/>
        </w:rPr>
        <w:t>Trưa:</w:t>
      </w:r>
      <w:r w:rsidRPr="00AC1978">
        <w:rPr>
          <w:rFonts w:eastAsia="Tahoma"/>
          <w:color w:val="002060"/>
        </w:rPr>
        <w:t xml:space="preserve"> Đoàn ăn trưa tại nhà hàng địa phương, tiếp tục tham quan: </w:t>
      </w:r>
    </w:p>
    <w:p w14:paraId="466AC3B3" w14:textId="77777777" w:rsidR="00C01EF0" w:rsidRPr="00AC1978" w:rsidRDefault="00672698" w:rsidP="00AC1978">
      <w:pPr>
        <w:numPr>
          <w:ilvl w:val="0"/>
          <w:numId w:val="1"/>
        </w:numPr>
        <w:pBdr>
          <w:top w:val="nil"/>
          <w:left w:val="nil"/>
          <w:bottom w:val="nil"/>
          <w:right w:val="nil"/>
          <w:between w:val="nil"/>
        </w:pBdr>
        <w:spacing w:line="360" w:lineRule="exact"/>
        <w:ind w:left="540" w:hanging="360"/>
        <w:jc w:val="both"/>
        <w:rPr>
          <w:rFonts w:eastAsia="Tahoma"/>
          <w:b/>
          <w:color w:val="002060"/>
        </w:rPr>
      </w:pPr>
      <w:r w:rsidRPr="00AC1978">
        <w:rPr>
          <w:noProof/>
          <w:color w:val="002060"/>
          <w:lang w:val="en-US" w:eastAsia="en-US"/>
        </w:rPr>
        <w:drawing>
          <wp:anchor distT="0" distB="0" distL="114300" distR="114300" simplePos="0" relativeHeight="251668480" behindDoc="0" locked="0" layoutInCell="1" hidden="0" allowOverlap="1" wp14:anchorId="5516DFCC" wp14:editId="6994680E">
            <wp:simplePos x="0" y="0"/>
            <wp:positionH relativeFrom="column">
              <wp:posOffset>4956810</wp:posOffset>
            </wp:positionH>
            <wp:positionV relativeFrom="paragraph">
              <wp:posOffset>127000</wp:posOffset>
            </wp:positionV>
            <wp:extent cx="2004060" cy="1350010"/>
            <wp:effectExtent l="0" t="0" r="0" b="2540"/>
            <wp:wrapSquare wrapText="bothSides" distT="0" distB="0" distL="114300" distR="114300"/>
            <wp:docPr id="1042" name="image3.jpg" descr="du-lich-ha-lan-3-2-2018-2-550x355"/>
            <wp:cNvGraphicFramePr/>
            <a:graphic xmlns:a="http://schemas.openxmlformats.org/drawingml/2006/main">
              <a:graphicData uri="http://schemas.openxmlformats.org/drawingml/2006/picture">
                <pic:pic xmlns:pic="http://schemas.openxmlformats.org/drawingml/2006/picture">
                  <pic:nvPicPr>
                    <pic:cNvPr id="0" name="image3.jpg" descr="du-lich-ha-lan-3-2-2018-2-550x355"/>
                    <pic:cNvPicPr preferRelativeResize="0"/>
                  </pic:nvPicPr>
                  <pic:blipFill>
                    <a:blip r:embed="rId17"/>
                    <a:srcRect/>
                    <a:stretch>
                      <a:fillRect/>
                    </a:stretch>
                  </pic:blipFill>
                  <pic:spPr>
                    <a:xfrm>
                      <a:off x="0" y="0"/>
                      <a:ext cx="2004060" cy="1350010"/>
                    </a:xfrm>
                    <a:prstGeom prst="rect">
                      <a:avLst/>
                    </a:prstGeom>
                    <a:ln/>
                  </pic:spPr>
                </pic:pic>
              </a:graphicData>
            </a:graphic>
          </wp:anchor>
        </w:drawing>
      </w:r>
      <w:r w:rsidR="008B691C" w:rsidRPr="00AC1978">
        <w:rPr>
          <w:rFonts w:eastAsia="Tahoma"/>
          <w:b/>
          <w:color w:val="002060"/>
        </w:rPr>
        <w:t xml:space="preserve">Trung tâm sản xuất kim cương – Nhà máy kim cương Coster. </w:t>
      </w:r>
    </w:p>
    <w:p w14:paraId="08E27D34" w14:textId="77777777" w:rsidR="00C01EF0" w:rsidRPr="00AC1978" w:rsidRDefault="008B691C" w:rsidP="00AC1978">
      <w:pPr>
        <w:numPr>
          <w:ilvl w:val="0"/>
          <w:numId w:val="1"/>
        </w:numPr>
        <w:pBdr>
          <w:top w:val="nil"/>
          <w:left w:val="nil"/>
          <w:bottom w:val="nil"/>
          <w:right w:val="nil"/>
          <w:between w:val="nil"/>
        </w:pBdr>
        <w:spacing w:line="360" w:lineRule="exact"/>
        <w:ind w:left="540" w:hanging="360"/>
        <w:jc w:val="both"/>
        <w:rPr>
          <w:rFonts w:eastAsia="Tahoma"/>
          <w:color w:val="002060"/>
        </w:rPr>
      </w:pPr>
      <w:r w:rsidRPr="00AC1978">
        <w:rPr>
          <w:rFonts w:eastAsia="Tahoma"/>
          <w:b/>
          <w:color w:val="002060"/>
        </w:rPr>
        <w:t xml:space="preserve">Khu bảo tàng ngoài trời ZAANSE SCHANS – </w:t>
      </w:r>
      <w:r w:rsidRPr="00AC1978">
        <w:rPr>
          <w:rFonts w:eastAsia="Tahoma"/>
          <w:color w:val="002060"/>
        </w:rPr>
        <w:t>một ngôi làng cổ đẹp như tranh với những chiếc cối xay gió nằm rải rác trên các cánh đồng. Tản bộ quanh làng và ghé thăm xưởng làm guốc gỗ.</w:t>
      </w:r>
    </w:p>
    <w:p w14:paraId="73E9D8D4" w14:textId="77777777" w:rsidR="00C01EF0" w:rsidRPr="00AC1978" w:rsidRDefault="008B691C" w:rsidP="00AC1978">
      <w:pPr>
        <w:numPr>
          <w:ilvl w:val="0"/>
          <w:numId w:val="1"/>
        </w:numPr>
        <w:pBdr>
          <w:top w:val="nil"/>
          <w:left w:val="nil"/>
          <w:bottom w:val="nil"/>
          <w:right w:val="nil"/>
          <w:between w:val="nil"/>
        </w:pBdr>
        <w:spacing w:line="360" w:lineRule="exact"/>
        <w:ind w:left="540" w:hanging="360"/>
        <w:jc w:val="both"/>
        <w:rPr>
          <w:rFonts w:eastAsia="Tahoma"/>
          <w:b/>
          <w:color w:val="002060"/>
        </w:rPr>
      </w:pPr>
      <w:r w:rsidRPr="00AC1978">
        <w:rPr>
          <w:rFonts w:eastAsia="Tahoma"/>
          <w:color w:val="002060"/>
        </w:rPr>
        <w:t>Tìm hiểu, thưởng thức và mua làm quà cho người thân những “hương vị PHOMAI đặc trưng của vùng nông thôn Hà Lan”</w:t>
      </w:r>
      <w:r w:rsidRPr="00AC1978">
        <w:rPr>
          <w:rFonts w:eastAsia="Tahoma"/>
          <w:b/>
          <w:color w:val="002060"/>
        </w:rPr>
        <w:t xml:space="preserve"> tại trang trại chế biến Phô mai.</w:t>
      </w:r>
    </w:p>
    <w:p w14:paraId="6D302BE8" w14:textId="77777777" w:rsidR="00C01EF0" w:rsidRDefault="008B691C" w:rsidP="00AC1978">
      <w:pPr>
        <w:tabs>
          <w:tab w:val="left" w:pos="1080"/>
          <w:tab w:val="left" w:pos="2160"/>
          <w:tab w:val="right" w:pos="10080"/>
        </w:tabs>
        <w:spacing w:line="360" w:lineRule="exact"/>
        <w:jc w:val="both"/>
        <w:rPr>
          <w:rFonts w:eastAsia="Tahoma"/>
          <w:b/>
          <w:color w:val="002060"/>
        </w:rPr>
      </w:pPr>
      <w:r w:rsidRPr="007E00D9">
        <w:rPr>
          <w:rFonts w:eastAsia="Tahoma"/>
          <w:b/>
          <w:color w:val="002060"/>
          <w:u w:val="single"/>
        </w:rPr>
        <w:t>Tối:</w:t>
      </w:r>
      <w:r w:rsidRPr="00AC1978">
        <w:rPr>
          <w:rFonts w:eastAsia="Tahoma"/>
          <w:color w:val="002060"/>
        </w:rPr>
        <w:t xml:space="preserve">  Đoàn dùng bữa tối tại nhà hàng địa phương. </w:t>
      </w:r>
      <w:r w:rsidRPr="00AC1978">
        <w:rPr>
          <w:rFonts w:eastAsia="Tahoma"/>
          <w:b/>
          <w:color w:val="002060"/>
        </w:rPr>
        <w:t>Nghỉ đêm tạ</w:t>
      </w:r>
      <w:r w:rsidR="00F93822" w:rsidRPr="00AC1978">
        <w:rPr>
          <w:rFonts w:eastAsia="Tahoma"/>
          <w:b/>
          <w:color w:val="002060"/>
        </w:rPr>
        <w:t>i Hà Lan.</w:t>
      </w:r>
    </w:p>
    <w:p w14:paraId="5083746C" w14:textId="77777777" w:rsidR="007E00D9" w:rsidRDefault="007E00D9" w:rsidP="00AC1978">
      <w:pPr>
        <w:tabs>
          <w:tab w:val="left" w:pos="1080"/>
          <w:tab w:val="left" w:pos="2160"/>
          <w:tab w:val="right" w:pos="10080"/>
        </w:tabs>
        <w:spacing w:line="360" w:lineRule="exact"/>
        <w:jc w:val="both"/>
        <w:rPr>
          <w:rFonts w:eastAsia="Tahoma"/>
          <w:b/>
          <w:color w:val="002060"/>
        </w:rPr>
      </w:pPr>
    </w:p>
    <w:p w14:paraId="14DA376C" w14:textId="77777777" w:rsidR="007E00D9" w:rsidRDefault="007E00D9" w:rsidP="00AC1978">
      <w:pPr>
        <w:tabs>
          <w:tab w:val="left" w:pos="1080"/>
          <w:tab w:val="left" w:pos="2160"/>
          <w:tab w:val="right" w:pos="10080"/>
        </w:tabs>
        <w:spacing w:line="360" w:lineRule="exact"/>
        <w:jc w:val="both"/>
        <w:rPr>
          <w:rFonts w:eastAsia="Tahoma"/>
          <w:b/>
          <w:color w:val="002060"/>
        </w:rPr>
      </w:pPr>
    </w:p>
    <w:p w14:paraId="40816808" w14:textId="77777777" w:rsidR="007E00D9" w:rsidRDefault="007E00D9" w:rsidP="00AC1978">
      <w:pPr>
        <w:tabs>
          <w:tab w:val="left" w:pos="1080"/>
          <w:tab w:val="left" w:pos="2160"/>
          <w:tab w:val="right" w:pos="10080"/>
        </w:tabs>
        <w:spacing w:line="360" w:lineRule="exact"/>
        <w:jc w:val="both"/>
        <w:rPr>
          <w:rFonts w:eastAsia="Tahoma"/>
          <w:b/>
          <w:color w:val="002060"/>
        </w:rPr>
      </w:pPr>
    </w:p>
    <w:p w14:paraId="4C7434CD" w14:textId="77777777" w:rsidR="007E00D9" w:rsidRDefault="007E00D9" w:rsidP="00AC1978">
      <w:pPr>
        <w:tabs>
          <w:tab w:val="left" w:pos="1080"/>
          <w:tab w:val="left" w:pos="2160"/>
          <w:tab w:val="right" w:pos="10080"/>
        </w:tabs>
        <w:spacing w:line="360" w:lineRule="exact"/>
        <w:jc w:val="both"/>
        <w:rPr>
          <w:rFonts w:eastAsia="Tahoma"/>
          <w:b/>
          <w:color w:val="002060"/>
        </w:rPr>
      </w:pPr>
    </w:p>
    <w:p w14:paraId="0DEC3BBD" w14:textId="77777777" w:rsidR="007E00D9" w:rsidRDefault="007E00D9" w:rsidP="00AC1978">
      <w:pPr>
        <w:tabs>
          <w:tab w:val="left" w:pos="1080"/>
          <w:tab w:val="left" w:pos="2160"/>
          <w:tab w:val="right" w:pos="10080"/>
        </w:tabs>
        <w:spacing w:line="360" w:lineRule="exact"/>
        <w:jc w:val="both"/>
        <w:rPr>
          <w:rFonts w:eastAsia="Tahoma"/>
          <w:b/>
          <w:color w:val="002060"/>
        </w:rPr>
      </w:pPr>
    </w:p>
    <w:p w14:paraId="6D7BB3A4" w14:textId="77777777" w:rsidR="007E00D9" w:rsidRDefault="007E00D9" w:rsidP="00AC1978">
      <w:pPr>
        <w:tabs>
          <w:tab w:val="left" w:pos="1080"/>
          <w:tab w:val="left" w:pos="2160"/>
          <w:tab w:val="right" w:pos="10080"/>
        </w:tabs>
        <w:spacing w:line="360" w:lineRule="exact"/>
        <w:jc w:val="both"/>
        <w:rPr>
          <w:rFonts w:eastAsia="Tahoma"/>
          <w:b/>
          <w:color w:val="002060"/>
        </w:rPr>
      </w:pPr>
    </w:p>
    <w:p w14:paraId="5DC7EBFE" w14:textId="77777777" w:rsidR="007E00D9" w:rsidRDefault="007E00D9" w:rsidP="00AC1978">
      <w:pPr>
        <w:tabs>
          <w:tab w:val="left" w:pos="1080"/>
          <w:tab w:val="left" w:pos="2160"/>
          <w:tab w:val="right" w:pos="10080"/>
        </w:tabs>
        <w:spacing w:line="360" w:lineRule="exact"/>
        <w:jc w:val="both"/>
        <w:rPr>
          <w:rFonts w:eastAsia="Tahoma"/>
          <w:b/>
          <w:color w:val="002060"/>
        </w:rPr>
      </w:pPr>
    </w:p>
    <w:p w14:paraId="224EBB7D" w14:textId="77777777" w:rsidR="007E00D9" w:rsidRPr="00AC1978" w:rsidRDefault="007E00D9" w:rsidP="00AC1978">
      <w:pPr>
        <w:tabs>
          <w:tab w:val="left" w:pos="1080"/>
          <w:tab w:val="left" w:pos="2160"/>
          <w:tab w:val="right" w:pos="10080"/>
        </w:tabs>
        <w:spacing w:line="360" w:lineRule="exact"/>
        <w:jc w:val="both"/>
        <w:rPr>
          <w:rFonts w:eastAsia="Tahoma"/>
          <w:b/>
          <w:color w:val="002060"/>
        </w:rPr>
      </w:pPr>
    </w:p>
    <w:tbl>
      <w:tblPr>
        <w:tblStyle w:val="TableGrid"/>
        <w:tblW w:w="0" w:type="auto"/>
        <w:tblLook w:val="04A0" w:firstRow="1" w:lastRow="0" w:firstColumn="1" w:lastColumn="0" w:noHBand="0" w:noVBand="1"/>
      </w:tblPr>
      <w:tblGrid>
        <w:gridCol w:w="2048"/>
        <w:gridCol w:w="5602"/>
        <w:gridCol w:w="1134"/>
        <w:gridCol w:w="1134"/>
        <w:gridCol w:w="1052"/>
      </w:tblGrid>
      <w:tr w:rsidR="007E00D9" w:rsidRPr="007E00D9" w14:paraId="6FF03C8B" w14:textId="77777777" w:rsidTr="0048648B">
        <w:tc>
          <w:tcPr>
            <w:tcW w:w="2048" w:type="dxa"/>
            <w:vMerge w:val="restart"/>
            <w:shd w:val="clear" w:color="auto" w:fill="00B050"/>
            <w:vAlign w:val="center"/>
          </w:tcPr>
          <w:p w14:paraId="461140A6" w14:textId="7448C854"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 xml:space="preserve">NGÀY </w:t>
            </w:r>
            <w:r>
              <w:rPr>
                <w:rFonts w:eastAsia="Tahoma"/>
                <w:b/>
                <w:color w:val="FFFFFF" w:themeColor="background1"/>
              </w:rPr>
              <w:t>7</w:t>
            </w:r>
            <w:r w:rsidRPr="007E00D9">
              <w:rPr>
                <w:rFonts w:eastAsia="Tahoma"/>
                <w:b/>
                <w:color w:val="FFFFFF" w:themeColor="background1"/>
              </w:rPr>
              <w:t>:</w:t>
            </w:r>
          </w:p>
        </w:tc>
        <w:tc>
          <w:tcPr>
            <w:tcW w:w="5602" w:type="dxa"/>
            <w:vMerge w:val="restart"/>
            <w:shd w:val="clear" w:color="auto" w:fill="00B050"/>
            <w:vAlign w:val="center"/>
          </w:tcPr>
          <w:p w14:paraId="1EE9ED7C" w14:textId="32C98BB7"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 xml:space="preserve">AMSTERDAM – </w:t>
            </w:r>
            <w:r>
              <w:rPr>
                <w:rFonts w:eastAsia="Tahoma"/>
                <w:b/>
                <w:color w:val="FFFFFF" w:themeColor="background1"/>
              </w:rPr>
              <w:t>COLOGNE – BONN – FRANKFURT</w:t>
            </w:r>
          </w:p>
        </w:tc>
        <w:tc>
          <w:tcPr>
            <w:tcW w:w="1134" w:type="dxa"/>
            <w:shd w:val="clear" w:color="auto" w:fill="00B050"/>
            <w:vAlign w:val="center"/>
          </w:tcPr>
          <w:p w14:paraId="0F4864F9"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67565D67"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1052" w:type="dxa"/>
            <w:shd w:val="clear" w:color="auto" w:fill="00B050"/>
            <w:vAlign w:val="center"/>
          </w:tcPr>
          <w:p w14:paraId="774A140D"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rsidRPr="007E00D9" w14:paraId="441E5840" w14:textId="77777777" w:rsidTr="0048648B">
        <w:tc>
          <w:tcPr>
            <w:tcW w:w="2048" w:type="dxa"/>
            <w:vMerge/>
            <w:shd w:val="clear" w:color="auto" w:fill="00B050"/>
            <w:vAlign w:val="center"/>
          </w:tcPr>
          <w:p w14:paraId="6E4F8A38"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5602" w:type="dxa"/>
            <w:vMerge/>
            <w:shd w:val="clear" w:color="auto" w:fill="00B050"/>
            <w:vAlign w:val="center"/>
          </w:tcPr>
          <w:p w14:paraId="7C766B92"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6609A929"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134" w:type="dxa"/>
            <w:shd w:val="clear" w:color="auto" w:fill="00B050"/>
          </w:tcPr>
          <w:p w14:paraId="1BAB841B"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052" w:type="dxa"/>
            <w:shd w:val="clear" w:color="auto" w:fill="00B050"/>
            <w:vAlign w:val="center"/>
          </w:tcPr>
          <w:p w14:paraId="1DF7BD1A"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r>
    </w:tbl>
    <w:p w14:paraId="237EC504" w14:textId="77777777" w:rsidR="00C01EF0" w:rsidRPr="00AC1978" w:rsidRDefault="008B691C" w:rsidP="00AC1978">
      <w:pPr>
        <w:pBdr>
          <w:top w:val="nil"/>
          <w:left w:val="nil"/>
          <w:bottom w:val="nil"/>
          <w:right w:val="nil"/>
          <w:between w:val="nil"/>
        </w:pBdr>
        <w:spacing w:line="360" w:lineRule="exact"/>
        <w:jc w:val="both"/>
        <w:rPr>
          <w:rFonts w:eastAsia="Tahoma"/>
          <w:b/>
          <w:color w:val="002060"/>
        </w:rPr>
      </w:pPr>
      <w:r w:rsidRPr="007E00D9">
        <w:rPr>
          <w:rFonts w:eastAsia="Tahoma"/>
          <w:b/>
          <w:color w:val="002060"/>
          <w:u w:val="single"/>
        </w:rPr>
        <w:t>Sáng:</w:t>
      </w:r>
      <w:r w:rsidRPr="00AC1978">
        <w:rPr>
          <w:rFonts w:eastAsia="Tahoma"/>
          <w:b/>
          <w:color w:val="002060"/>
        </w:rPr>
        <w:t xml:space="preserve">  </w:t>
      </w:r>
      <w:r w:rsidRPr="00AC1978">
        <w:rPr>
          <w:rFonts w:eastAsia="Tahoma"/>
          <w:color w:val="002060"/>
        </w:rPr>
        <w:t xml:space="preserve">Sau bữa sáng tại khách sạn, Đoàn trả phòng khách sạn và di chuyển đến </w:t>
      </w:r>
      <w:r w:rsidRPr="00AC1978">
        <w:rPr>
          <w:rFonts w:eastAsia="Tahoma"/>
          <w:b/>
          <w:color w:val="002060"/>
        </w:rPr>
        <w:t>Cologne.</w:t>
      </w:r>
      <w:r w:rsidRPr="00AC1978">
        <w:rPr>
          <w:noProof/>
          <w:color w:val="002060"/>
          <w:lang w:val="en-US" w:eastAsia="en-US"/>
        </w:rPr>
        <w:drawing>
          <wp:anchor distT="0" distB="0" distL="114300" distR="114300" simplePos="0" relativeHeight="251669504" behindDoc="0" locked="0" layoutInCell="1" hidden="0" allowOverlap="1" wp14:anchorId="7D68BDD8" wp14:editId="364802BA">
            <wp:simplePos x="0" y="0"/>
            <wp:positionH relativeFrom="column">
              <wp:posOffset>5002530</wp:posOffset>
            </wp:positionH>
            <wp:positionV relativeFrom="paragraph">
              <wp:posOffset>318770</wp:posOffset>
            </wp:positionV>
            <wp:extent cx="1893570" cy="1417320"/>
            <wp:effectExtent l="0" t="0" r="0" b="0"/>
            <wp:wrapSquare wrapText="bothSides" distT="0" distB="0" distL="114300" distR="114300"/>
            <wp:docPr id="1048" name="image10.jpg" descr="Zehn Jahre BMW Welt: Besucher kommen mit Plastiktüten voller Geld"/>
            <wp:cNvGraphicFramePr/>
            <a:graphic xmlns:a="http://schemas.openxmlformats.org/drawingml/2006/main">
              <a:graphicData uri="http://schemas.openxmlformats.org/drawingml/2006/picture">
                <pic:pic xmlns:pic="http://schemas.openxmlformats.org/drawingml/2006/picture">
                  <pic:nvPicPr>
                    <pic:cNvPr id="0" name="image10.jpg" descr="Zehn Jahre BMW Welt: Besucher kommen mit Plastiktüten voller Geld"/>
                    <pic:cNvPicPr preferRelativeResize="0"/>
                  </pic:nvPicPr>
                  <pic:blipFill>
                    <a:blip r:embed="rId18"/>
                    <a:srcRect/>
                    <a:stretch>
                      <a:fillRect/>
                    </a:stretch>
                  </pic:blipFill>
                  <pic:spPr>
                    <a:xfrm>
                      <a:off x="0" y="0"/>
                      <a:ext cx="1893570" cy="1417320"/>
                    </a:xfrm>
                    <a:prstGeom prst="rect">
                      <a:avLst/>
                    </a:prstGeom>
                    <a:ln/>
                  </pic:spPr>
                </pic:pic>
              </a:graphicData>
            </a:graphic>
          </wp:anchor>
        </w:drawing>
      </w:r>
    </w:p>
    <w:p w14:paraId="5158FC6D" w14:textId="77777777" w:rsidR="00C01EF0" w:rsidRPr="00AC1978" w:rsidRDefault="008B691C" w:rsidP="00AC1978">
      <w:pPr>
        <w:pBdr>
          <w:top w:val="nil"/>
          <w:left w:val="nil"/>
          <w:bottom w:val="nil"/>
          <w:right w:val="nil"/>
          <w:between w:val="nil"/>
        </w:pBdr>
        <w:spacing w:line="360" w:lineRule="exact"/>
        <w:jc w:val="both"/>
        <w:rPr>
          <w:rFonts w:eastAsia="Tahoma"/>
          <w:b/>
          <w:color w:val="002060"/>
        </w:rPr>
      </w:pPr>
      <w:r w:rsidRPr="007E00D9">
        <w:rPr>
          <w:rFonts w:eastAsia="Tahoma"/>
          <w:b/>
          <w:color w:val="002060"/>
          <w:u w:val="single"/>
        </w:rPr>
        <w:t>Trưa:</w:t>
      </w:r>
      <w:r w:rsidRPr="00AC1978">
        <w:rPr>
          <w:rFonts w:eastAsia="Tahoma"/>
          <w:b/>
          <w:color w:val="002060"/>
        </w:rPr>
        <w:t xml:space="preserve"> </w:t>
      </w:r>
      <w:r w:rsidRPr="00AC1978">
        <w:rPr>
          <w:rFonts w:eastAsia="Tahoma"/>
          <w:color w:val="002060"/>
        </w:rPr>
        <w:t xml:space="preserve"> Đoàn dùng cơm trưa và tham quan</w:t>
      </w:r>
      <w:r w:rsidR="00F93822" w:rsidRPr="00AC1978">
        <w:rPr>
          <w:rFonts w:eastAsia="Tahoma"/>
          <w:color w:val="002060"/>
          <w:lang w:val="en-US"/>
        </w:rPr>
        <w:t xml:space="preserve"> </w:t>
      </w:r>
      <w:proofErr w:type="spellStart"/>
      <w:r w:rsidR="00F93822" w:rsidRPr="00AC1978">
        <w:rPr>
          <w:rFonts w:eastAsia="Tahoma"/>
          <w:color w:val="002060"/>
          <w:lang w:val="en-US"/>
        </w:rPr>
        <w:t>bên</w:t>
      </w:r>
      <w:proofErr w:type="spellEnd"/>
      <w:r w:rsidR="00F93822" w:rsidRPr="00AC1978">
        <w:rPr>
          <w:rFonts w:eastAsia="Tahoma"/>
          <w:color w:val="002060"/>
          <w:lang w:val="en-US"/>
        </w:rPr>
        <w:t xml:space="preserve"> </w:t>
      </w:r>
      <w:proofErr w:type="spellStart"/>
      <w:r w:rsidR="00F93822" w:rsidRPr="00AC1978">
        <w:rPr>
          <w:rFonts w:eastAsia="Tahoma"/>
          <w:color w:val="002060"/>
          <w:lang w:val="en-US"/>
        </w:rPr>
        <w:t>ngoài</w:t>
      </w:r>
      <w:proofErr w:type="spellEnd"/>
      <w:r w:rsidRPr="00AC1978">
        <w:rPr>
          <w:rFonts w:eastAsia="Tahoma"/>
          <w:color w:val="002060"/>
        </w:rPr>
        <w:t>:</w:t>
      </w:r>
      <w:r w:rsidRPr="00AC1978">
        <w:rPr>
          <w:rFonts w:eastAsia="Calibri"/>
          <w:color w:val="002060"/>
          <w:sz w:val="22"/>
          <w:szCs w:val="22"/>
        </w:rPr>
        <w:t xml:space="preserve"> </w:t>
      </w:r>
    </w:p>
    <w:p w14:paraId="5DD8B07F" w14:textId="77777777" w:rsidR="00C01EF0" w:rsidRPr="00AC1978" w:rsidRDefault="008B691C" w:rsidP="00AC1978">
      <w:pPr>
        <w:numPr>
          <w:ilvl w:val="0"/>
          <w:numId w:val="2"/>
        </w:numPr>
        <w:pBdr>
          <w:top w:val="nil"/>
          <w:left w:val="nil"/>
          <w:bottom w:val="nil"/>
          <w:right w:val="nil"/>
          <w:between w:val="nil"/>
        </w:pBdr>
        <w:spacing w:line="360" w:lineRule="exact"/>
        <w:jc w:val="both"/>
        <w:rPr>
          <w:rFonts w:eastAsia="Tahoma"/>
          <w:color w:val="002060"/>
        </w:rPr>
      </w:pPr>
      <w:r w:rsidRPr="00AC1978">
        <w:rPr>
          <w:rFonts w:eastAsia="Tahoma"/>
          <w:b/>
          <w:color w:val="002060"/>
        </w:rPr>
        <w:t xml:space="preserve">Nhà thờ Cologne - </w:t>
      </w:r>
      <w:r w:rsidRPr="00AC1978">
        <w:rPr>
          <w:rFonts w:eastAsia="Tahoma"/>
          <w:color w:val="002060"/>
        </w:rPr>
        <w:t>một trong những nhà thờ đẹp nhất Châu Âu theo kiến trúc Gothic.</w:t>
      </w:r>
    </w:p>
    <w:p w14:paraId="5CF7DC3D" w14:textId="77777777" w:rsidR="00F93822" w:rsidRPr="00AC1978" w:rsidRDefault="008B691C" w:rsidP="00AC1978">
      <w:pPr>
        <w:numPr>
          <w:ilvl w:val="0"/>
          <w:numId w:val="2"/>
        </w:numPr>
        <w:pBdr>
          <w:top w:val="nil"/>
          <w:left w:val="nil"/>
          <w:bottom w:val="nil"/>
          <w:right w:val="nil"/>
          <w:between w:val="nil"/>
        </w:pBdr>
        <w:spacing w:line="360" w:lineRule="exact"/>
        <w:jc w:val="both"/>
        <w:rPr>
          <w:rFonts w:eastAsia="Tahoma"/>
          <w:color w:val="002060"/>
        </w:rPr>
      </w:pPr>
      <w:r w:rsidRPr="00AC1978">
        <w:rPr>
          <w:rFonts w:eastAsia="Tahoma"/>
          <w:b/>
          <w:color w:val="002060"/>
        </w:rPr>
        <w:t xml:space="preserve">Tòa thị chính Cologne </w:t>
      </w:r>
      <w:r w:rsidRPr="00AC1978">
        <w:rPr>
          <w:rFonts w:eastAsia="Tahoma"/>
          <w:color w:val="002060"/>
        </w:rPr>
        <w:t>nằm ngoài phố Hohe Straße trong quận Innenstadt, và nằm giữa hai ô vuông của Rathausplatz và Alter Markt có lịch sử lâu đời nhất của Đức được thiết kế với mô hình toà thị chính có lịch sử từ thế kỷ 14, tháp Gothic kiểu thế kỷ 15.</w:t>
      </w:r>
    </w:p>
    <w:p w14:paraId="2BC903C7" w14:textId="77777777" w:rsidR="003C24CF" w:rsidRPr="00AC1978" w:rsidRDefault="00F93822" w:rsidP="00AC1978">
      <w:pPr>
        <w:pBdr>
          <w:top w:val="nil"/>
          <w:left w:val="nil"/>
          <w:bottom w:val="nil"/>
          <w:right w:val="nil"/>
          <w:between w:val="nil"/>
        </w:pBdr>
        <w:spacing w:line="360" w:lineRule="exact"/>
        <w:jc w:val="both"/>
        <w:rPr>
          <w:rFonts w:eastAsia="Tahoma"/>
          <w:color w:val="002060"/>
          <w:lang w:val="en-US"/>
        </w:rPr>
      </w:pPr>
      <w:proofErr w:type="spellStart"/>
      <w:r w:rsidRPr="007E00D9">
        <w:rPr>
          <w:rFonts w:eastAsia="Tahoma"/>
          <w:b/>
          <w:color w:val="002060"/>
          <w:u w:val="single"/>
          <w:lang w:val="en-US"/>
        </w:rPr>
        <w:t>Chiều</w:t>
      </w:r>
      <w:proofErr w:type="spellEnd"/>
      <w:r w:rsidRPr="007E00D9">
        <w:rPr>
          <w:rFonts w:eastAsia="Tahoma"/>
          <w:b/>
          <w:color w:val="002060"/>
          <w:u w:val="single"/>
          <w:lang w:val="en-US"/>
        </w:rPr>
        <w:t>:</w:t>
      </w:r>
      <w:r w:rsidRPr="00AC1978">
        <w:rPr>
          <w:rFonts w:eastAsia="Tahoma"/>
          <w:b/>
          <w:color w:val="002060"/>
          <w:lang w:val="en-US"/>
        </w:rPr>
        <w:t xml:space="preserve"> </w:t>
      </w:r>
      <w:r w:rsidR="003C24CF" w:rsidRPr="00AC1978">
        <w:rPr>
          <w:rFonts w:eastAsia="Tahoma"/>
          <w:color w:val="002060"/>
          <w:lang w:val="en-US"/>
        </w:rPr>
        <w:t xml:space="preserve">Xe </w:t>
      </w:r>
      <w:proofErr w:type="spellStart"/>
      <w:r w:rsidR="003C24CF" w:rsidRPr="00AC1978">
        <w:rPr>
          <w:rFonts w:eastAsia="Tahoma"/>
          <w:color w:val="002060"/>
          <w:lang w:val="en-US"/>
        </w:rPr>
        <w:t>tiếp</w:t>
      </w:r>
      <w:proofErr w:type="spellEnd"/>
      <w:r w:rsidR="003C24CF" w:rsidRPr="00AC1978">
        <w:rPr>
          <w:rFonts w:eastAsia="Tahoma"/>
          <w:color w:val="002060"/>
          <w:lang w:val="en-US"/>
        </w:rPr>
        <w:t xml:space="preserve"> </w:t>
      </w:r>
      <w:proofErr w:type="spellStart"/>
      <w:r w:rsidR="003C24CF" w:rsidRPr="00AC1978">
        <w:rPr>
          <w:rFonts w:eastAsia="Tahoma"/>
          <w:color w:val="002060"/>
          <w:lang w:val="en-US"/>
        </w:rPr>
        <w:t>tục</w:t>
      </w:r>
      <w:proofErr w:type="spellEnd"/>
      <w:r w:rsidR="003C24CF" w:rsidRPr="00AC1978">
        <w:rPr>
          <w:rFonts w:eastAsia="Tahoma"/>
          <w:color w:val="002060"/>
          <w:lang w:val="en-US"/>
        </w:rPr>
        <w:t xml:space="preserve"> </w:t>
      </w:r>
      <w:proofErr w:type="spellStart"/>
      <w:r w:rsidR="003C24CF" w:rsidRPr="00AC1978">
        <w:rPr>
          <w:rFonts w:eastAsia="Tahoma"/>
          <w:color w:val="002060"/>
          <w:lang w:val="en-US"/>
        </w:rPr>
        <w:t>đưa</w:t>
      </w:r>
      <w:proofErr w:type="spellEnd"/>
      <w:r w:rsidR="003C24CF" w:rsidRPr="00AC1978">
        <w:rPr>
          <w:rFonts w:eastAsia="Tahoma"/>
          <w:color w:val="002060"/>
          <w:lang w:val="en-US"/>
        </w:rPr>
        <w:t xml:space="preserve"> du </w:t>
      </w:r>
      <w:proofErr w:type="spellStart"/>
      <w:r w:rsidR="003C24CF" w:rsidRPr="00AC1978">
        <w:rPr>
          <w:rFonts w:eastAsia="Tahoma"/>
          <w:color w:val="002060"/>
          <w:lang w:val="en-US"/>
        </w:rPr>
        <w:t>khách</w:t>
      </w:r>
      <w:proofErr w:type="spellEnd"/>
      <w:r w:rsidR="003C24CF" w:rsidRPr="00AC1978">
        <w:rPr>
          <w:rFonts w:eastAsia="Tahoma"/>
          <w:color w:val="002060"/>
          <w:lang w:val="en-US"/>
        </w:rPr>
        <w:t xml:space="preserve"> </w:t>
      </w:r>
      <w:proofErr w:type="spellStart"/>
      <w:r w:rsidR="003C24CF" w:rsidRPr="00AC1978">
        <w:rPr>
          <w:rFonts w:eastAsia="Tahoma"/>
          <w:color w:val="002060"/>
          <w:lang w:val="en-US"/>
        </w:rPr>
        <w:t>đến</w:t>
      </w:r>
      <w:proofErr w:type="spellEnd"/>
      <w:r w:rsidR="003C24CF" w:rsidRPr="00AC1978">
        <w:rPr>
          <w:rFonts w:eastAsia="Tahoma"/>
          <w:color w:val="002060"/>
          <w:lang w:val="en-US"/>
        </w:rPr>
        <w:t xml:space="preserve"> </w:t>
      </w:r>
      <w:proofErr w:type="spellStart"/>
      <w:r w:rsidR="003C24CF" w:rsidRPr="00AC1978">
        <w:rPr>
          <w:rFonts w:eastAsia="Tahoma"/>
          <w:color w:val="002060"/>
          <w:lang w:val="en-US"/>
        </w:rPr>
        <w:t>với</w:t>
      </w:r>
      <w:proofErr w:type="spellEnd"/>
      <w:r w:rsidR="003C24CF" w:rsidRPr="00AC1978">
        <w:rPr>
          <w:rFonts w:eastAsia="Tahoma"/>
          <w:color w:val="002060"/>
          <w:lang w:val="en-US"/>
        </w:rPr>
        <w:t xml:space="preserve"> BONN </w:t>
      </w:r>
      <w:proofErr w:type="spellStart"/>
      <w:r w:rsidR="003C24CF" w:rsidRPr="00AC1978">
        <w:rPr>
          <w:rFonts w:eastAsia="Tahoma"/>
          <w:color w:val="002060"/>
          <w:lang w:val="en-US"/>
        </w:rPr>
        <w:t>tham</w:t>
      </w:r>
      <w:proofErr w:type="spellEnd"/>
      <w:r w:rsidR="003C24CF" w:rsidRPr="00AC1978">
        <w:rPr>
          <w:rFonts w:eastAsia="Tahoma"/>
          <w:color w:val="002060"/>
          <w:lang w:val="en-US"/>
        </w:rPr>
        <w:t xml:space="preserve"> </w:t>
      </w:r>
      <w:proofErr w:type="spellStart"/>
      <w:r w:rsidR="003C24CF" w:rsidRPr="00AC1978">
        <w:rPr>
          <w:rFonts w:eastAsia="Tahoma"/>
          <w:color w:val="002060"/>
          <w:lang w:val="en-US"/>
        </w:rPr>
        <w:t>quan</w:t>
      </w:r>
      <w:proofErr w:type="spellEnd"/>
      <w:r w:rsidR="003C24CF" w:rsidRPr="00AC1978">
        <w:rPr>
          <w:rFonts w:eastAsia="Tahoma"/>
          <w:color w:val="002060"/>
          <w:lang w:val="en-US"/>
        </w:rPr>
        <w:t xml:space="preserve"> </w:t>
      </w:r>
      <w:proofErr w:type="spellStart"/>
      <w:r w:rsidR="003C24CF" w:rsidRPr="00AC1978">
        <w:rPr>
          <w:rFonts w:eastAsia="Tahoma"/>
          <w:color w:val="002060"/>
          <w:lang w:val="en-US"/>
        </w:rPr>
        <w:t>chụp</w:t>
      </w:r>
      <w:proofErr w:type="spellEnd"/>
      <w:r w:rsidR="003C24CF" w:rsidRPr="00AC1978">
        <w:rPr>
          <w:rFonts w:eastAsia="Tahoma"/>
          <w:color w:val="002060"/>
          <w:lang w:val="en-US"/>
        </w:rPr>
        <w:t xml:space="preserve"> </w:t>
      </w:r>
      <w:proofErr w:type="spellStart"/>
      <w:r w:rsidR="003C24CF" w:rsidRPr="00AC1978">
        <w:rPr>
          <w:rFonts w:eastAsia="Tahoma"/>
          <w:color w:val="002060"/>
          <w:lang w:val="en-US"/>
        </w:rPr>
        <w:t>hình</w:t>
      </w:r>
      <w:proofErr w:type="spellEnd"/>
      <w:r w:rsidR="003C24CF" w:rsidRPr="00AC1978">
        <w:rPr>
          <w:rFonts w:eastAsia="Tahoma"/>
          <w:color w:val="002060"/>
          <w:lang w:val="en-US"/>
        </w:rPr>
        <w:t>:</w:t>
      </w:r>
    </w:p>
    <w:p w14:paraId="59A2A72F" w14:textId="77777777" w:rsidR="003C24CF" w:rsidRPr="00AC1978" w:rsidRDefault="003C24CF" w:rsidP="00AC1978">
      <w:pPr>
        <w:pStyle w:val="ListParagraph"/>
        <w:numPr>
          <w:ilvl w:val="0"/>
          <w:numId w:val="15"/>
        </w:numPr>
        <w:pBdr>
          <w:top w:val="nil"/>
          <w:left w:val="nil"/>
          <w:bottom w:val="nil"/>
          <w:right w:val="nil"/>
          <w:between w:val="nil"/>
        </w:pBdr>
        <w:spacing w:after="0" w:line="360" w:lineRule="exact"/>
        <w:jc w:val="both"/>
        <w:rPr>
          <w:rFonts w:ascii="Times New Roman" w:eastAsia="Tahoma" w:hAnsi="Times New Roman"/>
          <w:color w:val="002060"/>
          <w:sz w:val="24"/>
          <w:szCs w:val="24"/>
        </w:rPr>
      </w:pPr>
      <w:proofErr w:type="spellStart"/>
      <w:r w:rsidRPr="00AC1978">
        <w:rPr>
          <w:rFonts w:ascii="Times New Roman" w:eastAsia="Tahoma" w:hAnsi="Times New Roman"/>
          <w:color w:val="002060"/>
          <w:sz w:val="24"/>
          <w:szCs w:val="24"/>
        </w:rPr>
        <w:t>Bên</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ngoài</w:t>
      </w:r>
      <w:proofErr w:type="spellEnd"/>
      <w:r w:rsidRPr="00AC1978">
        <w:rPr>
          <w:rFonts w:ascii="Times New Roman" w:eastAsia="Tahoma" w:hAnsi="Times New Roman"/>
          <w:color w:val="002060"/>
          <w:sz w:val="24"/>
          <w:szCs w:val="24"/>
        </w:rPr>
        <w:t xml:space="preserve"> </w:t>
      </w:r>
      <w:r w:rsidRPr="00AC1978">
        <w:rPr>
          <w:rFonts w:ascii="Times New Roman" w:eastAsia="Tahoma" w:hAnsi="Times New Roman"/>
          <w:b/>
          <w:color w:val="002060"/>
          <w:sz w:val="24"/>
          <w:szCs w:val="24"/>
        </w:rPr>
        <w:t xml:space="preserve">Beethoven House </w:t>
      </w:r>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nơi</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nhạc</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sĩ</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thiên</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tài</w:t>
      </w:r>
      <w:proofErr w:type="spellEnd"/>
      <w:r w:rsidRPr="00AC1978">
        <w:rPr>
          <w:rFonts w:ascii="Times New Roman" w:eastAsia="Tahoma" w:hAnsi="Times New Roman"/>
          <w:color w:val="002060"/>
          <w:sz w:val="24"/>
          <w:szCs w:val="24"/>
        </w:rPr>
        <w:t xml:space="preserve"> Beethoven </w:t>
      </w:r>
      <w:proofErr w:type="spellStart"/>
      <w:r w:rsidRPr="00AC1978">
        <w:rPr>
          <w:rFonts w:ascii="Times New Roman" w:eastAsia="Tahoma" w:hAnsi="Times New Roman"/>
          <w:color w:val="002060"/>
          <w:sz w:val="24"/>
          <w:szCs w:val="24"/>
        </w:rPr>
        <w:t>đã</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từng</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sinh</w:t>
      </w:r>
      <w:proofErr w:type="spellEnd"/>
      <w:r w:rsidRPr="00AC1978">
        <w:rPr>
          <w:rFonts w:ascii="Times New Roman" w:eastAsia="Tahoma" w:hAnsi="Times New Roman"/>
          <w:color w:val="002060"/>
          <w:sz w:val="24"/>
          <w:szCs w:val="24"/>
        </w:rPr>
        <w:t xml:space="preserve"> </w:t>
      </w:r>
      <w:proofErr w:type="spellStart"/>
      <w:r w:rsidRPr="00AC1978">
        <w:rPr>
          <w:rFonts w:ascii="Times New Roman" w:eastAsia="Tahoma" w:hAnsi="Times New Roman"/>
          <w:color w:val="002060"/>
          <w:sz w:val="24"/>
          <w:szCs w:val="24"/>
        </w:rPr>
        <w:t>sống</w:t>
      </w:r>
      <w:proofErr w:type="spellEnd"/>
    </w:p>
    <w:p w14:paraId="4FF49143" w14:textId="77777777" w:rsidR="003C24CF" w:rsidRPr="00AC1978" w:rsidRDefault="003C24CF" w:rsidP="00AC1978">
      <w:pPr>
        <w:pStyle w:val="ListParagraph"/>
        <w:numPr>
          <w:ilvl w:val="0"/>
          <w:numId w:val="15"/>
        </w:numPr>
        <w:pBdr>
          <w:top w:val="nil"/>
          <w:left w:val="nil"/>
          <w:bottom w:val="nil"/>
          <w:right w:val="nil"/>
          <w:between w:val="nil"/>
        </w:pBdr>
        <w:spacing w:after="0" w:line="360" w:lineRule="exact"/>
        <w:jc w:val="both"/>
        <w:rPr>
          <w:rFonts w:ascii="Times New Roman" w:eastAsia="Tahoma" w:hAnsi="Times New Roman"/>
          <w:color w:val="002060"/>
          <w:sz w:val="24"/>
          <w:szCs w:val="24"/>
        </w:rPr>
      </w:pPr>
      <w:proofErr w:type="spellStart"/>
      <w:r w:rsidRPr="00AC1978">
        <w:rPr>
          <w:rFonts w:ascii="Times New Roman" w:eastAsia="Tahoma" w:hAnsi="Times New Roman"/>
          <w:b/>
          <w:color w:val="002060"/>
          <w:sz w:val="24"/>
          <w:szCs w:val="24"/>
        </w:rPr>
        <w:t>Đại</w:t>
      </w:r>
      <w:proofErr w:type="spellEnd"/>
      <w:r w:rsidRPr="00AC1978">
        <w:rPr>
          <w:rFonts w:ascii="Times New Roman" w:eastAsia="Tahoma" w:hAnsi="Times New Roman"/>
          <w:b/>
          <w:color w:val="002060"/>
          <w:sz w:val="24"/>
          <w:szCs w:val="24"/>
        </w:rPr>
        <w:t xml:space="preserve"> </w:t>
      </w:r>
      <w:proofErr w:type="spellStart"/>
      <w:r w:rsidRPr="00AC1978">
        <w:rPr>
          <w:rFonts w:ascii="Times New Roman" w:eastAsia="Tahoma" w:hAnsi="Times New Roman"/>
          <w:b/>
          <w:color w:val="002060"/>
          <w:sz w:val="24"/>
          <w:szCs w:val="24"/>
        </w:rPr>
        <w:t>học</w:t>
      </w:r>
      <w:proofErr w:type="spellEnd"/>
      <w:r w:rsidRPr="00AC1978">
        <w:rPr>
          <w:rFonts w:ascii="Times New Roman" w:eastAsia="Tahoma" w:hAnsi="Times New Roman"/>
          <w:b/>
          <w:color w:val="002060"/>
          <w:sz w:val="24"/>
          <w:szCs w:val="24"/>
        </w:rPr>
        <w:t xml:space="preserve"> Bonn</w:t>
      </w:r>
      <w:r w:rsidRPr="00AC1978">
        <w:rPr>
          <w:rFonts w:ascii="Times New Roman" w:eastAsia="Tahoma" w:hAnsi="Times New Roman"/>
          <w:color w:val="002060"/>
          <w:sz w:val="24"/>
          <w:szCs w:val="24"/>
        </w:rPr>
        <w:t xml:space="preserve"> - </w:t>
      </w:r>
      <w:proofErr w:type="spellStart"/>
      <w:r w:rsidRPr="00AC1978">
        <w:rPr>
          <w:rFonts w:ascii="Times New Roman" w:hAnsi="Times New Roman"/>
          <w:color w:val="002060"/>
          <w:sz w:val="24"/>
          <w:szCs w:val="24"/>
          <w:shd w:val="clear" w:color="auto" w:fill="FFFFFF"/>
        </w:rPr>
        <w:t>là</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một</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trường</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đại</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học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nghiên</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cứu</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công</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đặt</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tại</w:t>
      </w:r>
      <w:proofErr w:type="spellEnd"/>
      <w:r w:rsidRPr="00AC1978">
        <w:rPr>
          <w:rFonts w:ascii="Times New Roman" w:hAnsi="Times New Roman"/>
          <w:color w:val="002060"/>
          <w:sz w:val="24"/>
          <w:szCs w:val="24"/>
          <w:shd w:val="clear" w:color="auto" w:fill="FFFFFF"/>
        </w:rPr>
        <w:t xml:space="preserve"> Bonn, </w:t>
      </w:r>
      <w:proofErr w:type="spellStart"/>
      <w:r w:rsidRPr="00AC1978">
        <w:rPr>
          <w:rFonts w:ascii="Times New Roman" w:hAnsi="Times New Roman"/>
          <w:color w:val="002060"/>
          <w:sz w:val="24"/>
          <w:szCs w:val="24"/>
          <w:shd w:val="clear" w:color="auto" w:fill="FFFFFF"/>
        </w:rPr>
        <w:t>Đức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Được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thành</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lập</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dưới</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hình</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thức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hiện</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tại</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vào</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năm</w:t>
      </w:r>
      <w:proofErr w:type="spellEnd"/>
      <w:r w:rsidRPr="00AC1978">
        <w:rPr>
          <w:rFonts w:ascii="Times New Roman" w:hAnsi="Times New Roman"/>
          <w:color w:val="002060"/>
          <w:sz w:val="24"/>
          <w:szCs w:val="24"/>
          <w:shd w:val="clear" w:color="auto" w:fill="FFFFFF"/>
        </w:rPr>
        <w:t xml:space="preserve"> 1818 </w:t>
      </w:r>
      <w:proofErr w:type="spellStart"/>
      <w:r w:rsidRPr="00AC1978">
        <w:rPr>
          <w:rFonts w:ascii="Times New Roman" w:hAnsi="Times New Roman"/>
          <w:color w:val="002060"/>
          <w:sz w:val="24"/>
          <w:szCs w:val="24"/>
          <w:shd w:val="clear" w:color="auto" w:fill="FFFFFF"/>
        </w:rPr>
        <w:t>từ</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các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tổ</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chức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giáo</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dục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đại</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học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khác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Đại</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học</w:t>
      </w:r>
      <w:proofErr w:type="spellEnd"/>
      <w:r w:rsidRPr="00AC1978">
        <w:rPr>
          <w:rFonts w:ascii="Times New Roman" w:hAnsi="Times New Roman"/>
          <w:color w:val="002060"/>
          <w:sz w:val="24"/>
          <w:szCs w:val="24"/>
          <w:shd w:val="clear" w:color="auto" w:fill="FFFFFF"/>
        </w:rPr>
        <w:t xml:space="preserve"> Bonn </w:t>
      </w:r>
      <w:proofErr w:type="spellStart"/>
      <w:r w:rsidRPr="00AC1978">
        <w:rPr>
          <w:rFonts w:ascii="Times New Roman" w:hAnsi="Times New Roman"/>
          <w:color w:val="002060"/>
          <w:sz w:val="24"/>
          <w:szCs w:val="24"/>
          <w:shd w:val="clear" w:color="auto" w:fill="FFFFFF"/>
        </w:rPr>
        <w:t>là</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ngày</w:t>
      </w:r>
      <w:proofErr w:type="spellEnd"/>
      <w:r w:rsidRPr="00AC1978">
        <w:rPr>
          <w:rFonts w:ascii="Times New Roman" w:hAnsi="Times New Roman"/>
          <w:color w:val="002060"/>
          <w:sz w:val="24"/>
          <w:szCs w:val="24"/>
          <w:shd w:val="clear" w:color="auto" w:fill="FFFFFF"/>
        </w:rPr>
        <w:t xml:space="preserve"> nay </w:t>
      </w:r>
      <w:proofErr w:type="spellStart"/>
      <w:r w:rsidRPr="00AC1978">
        <w:rPr>
          <w:rFonts w:ascii="Times New Roman" w:hAnsi="Times New Roman"/>
          <w:color w:val="002060"/>
          <w:sz w:val="24"/>
          <w:szCs w:val="24"/>
          <w:shd w:val="clear" w:color="auto" w:fill="FFFFFF"/>
        </w:rPr>
        <w:t>là</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một</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trong</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những</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trường</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đại</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học</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hàng</w:t>
      </w:r>
      <w:proofErr w:type="spellEnd"/>
      <w:r w:rsidRPr="00AC1978">
        <w:rPr>
          <w:rFonts w:ascii="Times New Roman" w:hAnsi="Times New Roman"/>
          <w:color w:val="002060"/>
          <w:sz w:val="24"/>
          <w:szCs w:val="24"/>
          <w:shd w:val="clear" w:color="auto" w:fill="FFFFFF"/>
        </w:rPr>
        <w:t xml:space="preserve"> </w:t>
      </w:r>
      <w:proofErr w:type="spellStart"/>
      <w:r w:rsidRPr="00AC1978">
        <w:rPr>
          <w:rFonts w:ascii="Times New Roman" w:hAnsi="Times New Roman"/>
          <w:color w:val="002060"/>
          <w:sz w:val="24"/>
          <w:szCs w:val="24"/>
          <w:shd w:val="clear" w:color="auto" w:fill="FFFFFF"/>
        </w:rPr>
        <w:t>đầu</w:t>
      </w:r>
      <w:proofErr w:type="spellEnd"/>
      <w:r w:rsidRPr="00AC1978">
        <w:rPr>
          <w:rFonts w:ascii="Times New Roman" w:hAnsi="Times New Roman"/>
          <w:color w:val="002060"/>
          <w:sz w:val="24"/>
          <w:szCs w:val="24"/>
          <w:shd w:val="clear" w:color="auto" w:fill="FFFFFF"/>
        </w:rPr>
        <w:t xml:space="preserve"> ở </w:t>
      </w:r>
      <w:proofErr w:type="spellStart"/>
      <w:r w:rsidRPr="00AC1978">
        <w:rPr>
          <w:rFonts w:ascii="Times New Roman" w:hAnsi="Times New Roman"/>
          <w:color w:val="002060"/>
          <w:sz w:val="24"/>
          <w:szCs w:val="24"/>
          <w:shd w:val="clear" w:color="auto" w:fill="FFFFFF"/>
        </w:rPr>
        <w:t>Đức</w:t>
      </w:r>
      <w:proofErr w:type="spellEnd"/>
    </w:p>
    <w:p w14:paraId="74759359" w14:textId="77777777" w:rsidR="00C01EF0" w:rsidRPr="00AC1978" w:rsidRDefault="008B691C" w:rsidP="00AC1978">
      <w:pPr>
        <w:pBdr>
          <w:top w:val="nil"/>
          <w:left w:val="nil"/>
          <w:bottom w:val="nil"/>
          <w:right w:val="nil"/>
          <w:between w:val="nil"/>
        </w:pBdr>
        <w:spacing w:line="360" w:lineRule="exact"/>
        <w:jc w:val="both"/>
        <w:rPr>
          <w:rFonts w:eastAsia="Tahoma"/>
          <w:color w:val="002060"/>
        </w:rPr>
      </w:pPr>
      <w:r w:rsidRPr="00AC1978">
        <w:rPr>
          <w:rFonts w:eastAsia="Tahoma"/>
          <w:color w:val="002060"/>
        </w:rPr>
        <w:t>Sau đó, Xe tiếp tục đưa du khách đến với</w:t>
      </w:r>
      <w:r w:rsidRPr="00AC1978">
        <w:rPr>
          <w:rFonts w:eastAsia="Tahoma"/>
          <w:b/>
          <w:color w:val="002060"/>
        </w:rPr>
        <w:t xml:space="preserve"> Frankfurt.</w:t>
      </w:r>
    </w:p>
    <w:p w14:paraId="5DA2BFA1" w14:textId="12EFA7AD" w:rsidR="00C01EF0" w:rsidRPr="007E00D9" w:rsidRDefault="008B691C" w:rsidP="00AC1978">
      <w:pPr>
        <w:tabs>
          <w:tab w:val="left" w:pos="1080"/>
          <w:tab w:val="left" w:pos="2160"/>
          <w:tab w:val="right" w:pos="10080"/>
        </w:tabs>
        <w:spacing w:line="360" w:lineRule="exact"/>
        <w:jc w:val="both"/>
        <w:rPr>
          <w:rFonts w:eastAsia="Tahoma"/>
          <w:b/>
          <w:color w:val="002060"/>
        </w:rPr>
      </w:pPr>
      <w:r w:rsidRPr="007E00D9">
        <w:rPr>
          <w:rFonts w:eastAsia="Tahoma"/>
          <w:b/>
          <w:color w:val="002060"/>
          <w:u w:val="single"/>
        </w:rPr>
        <w:t>Tối:</w:t>
      </w:r>
      <w:r w:rsidRPr="00AC1978">
        <w:rPr>
          <w:rFonts w:eastAsia="Tahoma"/>
          <w:color w:val="002060"/>
        </w:rPr>
        <w:t xml:space="preserve">  Đoàn dùng bữa tối tại nhà hàng địa phương. </w:t>
      </w:r>
      <w:r w:rsidRPr="00AC1978">
        <w:rPr>
          <w:rFonts w:eastAsia="Tahoma"/>
          <w:b/>
          <w:color w:val="002060"/>
        </w:rPr>
        <w:t>Nghỉ đêm tại Đứ</w:t>
      </w:r>
      <w:r w:rsidR="006260B6" w:rsidRPr="00AC1978">
        <w:rPr>
          <w:rFonts w:eastAsia="Tahoma"/>
          <w:b/>
          <w:color w:val="002060"/>
        </w:rPr>
        <w:t>c.</w:t>
      </w:r>
    </w:p>
    <w:tbl>
      <w:tblPr>
        <w:tblStyle w:val="TableGrid"/>
        <w:tblW w:w="0" w:type="auto"/>
        <w:tblLook w:val="04A0" w:firstRow="1" w:lastRow="0" w:firstColumn="1" w:lastColumn="0" w:noHBand="0" w:noVBand="1"/>
      </w:tblPr>
      <w:tblGrid>
        <w:gridCol w:w="2048"/>
        <w:gridCol w:w="5602"/>
        <w:gridCol w:w="1134"/>
        <w:gridCol w:w="1134"/>
        <w:gridCol w:w="1052"/>
      </w:tblGrid>
      <w:tr w:rsidR="007E00D9" w:rsidRPr="007E00D9" w14:paraId="76DF557F" w14:textId="77777777" w:rsidTr="0048648B">
        <w:tc>
          <w:tcPr>
            <w:tcW w:w="2048" w:type="dxa"/>
            <w:vMerge w:val="restart"/>
            <w:shd w:val="clear" w:color="auto" w:fill="00B050"/>
            <w:vAlign w:val="center"/>
          </w:tcPr>
          <w:p w14:paraId="5E7EE0F1" w14:textId="6EEA4990"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 xml:space="preserve">NGÀY </w:t>
            </w:r>
            <w:r>
              <w:rPr>
                <w:rFonts w:eastAsia="Tahoma"/>
                <w:b/>
                <w:color w:val="FFFFFF" w:themeColor="background1"/>
              </w:rPr>
              <w:t>8</w:t>
            </w:r>
            <w:r w:rsidRPr="007E00D9">
              <w:rPr>
                <w:rFonts w:eastAsia="Tahoma"/>
                <w:b/>
                <w:color w:val="FFFFFF" w:themeColor="background1"/>
              </w:rPr>
              <w:t>:</w:t>
            </w:r>
          </w:p>
        </w:tc>
        <w:tc>
          <w:tcPr>
            <w:tcW w:w="5602" w:type="dxa"/>
            <w:vMerge w:val="restart"/>
            <w:shd w:val="clear" w:color="auto" w:fill="00B050"/>
            <w:vAlign w:val="center"/>
          </w:tcPr>
          <w:p w14:paraId="44885EBC" w14:textId="60C09EF0"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FRANKFURT</w:t>
            </w:r>
            <w:r>
              <w:rPr>
                <w:rFonts w:eastAsia="Tahoma"/>
                <w:b/>
                <w:color w:val="FFFFFF" w:themeColor="background1"/>
              </w:rPr>
              <w:t xml:space="preserve"> – CITY TOUR – VIETNAM</w:t>
            </w:r>
          </w:p>
        </w:tc>
        <w:tc>
          <w:tcPr>
            <w:tcW w:w="1134" w:type="dxa"/>
            <w:shd w:val="clear" w:color="auto" w:fill="00B050"/>
            <w:vAlign w:val="center"/>
          </w:tcPr>
          <w:p w14:paraId="3EA71C54"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2BF687AD"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1052" w:type="dxa"/>
            <w:shd w:val="clear" w:color="auto" w:fill="00B050"/>
            <w:vAlign w:val="center"/>
          </w:tcPr>
          <w:p w14:paraId="2BBFC46D"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rsidRPr="007E00D9" w14:paraId="47DD3166" w14:textId="77777777" w:rsidTr="0048648B">
        <w:tc>
          <w:tcPr>
            <w:tcW w:w="2048" w:type="dxa"/>
            <w:vMerge/>
            <w:shd w:val="clear" w:color="auto" w:fill="00B050"/>
            <w:vAlign w:val="center"/>
          </w:tcPr>
          <w:p w14:paraId="70DFE969"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5602" w:type="dxa"/>
            <w:vMerge/>
            <w:shd w:val="clear" w:color="auto" w:fill="00B050"/>
            <w:vAlign w:val="center"/>
          </w:tcPr>
          <w:p w14:paraId="590A6026"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7E176725"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134" w:type="dxa"/>
            <w:shd w:val="clear" w:color="auto" w:fill="00B050"/>
          </w:tcPr>
          <w:p w14:paraId="62DCF25F"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513AD7">
              <w:rPr>
                <w:rFonts w:eastAsia="Tahoma"/>
                <w:b/>
                <w:color w:val="FFFFFF" w:themeColor="background1"/>
              </w:rPr>
              <w:sym w:font="Wingdings" w:char="F0FC"/>
            </w:r>
          </w:p>
        </w:tc>
        <w:tc>
          <w:tcPr>
            <w:tcW w:w="1052" w:type="dxa"/>
            <w:shd w:val="clear" w:color="auto" w:fill="00B050"/>
            <w:vAlign w:val="center"/>
          </w:tcPr>
          <w:p w14:paraId="514B1122" w14:textId="589E43D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r>
    </w:tbl>
    <w:p w14:paraId="16F70915" w14:textId="77777777" w:rsidR="005D5A8C" w:rsidRPr="00AC1978" w:rsidRDefault="005D5A8C" w:rsidP="00AC1978">
      <w:pPr>
        <w:pBdr>
          <w:top w:val="nil"/>
          <w:left w:val="nil"/>
          <w:bottom w:val="nil"/>
          <w:right w:val="nil"/>
          <w:between w:val="nil"/>
        </w:pBdr>
        <w:spacing w:line="360" w:lineRule="exact"/>
        <w:jc w:val="both"/>
        <w:rPr>
          <w:rFonts w:eastAsia="Tahoma"/>
          <w:color w:val="002060"/>
        </w:rPr>
      </w:pPr>
      <w:r w:rsidRPr="00AC1978">
        <w:rPr>
          <w:noProof/>
          <w:color w:val="002060"/>
          <w:lang w:val="en-US" w:eastAsia="en-US"/>
        </w:rPr>
        <w:drawing>
          <wp:anchor distT="0" distB="0" distL="114300" distR="114300" simplePos="0" relativeHeight="251670528" behindDoc="0" locked="0" layoutInCell="1" hidden="0" allowOverlap="1" wp14:anchorId="039D6BC5" wp14:editId="493C2202">
            <wp:simplePos x="0" y="0"/>
            <wp:positionH relativeFrom="margin">
              <wp:align>right</wp:align>
            </wp:positionH>
            <wp:positionV relativeFrom="paragraph">
              <wp:posOffset>218440</wp:posOffset>
            </wp:positionV>
            <wp:extent cx="1941830" cy="1516380"/>
            <wp:effectExtent l="0" t="0" r="1270" b="7620"/>
            <wp:wrapSquare wrapText="bothSides" distT="0" distB="0" distL="114300" distR="114300"/>
            <wp:docPr id="1046" name="image13.jpg" descr="Marienplatz - Wikipedia"/>
            <wp:cNvGraphicFramePr/>
            <a:graphic xmlns:a="http://schemas.openxmlformats.org/drawingml/2006/main">
              <a:graphicData uri="http://schemas.openxmlformats.org/drawingml/2006/picture">
                <pic:pic xmlns:pic="http://schemas.openxmlformats.org/drawingml/2006/picture">
                  <pic:nvPicPr>
                    <pic:cNvPr id="0" name="image13.jpg" descr="Marienplatz - Wikipedia"/>
                    <pic:cNvPicPr preferRelativeResize="0"/>
                  </pic:nvPicPr>
                  <pic:blipFill>
                    <a:blip r:embed="rId19"/>
                    <a:srcRect/>
                    <a:stretch>
                      <a:fillRect/>
                    </a:stretch>
                  </pic:blipFill>
                  <pic:spPr>
                    <a:xfrm>
                      <a:off x="0" y="0"/>
                      <a:ext cx="1941830" cy="1516380"/>
                    </a:xfrm>
                    <a:prstGeom prst="rect">
                      <a:avLst/>
                    </a:prstGeom>
                    <a:ln/>
                  </pic:spPr>
                </pic:pic>
              </a:graphicData>
            </a:graphic>
          </wp:anchor>
        </w:drawing>
      </w:r>
      <w:r w:rsidRPr="00AC1978">
        <w:rPr>
          <w:b/>
          <w:bCs/>
          <w:iCs/>
          <w:noProof/>
          <w:color w:val="002060"/>
          <w:u w:val="single"/>
        </w:rPr>
        <w:t>Buổi sáng:</w:t>
      </w:r>
      <w:r w:rsidRPr="00AC1978">
        <w:rPr>
          <w:iCs/>
          <w:noProof/>
          <w:color w:val="002060"/>
        </w:rPr>
        <w:t xml:space="preserve"> </w:t>
      </w:r>
      <w:r w:rsidRPr="00AC1978">
        <w:rPr>
          <w:noProof/>
          <w:color w:val="002060"/>
        </w:rPr>
        <w:t xml:space="preserve">Quý khách dùng bữa sáng tại khách sạn và làm thủ tục trả phòng. Xe đưa đoàn tham quan thành phố </w:t>
      </w:r>
      <w:r w:rsidRPr="00AC1978">
        <w:rPr>
          <w:b/>
          <w:bCs/>
          <w:noProof/>
          <w:color w:val="002060"/>
        </w:rPr>
        <w:t>FRANKFURT</w:t>
      </w:r>
      <w:r w:rsidRPr="00AC1978">
        <w:rPr>
          <w:noProof/>
          <w:color w:val="002060"/>
        </w:rPr>
        <w:t>, chụp hình tại các điểm:</w:t>
      </w:r>
    </w:p>
    <w:p w14:paraId="1E243197" w14:textId="77777777" w:rsidR="005D5A8C" w:rsidRPr="00AC1978" w:rsidRDefault="005D5A8C" w:rsidP="00AC1978">
      <w:pPr>
        <w:pStyle w:val="ListParagraph"/>
        <w:numPr>
          <w:ilvl w:val="0"/>
          <w:numId w:val="17"/>
        </w:numPr>
        <w:spacing w:after="0" w:line="360" w:lineRule="exact"/>
        <w:ind w:left="567" w:hanging="283"/>
        <w:jc w:val="both"/>
        <w:rPr>
          <w:rFonts w:ascii="Times New Roman" w:hAnsi="Times New Roman"/>
          <w:b/>
          <w:bCs/>
          <w:noProof/>
          <w:color w:val="002060"/>
          <w:sz w:val="24"/>
          <w:szCs w:val="24"/>
          <w:lang w:val="vi-VN"/>
        </w:rPr>
      </w:pPr>
      <w:r w:rsidRPr="00AC1978">
        <w:rPr>
          <w:rFonts w:ascii="Times New Roman" w:hAnsi="Times New Roman"/>
          <w:b/>
          <w:bCs/>
          <w:noProof/>
          <w:color w:val="002060"/>
          <w:sz w:val="24"/>
          <w:szCs w:val="24"/>
          <w:lang w:val="vi-VN"/>
        </w:rPr>
        <w:t>Biểu tượng đồng Euro của Liên minh Châu Âu.</w:t>
      </w:r>
    </w:p>
    <w:p w14:paraId="6D8F21DA" w14:textId="77777777" w:rsidR="005D5A8C" w:rsidRPr="00AC1978" w:rsidRDefault="005D5A8C" w:rsidP="00AC1978">
      <w:pPr>
        <w:numPr>
          <w:ilvl w:val="0"/>
          <w:numId w:val="17"/>
        </w:numPr>
        <w:shd w:val="clear" w:color="auto" w:fill="FFFFFF"/>
        <w:spacing w:line="360" w:lineRule="exact"/>
        <w:ind w:left="567" w:hanging="283"/>
        <w:contextualSpacing/>
        <w:jc w:val="both"/>
        <w:rPr>
          <w:color w:val="002060"/>
        </w:rPr>
      </w:pPr>
      <w:r w:rsidRPr="00AC1978">
        <w:rPr>
          <w:b/>
          <w:bCs/>
          <w:color w:val="002060"/>
        </w:rPr>
        <w:t>Quảng trường</w:t>
      </w:r>
      <w:r w:rsidRPr="00AC1978">
        <w:rPr>
          <w:color w:val="002060"/>
        </w:rPr>
        <w:t xml:space="preserve"> </w:t>
      </w:r>
      <w:r w:rsidRPr="00AC1978">
        <w:rPr>
          <w:b/>
          <w:bCs/>
          <w:color w:val="002060"/>
          <w:spacing w:val="3"/>
          <w:shd w:val="clear" w:color="auto" w:fill="FFFFFF"/>
        </w:rPr>
        <w:t>Römerberg</w:t>
      </w:r>
      <w:r w:rsidRPr="00AC1978">
        <w:rPr>
          <w:color w:val="002060"/>
        </w:rPr>
        <w:t xml:space="preserve"> –</w:t>
      </w:r>
      <w:r w:rsidRPr="00AC1978">
        <w:rPr>
          <w:b/>
          <w:bCs/>
          <w:color w:val="002060"/>
        </w:rPr>
        <w:t xml:space="preserve"> </w:t>
      </w:r>
      <w:r w:rsidRPr="00AC1978">
        <w:rPr>
          <w:color w:val="002060"/>
          <w:bdr w:val="none" w:sz="0" w:space="0" w:color="auto" w:frame="1"/>
        </w:rPr>
        <w:t>trung tâm lịch sử của Frankfurt</w:t>
      </w:r>
      <w:r w:rsidRPr="00AC1978">
        <w:rPr>
          <w:b/>
          <w:bCs/>
          <w:color w:val="002060"/>
          <w:bdr w:val="none" w:sz="0" w:space="0" w:color="auto" w:frame="1"/>
        </w:rPr>
        <w:t xml:space="preserve">; </w:t>
      </w:r>
      <w:r w:rsidRPr="00AC1978">
        <w:rPr>
          <w:color w:val="002060"/>
          <w:bdr w:val="none" w:sz="0" w:space="0" w:color="auto" w:frame="1"/>
        </w:rPr>
        <w:t>và là quảng trường</w:t>
      </w:r>
      <w:r w:rsidRPr="00AC1978">
        <w:rPr>
          <w:b/>
          <w:bCs/>
          <w:color w:val="002060"/>
          <w:bdr w:val="none" w:sz="0" w:space="0" w:color="auto" w:frame="1"/>
        </w:rPr>
        <w:t xml:space="preserve"> </w:t>
      </w:r>
      <w:r w:rsidRPr="00AC1978">
        <w:rPr>
          <w:noProof/>
          <w:color w:val="002060"/>
        </w:rPr>
        <w:t>đẹp nhất trong Altstadt Frankfurt (Old Town).</w:t>
      </w:r>
    </w:p>
    <w:p w14:paraId="2712AAA6" w14:textId="77777777" w:rsidR="005D5A8C" w:rsidRPr="00AC1978" w:rsidRDefault="005D5A8C" w:rsidP="00AC1978">
      <w:pPr>
        <w:numPr>
          <w:ilvl w:val="0"/>
          <w:numId w:val="17"/>
        </w:numPr>
        <w:shd w:val="clear" w:color="auto" w:fill="FFFFFF"/>
        <w:spacing w:line="360" w:lineRule="exact"/>
        <w:ind w:left="568" w:hanging="284"/>
        <w:contextualSpacing/>
        <w:jc w:val="both"/>
        <w:rPr>
          <w:color w:val="002060"/>
        </w:rPr>
      </w:pPr>
      <w:r w:rsidRPr="00AC1978">
        <w:rPr>
          <w:b/>
          <w:bCs/>
          <w:color w:val="002060"/>
        </w:rPr>
        <w:t xml:space="preserve">Nhà thờ St. Paul – </w:t>
      </w:r>
      <w:r w:rsidRPr="00AC1978">
        <w:rPr>
          <w:color w:val="002060"/>
          <w:bdr w:val="none" w:sz="0" w:space="0" w:color="auto" w:frame="1"/>
        </w:rPr>
        <w:t>nơi soạn thảo hiến pháp thống nhất đầu tiên của nước </w:t>
      </w:r>
      <w:r w:rsidRPr="00AC1978">
        <w:rPr>
          <w:bCs/>
          <w:color w:val="002060"/>
          <w:bdr w:val="none" w:sz="0" w:space="0" w:color="auto" w:frame="1"/>
        </w:rPr>
        <w:t>Đức.</w:t>
      </w:r>
    </w:p>
    <w:p w14:paraId="12295EED" w14:textId="77777777" w:rsidR="005D5A8C" w:rsidRPr="00AC1978" w:rsidRDefault="005D5A8C" w:rsidP="00AC1978">
      <w:pPr>
        <w:numPr>
          <w:ilvl w:val="0"/>
          <w:numId w:val="17"/>
        </w:numPr>
        <w:shd w:val="clear" w:color="auto" w:fill="FFFFFF"/>
        <w:spacing w:line="360" w:lineRule="exact"/>
        <w:ind w:left="568" w:hanging="284"/>
        <w:contextualSpacing/>
        <w:jc w:val="both"/>
        <w:rPr>
          <w:rFonts w:eastAsiaTheme="minorEastAsia"/>
          <w:color w:val="002060"/>
        </w:rPr>
      </w:pPr>
      <w:r w:rsidRPr="00AC1978">
        <w:rPr>
          <w:b/>
          <w:bCs/>
          <w:color w:val="002060"/>
          <w:kern w:val="36"/>
        </w:rPr>
        <w:t xml:space="preserve">Khám phá cây cầu “nặng trĩu” tình yêu – Cầu sắt Eiserner Steg. </w:t>
      </w:r>
      <w:r w:rsidRPr="00AC1978">
        <w:rPr>
          <w:color w:val="002060"/>
          <w:spacing w:val="3"/>
          <w:shd w:val="clear" w:color="auto" w:fill="FFFFFF"/>
        </w:rPr>
        <w:t>Cây cầu sắt Eiserner Steg có đã tồn tại trên 144 năm – là địa điểm hẹn hò nổi tiếng ở nước Đức thu hút rất nhiều cặp đôi. Cây cầu này qua sông Main ở Frankfurt, hầu hết các cặp tình nhân đến đây đều gắn những chiếc ổ khóa – biểu tượng của sự gắn kết tình yêu. Sắc màu của các ổ khóa tình yêu với những trang trí sinh động đã khiến cho cây cầu càng ngày càng thêm lãng mạn. Cây cầu tình yêu Eiserner Steg trở thành điểm tham quan độc đáo, thu hút khách du lịch đến với nước Đức.</w:t>
      </w:r>
    </w:p>
    <w:p w14:paraId="582B5B8D" w14:textId="77777777" w:rsidR="005D5A8C" w:rsidRPr="00AC1978" w:rsidRDefault="005D5A8C" w:rsidP="00AC1978">
      <w:pPr>
        <w:pStyle w:val="ListParagraph"/>
        <w:numPr>
          <w:ilvl w:val="0"/>
          <w:numId w:val="16"/>
        </w:numPr>
        <w:spacing w:after="0" w:line="360" w:lineRule="exact"/>
        <w:ind w:left="567" w:hanging="283"/>
        <w:jc w:val="both"/>
        <w:rPr>
          <w:rFonts w:ascii="Times New Roman" w:hAnsi="Times New Roman"/>
          <w:noProof/>
          <w:color w:val="002060"/>
          <w:sz w:val="24"/>
          <w:szCs w:val="24"/>
        </w:rPr>
      </w:pPr>
      <w:r w:rsidRPr="00AC1978">
        <w:rPr>
          <w:rFonts w:ascii="Times New Roman" w:hAnsi="Times New Roman"/>
          <w:noProof/>
          <w:color w:val="002060"/>
          <w:sz w:val="24"/>
          <w:szCs w:val="24"/>
        </w:rPr>
        <w:t>Tự do mua sắm hàng hóa thương hiệu của Đức với giá thành rất hấp dẫn tại</w:t>
      </w:r>
      <w:r w:rsidRPr="00AC1978">
        <w:rPr>
          <w:rFonts w:ascii="Times New Roman" w:hAnsi="Times New Roman"/>
          <w:noProof/>
          <w:color w:val="002060"/>
          <w:sz w:val="24"/>
          <w:szCs w:val="24"/>
          <w:lang w:val="vi-VN"/>
        </w:rPr>
        <w:t>:</w:t>
      </w:r>
      <w:r w:rsidRPr="00AC1978">
        <w:rPr>
          <w:rFonts w:ascii="Times New Roman" w:hAnsi="Times New Roman"/>
          <w:noProof/>
          <w:color w:val="002060"/>
          <w:sz w:val="24"/>
          <w:szCs w:val="24"/>
        </w:rPr>
        <w:t xml:space="preserve"> </w:t>
      </w:r>
      <w:r w:rsidRPr="00AC1978">
        <w:rPr>
          <w:rFonts w:ascii="Times New Roman" w:hAnsi="Times New Roman"/>
          <w:iCs/>
          <w:noProof/>
          <w:color w:val="002060"/>
          <w:sz w:val="24"/>
          <w:szCs w:val="24"/>
        </w:rPr>
        <w:t>Trung tâm thương mại, hoặc</w:t>
      </w:r>
      <w:r w:rsidRPr="00AC1978">
        <w:rPr>
          <w:rFonts w:ascii="Times New Roman" w:hAnsi="Times New Roman"/>
          <w:iCs/>
          <w:noProof/>
          <w:color w:val="002060"/>
          <w:sz w:val="24"/>
          <w:szCs w:val="24"/>
          <w:lang w:val="vi-VN"/>
        </w:rPr>
        <w:t xml:space="preserve"> </w:t>
      </w:r>
      <w:r w:rsidRPr="00AC1978">
        <w:rPr>
          <w:rFonts w:ascii="Times New Roman" w:hAnsi="Times New Roman"/>
          <w:iCs/>
          <w:noProof/>
          <w:color w:val="002060"/>
          <w:sz w:val="24"/>
          <w:szCs w:val="24"/>
        </w:rPr>
        <w:t>khu phố My Zeil</w:t>
      </w:r>
      <w:r w:rsidRPr="00AC1978">
        <w:rPr>
          <w:rFonts w:ascii="Times New Roman" w:hAnsi="Times New Roman"/>
          <w:iCs/>
          <w:noProof/>
          <w:color w:val="002060"/>
          <w:sz w:val="24"/>
          <w:szCs w:val="24"/>
          <w:lang w:val="vi-VN"/>
        </w:rPr>
        <w:t xml:space="preserve">, hoặc </w:t>
      </w:r>
      <w:r w:rsidRPr="00AC1978">
        <w:rPr>
          <w:rFonts w:ascii="Times New Roman" w:hAnsi="Times New Roman"/>
          <w:iCs/>
          <w:noProof/>
          <w:color w:val="002060"/>
          <w:sz w:val="24"/>
          <w:szCs w:val="24"/>
        </w:rPr>
        <w:t>trung tâm thương mại Zeilgalerie</w:t>
      </w:r>
      <w:r w:rsidRPr="00AC1978">
        <w:rPr>
          <w:rFonts w:ascii="Times New Roman" w:hAnsi="Times New Roman"/>
          <w:iCs/>
          <w:noProof/>
          <w:color w:val="002060"/>
          <w:sz w:val="24"/>
          <w:szCs w:val="24"/>
          <w:lang w:val="vi-VN"/>
        </w:rPr>
        <w:t xml:space="preserve">, … </w:t>
      </w:r>
    </w:p>
    <w:p w14:paraId="12640592" w14:textId="77777777" w:rsidR="005D5A8C" w:rsidRPr="00AC1978" w:rsidRDefault="005D5A8C" w:rsidP="00AC1978">
      <w:pPr>
        <w:spacing w:line="360" w:lineRule="exact"/>
        <w:jc w:val="both"/>
        <w:rPr>
          <w:noProof/>
          <w:color w:val="002060"/>
        </w:rPr>
      </w:pPr>
      <w:r w:rsidRPr="00AC1978">
        <w:rPr>
          <w:b/>
          <w:bCs/>
          <w:iCs/>
          <w:noProof/>
          <w:color w:val="002060"/>
          <w:u w:val="single"/>
        </w:rPr>
        <w:t>Buổi trưa:</w:t>
      </w:r>
      <w:r w:rsidRPr="00AC1978">
        <w:rPr>
          <w:b/>
          <w:bCs/>
          <w:noProof/>
          <w:color w:val="002060"/>
        </w:rPr>
        <w:t xml:space="preserve"> </w:t>
      </w:r>
      <w:r w:rsidRPr="00AC1978">
        <w:rPr>
          <w:noProof/>
          <w:color w:val="002060"/>
        </w:rPr>
        <w:t>Sau khi dùng bữa trưa tại nhà hàng địa phương,</w:t>
      </w:r>
      <w:r w:rsidRPr="00AC1978">
        <w:rPr>
          <w:b/>
          <w:bCs/>
          <w:noProof/>
          <w:color w:val="002060"/>
        </w:rPr>
        <w:t xml:space="preserve"> </w:t>
      </w:r>
      <w:r w:rsidRPr="00AC1978">
        <w:rPr>
          <w:noProof/>
          <w:color w:val="002060"/>
        </w:rPr>
        <w:t xml:space="preserve">xe đưa Quý khách ra sân bay làm  thủ tục đáp chuyến bay thẳng về Việt Nam. </w:t>
      </w:r>
    </w:p>
    <w:p w14:paraId="2236613F" w14:textId="77777777" w:rsidR="00C01EF0" w:rsidRDefault="008B691C" w:rsidP="00AC1978">
      <w:pPr>
        <w:spacing w:line="360" w:lineRule="exact"/>
        <w:ind w:left="180"/>
        <w:jc w:val="center"/>
        <w:rPr>
          <w:rFonts w:eastAsia="Tahoma"/>
          <w:b/>
          <w:color w:val="002060"/>
          <w:vertAlign w:val="superscript"/>
        </w:rPr>
      </w:pPr>
      <w:bookmarkStart w:id="3" w:name="_heading=h.1fob9te" w:colFirst="0" w:colLast="0"/>
      <w:bookmarkEnd w:id="3"/>
      <w:r w:rsidRPr="00AC1978">
        <w:rPr>
          <w:rFonts w:eastAsia="Tahoma"/>
          <w:b/>
          <w:color w:val="002060"/>
          <w:highlight w:val="yellow"/>
        </w:rPr>
        <w:t>QH78 FRA – SGN 20:10 - 14:15</w:t>
      </w:r>
      <w:r w:rsidRPr="00AC1978">
        <w:rPr>
          <w:rFonts w:eastAsia="Tahoma"/>
          <w:b/>
          <w:color w:val="002060"/>
          <w:highlight w:val="yellow"/>
          <w:vertAlign w:val="superscript"/>
        </w:rPr>
        <w:t>+1</w:t>
      </w:r>
    </w:p>
    <w:p w14:paraId="55F1CB76" w14:textId="77777777" w:rsidR="0064683F" w:rsidRPr="00AC1978" w:rsidRDefault="0064683F" w:rsidP="00AC1978">
      <w:pPr>
        <w:spacing w:line="360" w:lineRule="exact"/>
        <w:ind w:left="180"/>
        <w:jc w:val="center"/>
        <w:rPr>
          <w:rFonts w:eastAsia="Tahoma"/>
          <w:color w:val="002060"/>
        </w:rPr>
      </w:pPr>
    </w:p>
    <w:tbl>
      <w:tblPr>
        <w:tblStyle w:val="TableGrid"/>
        <w:tblW w:w="0" w:type="auto"/>
        <w:tblLook w:val="04A0" w:firstRow="1" w:lastRow="0" w:firstColumn="1" w:lastColumn="0" w:noHBand="0" w:noVBand="1"/>
      </w:tblPr>
      <w:tblGrid>
        <w:gridCol w:w="2048"/>
        <w:gridCol w:w="5602"/>
        <w:gridCol w:w="1134"/>
        <w:gridCol w:w="1134"/>
        <w:gridCol w:w="1052"/>
      </w:tblGrid>
      <w:tr w:rsidR="007E00D9" w:rsidRPr="007E00D9" w14:paraId="504D5B2B" w14:textId="77777777" w:rsidTr="0048648B">
        <w:tc>
          <w:tcPr>
            <w:tcW w:w="2048" w:type="dxa"/>
            <w:vMerge w:val="restart"/>
            <w:shd w:val="clear" w:color="auto" w:fill="00B050"/>
            <w:vAlign w:val="center"/>
          </w:tcPr>
          <w:p w14:paraId="18F557BF" w14:textId="562F27F3"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 xml:space="preserve">NGÀY </w:t>
            </w:r>
            <w:r>
              <w:rPr>
                <w:rFonts w:eastAsia="Tahoma"/>
                <w:b/>
                <w:color w:val="FFFFFF" w:themeColor="background1"/>
              </w:rPr>
              <w:t>9</w:t>
            </w:r>
            <w:r w:rsidRPr="007E00D9">
              <w:rPr>
                <w:rFonts w:eastAsia="Tahoma"/>
                <w:b/>
                <w:color w:val="FFFFFF" w:themeColor="background1"/>
              </w:rPr>
              <w:t>:</w:t>
            </w:r>
          </w:p>
        </w:tc>
        <w:tc>
          <w:tcPr>
            <w:tcW w:w="5602" w:type="dxa"/>
            <w:vMerge w:val="restart"/>
            <w:shd w:val="clear" w:color="auto" w:fill="00B050"/>
            <w:vAlign w:val="center"/>
          </w:tcPr>
          <w:p w14:paraId="1733F38F" w14:textId="201D152D" w:rsidR="007E00D9" w:rsidRPr="007E00D9" w:rsidRDefault="007E00D9" w:rsidP="0048648B">
            <w:pPr>
              <w:widowControl w:val="0"/>
              <w:tabs>
                <w:tab w:val="left" w:pos="0"/>
              </w:tabs>
              <w:spacing w:line="360" w:lineRule="exact"/>
              <w:ind w:right="44"/>
              <w:jc w:val="center"/>
              <w:rPr>
                <w:rFonts w:eastAsia="Tahoma"/>
                <w:b/>
                <w:color w:val="FFFFFF" w:themeColor="background1"/>
              </w:rPr>
            </w:pPr>
            <w:r>
              <w:rPr>
                <w:rFonts w:eastAsia="Tahoma"/>
                <w:b/>
                <w:color w:val="FFFFFF" w:themeColor="background1"/>
              </w:rPr>
              <w:t>TP.HCM</w:t>
            </w:r>
          </w:p>
        </w:tc>
        <w:tc>
          <w:tcPr>
            <w:tcW w:w="1134" w:type="dxa"/>
            <w:shd w:val="clear" w:color="auto" w:fill="00B050"/>
            <w:vAlign w:val="center"/>
          </w:tcPr>
          <w:p w14:paraId="3F137F21"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sáng</w:t>
            </w:r>
          </w:p>
        </w:tc>
        <w:tc>
          <w:tcPr>
            <w:tcW w:w="1134" w:type="dxa"/>
            <w:shd w:val="clear" w:color="auto" w:fill="00B050"/>
            <w:vAlign w:val="center"/>
          </w:tcPr>
          <w:p w14:paraId="6A00E815"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trưa</w:t>
            </w:r>
          </w:p>
        </w:tc>
        <w:tc>
          <w:tcPr>
            <w:tcW w:w="1052" w:type="dxa"/>
            <w:shd w:val="clear" w:color="auto" w:fill="00B050"/>
            <w:vAlign w:val="center"/>
          </w:tcPr>
          <w:p w14:paraId="3FD45854"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r w:rsidRPr="007E00D9">
              <w:rPr>
                <w:rFonts w:eastAsia="Tahoma"/>
                <w:b/>
                <w:color w:val="FFFFFF" w:themeColor="background1"/>
              </w:rPr>
              <w:t>Ăn tối</w:t>
            </w:r>
          </w:p>
        </w:tc>
      </w:tr>
      <w:tr w:rsidR="007E00D9" w:rsidRPr="007E00D9" w14:paraId="052F0DF4" w14:textId="77777777" w:rsidTr="0048648B">
        <w:tc>
          <w:tcPr>
            <w:tcW w:w="2048" w:type="dxa"/>
            <w:vMerge/>
            <w:shd w:val="clear" w:color="auto" w:fill="00B050"/>
            <w:vAlign w:val="center"/>
          </w:tcPr>
          <w:p w14:paraId="42AF537E"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5602" w:type="dxa"/>
            <w:vMerge/>
            <w:shd w:val="clear" w:color="auto" w:fill="00B050"/>
            <w:vAlign w:val="center"/>
          </w:tcPr>
          <w:p w14:paraId="5B22DE91"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63C139B0" w14:textId="30E29D19"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134" w:type="dxa"/>
            <w:shd w:val="clear" w:color="auto" w:fill="00B050"/>
          </w:tcPr>
          <w:p w14:paraId="06CF0D0D" w14:textId="16C223C3"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c>
          <w:tcPr>
            <w:tcW w:w="1052" w:type="dxa"/>
            <w:shd w:val="clear" w:color="auto" w:fill="00B050"/>
            <w:vAlign w:val="center"/>
          </w:tcPr>
          <w:p w14:paraId="503465B7" w14:textId="77777777" w:rsidR="007E00D9" w:rsidRPr="007E00D9" w:rsidRDefault="007E00D9" w:rsidP="0048648B">
            <w:pPr>
              <w:widowControl w:val="0"/>
              <w:tabs>
                <w:tab w:val="left" w:pos="0"/>
              </w:tabs>
              <w:spacing w:line="360" w:lineRule="exact"/>
              <w:ind w:right="44"/>
              <w:jc w:val="center"/>
              <w:rPr>
                <w:rFonts w:eastAsia="Tahoma"/>
                <w:b/>
                <w:color w:val="FFFFFF" w:themeColor="background1"/>
              </w:rPr>
            </w:pPr>
          </w:p>
        </w:tc>
      </w:tr>
    </w:tbl>
    <w:p w14:paraId="4A45576E" w14:textId="77777777" w:rsidR="00C01EF0" w:rsidRPr="00AC1978" w:rsidRDefault="008B691C" w:rsidP="00AC1978">
      <w:pPr>
        <w:numPr>
          <w:ilvl w:val="0"/>
          <w:numId w:val="4"/>
        </w:numPr>
        <w:pBdr>
          <w:top w:val="nil"/>
          <w:left w:val="nil"/>
          <w:bottom w:val="nil"/>
          <w:right w:val="nil"/>
          <w:between w:val="nil"/>
        </w:pBdr>
        <w:spacing w:line="360" w:lineRule="exact"/>
        <w:jc w:val="both"/>
        <w:rPr>
          <w:rFonts w:eastAsia="Tahoma"/>
          <w:b/>
          <w:color w:val="002060"/>
        </w:rPr>
      </w:pPr>
      <w:r w:rsidRPr="00AC1978">
        <w:rPr>
          <w:rFonts w:eastAsia="Tahoma"/>
          <w:color w:val="002060"/>
        </w:rPr>
        <w:t xml:space="preserve">Đoàn đáp tại sân bay Tân Sơn Nhất, làm thủ tục nhập cảnh và nhận lại hành lý ký gởi. Trưởng đoàn chia tay Quý khách và </w:t>
      </w:r>
      <w:r w:rsidRPr="00AC1978">
        <w:rPr>
          <w:rFonts w:eastAsia="Tahoma"/>
          <w:b/>
          <w:color w:val="002060"/>
        </w:rPr>
        <w:t>kết thúc hành trình Châu Âu 5 nước: ĐỨC – LUXEMBOURG – PHÁP – BỈ - HÀ LAN</w:t>
      </w:r>
      <w:r w:rsidRPr="00AC1978">
        <w:rPr>
          <w:rFonts w:eastAsia="Tahoma"/>
          <w:color w:val="002060"/>
        </w:rPr>
        <w:t xml:space="preserve"> với nhiều kỉ niệm.</w:t>
      </w:r>
    </w:p>
    <w:p w14:paraId="6137FA8A" w14:textId="77777777" w:rsidR="00C01EF0" w:rsidRPr="00AC1978" w:rsidRDefault="008B691C" w:rsidP="00AC1978">
      <w:pPr>
        <w:spacing w:line="360" w:lineRule="exact"/>
        <w:jc w:val="center"/>
        <w:rPr>
          <w:rFonts w:eastAsia="Tahoma"/>
          <w:b/>
          <w:color w:val="002060"/>
          <w:sz w:val="36"/>
          <w:szCs w:val="36"/>
        </w:rPr>
      </w:pPr>
      <w:r w:rsidRPr="00AC1978">
        <w:rPr>
          <w:rFonts w:eastAsia="Tahoma"/>
          <w:b/>
          <w:color w:val="002060"/>
          <w:sz w:val="36"/>
          <w:szCs w:val="36"/>
        </w:rPr>
        <w:t>Chia tay Quý khách. Hẹn gặp lại quý khách!</w:t>
      </w:r>
    </w:p>
    <w:p w14:paraId="3B936955" w14:textId="77777777" w:rsidR="00C01EF0" w:rsidRPr="00AC1978" w:rsidRDefault="008B691C" w:rsidP="00AC1978">
      <w:pPr>
        <w:tabs>
          <w:tab w:val="left" w:pos="1080"/>
        </w:tabs>
        <w:spacing w:line="360" w:lineRule="exact"/>
        <w:ind w:left="1080" w:right="207" w:hanging="967"/>
        <w:jc w:val="both"/>
        <w:rPr>
          <w:rFonts w:eastAsia="Tahoma"/>
          <w:i/>
          <w:color w:val="002060"/>
        </w:rPr>
      </w:pPr>
      <w:r w:rsidRPr="00AC1978">
        <w:rPr>
          <w:rFonts w:eastAsia="Tahoma"/>
          <w:b/>
          <w:i/>
          <w:color w:val="002060"/>
        </w:rPr>
        <w:t>Lưu ý</w:t>
      </w:r>
      <w:r w:rsidRPr="00AC1978">
        <w:rPr>
          <w:rFonts w:eastAsia="Tahoma"/>
          <w:i/>
          <w:color w:val="002060"/>
        </w:rPr>
        <w:t>: Các điểm tham quan trong chương trình sẽ linh động sao cho phù hợp với tình hình thực tế.</w:t>
      </w:r>
    </w:p>
    <w:p w14:paraId="213CBC9F" w14:textId="77777777" w:rsidR="00C01EF0" w:rsidRPr="00AC1978" w:rsidRDefault="00C01EF0" w:rsidP="00AC1978">
      <w:pPr>
        <w:tabs>
          <w:tab w:val="left" w:pos="1080"/>
        </w:tabs>
        <w:spacing w:line="360" w:lineRule="exact"/>
        <w:ind w:left="1080" w:right="207" w:hanging="967"/>
        <w:jc w:val="both"/>
        <w:rPr>
          <w:rFonts w:eastAsia="Tahoma"/>
          <w:i/>
          <w:color w:val="002060"/>
        </w:rPr>
      </w:pPr>
    </w:p>
    <w:tbl>
      <w:tblPr>
        <w:tblStyle w:val="2"/>
        <w:tblW w:w="11070" w:type="dxa"/>
        <w:tblInd w:w="35" w:type="dxa"/>
        <w:tblLayout w:type="fixed"/>
        <w:tblLook w:val="0400" w:firstRow="0" w:lastRow="0" w:firstColumn="0" w:lastColumn="0" w:noHBand="0" w:noVBand="1"/>
      </w:tblPr>
      <w:tblGrid>
        <w:gridCol w:w="11070"/>
      </w:tblGrid>
      <w:tr w:rsidR="00C01EF0" w:rsidRPr="00AC1978" w14:paraId="0D72C6AA" w14:textId="77777777">
        <w:trPr>
          <w:trHeight w:val="4590"/>
        </w:trPr>
        <w:tc>
          <w:tcPr>
            <w:tcW w:w="11070" w:type="dxa"/>
          </w:tcPr>
          <w:tbl>
            <w:tblPr>
              <w:tblStyle w:val="TableGrid"/>
              <w:tblW w:w="0" w:type="auto"/>
              <w:tblLayout w:type="fixed"/>
              <w:tblLook w:val="04A0" w:firstRow="1" w:lastRow="0" w:firstColumn="1" w:lastColumn="0" w:noHBand="0" w:noVBand="1"/>
            </w:tblPr>
            <w:tblGrid>
              <w:gridCol w:w="2707"/>
              <w:gridCol w:w="2707"/>
              <w:gridCol w:w="2708"/>
              <w:gridCol w:w="2708"/>
            </w:tblGrid>
            <w:tr w:rsidR="00814C8D" w14:paraId="4A182516" w14:textId="77777777" w:rsidTr="00814C8D">
              <w:tc>
                <w:tcPr>
                  <w:tcW w:w="2707" w:type="dxa"/>
                  <w:vMerge w:val="restart"/>
                  <w:shd w:val="clear" w:color="auto" w:fill="00B050"/>
                  <w:vAlign w:val="center"/>
                </w:tcPr>
                <w:p w14:paraId="04173A7E" w14:textId="493E5B8A" w:rsidR="00814C8D" w:rsidRPr="00814C8D" w:rsidRDefault="00814C8D" w:rsidP="00814C8D">
                  <w:pPr>
                    <w:widowControl w:val="0"/>
                    <w:spacing w:line="360" w:lineRule="exact"/>
                    <w:jc w:val="center"/>
                    <w:rPr>
                      <w:rFonts w:eastAsia="Tahoma"/>
                      <w:b/>
                      <w:bCs/>
                      <w:iCs/>
                      <w:color w:val="FFFFFF" w:themeColor="background1"/>
                      <w:sz w:val="22"/>
                      <w:szCs w:val="22"/>
                    </w:rPr>
                  </w:pPr>
                  <w:r w:rsidRPr="00814C8D">
                    <w:rPr>
                      <w:rFonts w:eastAsia="Tahoma"/>
                      <w:b/>
                      <w:bCs/>
                      <w:iCs/>
                      <w:color w:val="FFFFFF" w:themeColor="background1"/>
                      <w:sz w:val="22"/>
                      <w:szCs w:val="22"/>
                    </w:rPr>
                    <w:t>NGÀY KHỞI HÀNH</w:t>
                  </w:r>
                </w:p>
              </w:tc>
              <w:tc>
                <w:tcPr>
                  <w:tcW w:w="2707" w:type="dxa"/>
                  <w:vMerge w:val="restart"/>
                  <w:shd w:val="clear" w:color="auto" w:fill="00B050"/>
                  <w:vAlign w:val="center"/>
                </w:tcPr>
                <w:p w14:paraId="0A2B9D5D" w14:textId="5F4924DE" w:rsidR="00814C8D" w:rsidRPr="00814C8D" w:rsidRDefault="00814C8D" w:rsidP="00814C8D">
                  <w:pPr>
                    <w:widowControl w:val="0"/>
                    <w:spacing w:line="360" w:lineRule="exact"/>
                    <w:jc w:val="center"/>
                    <w:rPr>
                      <w:rFonts w:eastAsia="Tahoma"/>
                      <w:b/>
                      <w:bCs/>
                      <w:iCs/>
                      <w:color w:val="FFFFFF" w:themeColor="background1"/>
                      <w:sz w:val="22"/>
                      <w:szCs w:val="22"/>
                    </w:rPr>
                  </w:pPr>
                  <w:r w:rsidRPr="00814C8D">
                    <w:rPr>
                      <w:rFonts w:eastAsia="Tahoma"/>
                      <w:b/>
                      <w:bCs/>
                      <w:iCs/>
                      <w:color w:val="FFFFFF" w:themeColor="background1"/>
                      <w:sz w:val="22"/>
                      <w:szCs w:val="22"/>
                    </w:rPr>
                    <w:t>CHUYẾN BAY</w:t>
                  </w:r>
                </w:p>
              </w:tc>
              <w:tc>
                <w:tcPr>
                  <w:tcW w:w="5416" w:type="dxa"/>
                  <w:gridSpan w:val="2"/>
                  <w:shd w:val="clear" w:color="auto" w:fill="00B050"/>
                  <w:vAlign w:val="center"/>
                </w:tcPr>
                <w:p w14:paraId="3906848F" w14:textId="2007E5D9" w:rsidR="00814C8D" w:rsidRPr="00814C8D" w:rsidRDefault="00814C8D" w:rsidP="00814C8D">
                  <w:pPr>
                    <w:widowControl w:val="0"/>
                    <w:spacing w:line="360" w:lineRule="exact"/>
                    <w:jc w:val="center"/>
                    <w:rPr>
                      <w:rFonts w:eastAsia="Tahoma"/>
                      <w:b/>
                      <w:bCs/>
                      <w:iCs/>
                      <w:color w:val="FFFFFF" w:themeColor="background1"/>
                      <w:sz w:val="22"/>
                      <w:szCs w:val="22"/>
                    </w:rPr>
                  </w:pPr>
                  <w:r w:rsidRPr="00814C8D">
                    <w:rPr>
                      <w:rFonts w:eastAsia="Tahoma"/>
                      <w:b/>
                      <w:bCs/>
                      <w:iCs/>
                      <w:color w:val="FFFFFF" w:themeColor="background1"/>
                      <w:sz w:val="22"/>
                      <w:szCs w:val="22"/>
                    </w:rPr>
                    <w:t>GIÁ BÁN KHÁCH (VNĐ)</w:t>
                  </w:r>
                </w:p>
              </w:tc>
            </w:tr>
            <w:tr w:rsidR="00814C8D" w14:paraId="7DF9563A" w14:textId="77777777" w:rsidTr="00814C8D">
              <w:tc>
                <w:tcPr>
                  <w:tcW w:w="2707" w:type="dxa"/>
                  <w:vMerge/>
                  <w:shd w:val="clear" w:color="auto" w:fill="00B050"/>
                  <w:vAlign w:val="center"/>
                </w:tcPr>
                <w:p w14:paraId="1B538D3E" w14:textId="77777777" w:rsidR="00814C8D" w:rsidRPr="00814C8D" w:rsidRDefault="00814C8D" w:rsidP="00814C8D">
                  <w:pPr>
                    <w:widowControl w:val="0"/>
                    <w:spacing w:line="360" w:lineRule="exact"/>
                    <w:jc w:val="center"/>
                    <w:rPr>
                      <w:rFonts w:eastAsia="Tahoma"/>
                      <w:b/>
                      <w:bCs/>
                      <w:iCs/>
                      <w:color w:val="FFFFFF" w:themeColor="background1"/>
                      <w:sz w:val="22"/>
                      <w:szCs w:val="22"/>
                    </w:rPr>
                  </w:pPr>
                </w:p>
              </w:tc>
              <w:tc>
                <w:tcPr>
                  <w:tcW w:w="2707" w:type="dxa"/>
                  <w:vMerge/>
                  <w:shd w:val="clear" w:color="auto" w:fill="00B050"/>
                  <w:vAlign w:val="center"/>
                </w:tcPr>
                <w:p w14:paraId="6F5E4B9A" w14:textId="77777777" w:rsidR="00814C8D" w:rsidRPr="00814C8D" w:rsidRDefault="00814C8D" w:rsidP="00814C8D">
                  <w:pPr>
                    <w:widowControl w:val="0"/>
                    <w:spacing w:line="360" w:lineRule="exact"/>
                    <w:jc w:val="center"/>
                    <w:rPr>
                      <w:rFonts w:eastAsia="Tahoma"/>
                      <w:b/>
                      <w:bCs/>
                      <w:iCs/>
                      <w:color w:val="FFFFFF" w:themeColor="background1"/>
                      <w:sz w:val="22"/>
                      <w:szCs w:val="22"/>
                    </w:rPr>
                  </w:pPr>
                </w:p>
              </w:tc>
              <w:tc>
                <w:tcPr>
                  <w:tcW w:w="2708" w:type="dxa"/>
                  <w:shd w:val="clear" w:color="auto" w:fill="00B050"/>
                  <w:vAlign w:val="center"/>
                </w:tcPr>
                <w:p w14:paraId="6CB28574" w14:textId="77777777" w:rsidR="00814C8D" w:rsidRPr="00814C8D" w:rsidRDefault="00814C8D" w:rsidP="00814C8D">
                  <w:pPr>
                    <w:widowControl w:val="0"/>
                    <w:spacing w:line="360" w:lineRule="exact"/>
                    <w:jc w:val="center"/>
                    <w:rPr>
                      <w:rFonts w:eastAsia="Tahoma"/>
                      <w:b/>
                      <w:bCs/>
                      <w:iCs/>
                      <w:color w:val="FFFFFF" w:themeColor="background1"/>
                      <w:sz w:val="22"/>
                      <w:szCs w:val="22"/>
                    </w:rPr>
                  </w:pPr>
                  <w:r w:rsidRPr="00814C8D">
                    <w:rPr>
                      <w:rFonts w:eastAsia="Tahoma"/>
                      <w:b/>
                      <w:bCs/>
                      <w:iCs/>
                      <w:color w:val="FFFFFF" w:themeColor="background1"/>
                      <w:sz w:val="22"/>
                      <w:szCs w:val="22"/>
                    </w:rPr>
                    <w:t>NGƯỜI LỚN – TRẺ EM</w:t>
                  </w:r>
                </w:p>
                <w:p w14:paraId="0F87491C" w14:textId="03208A09" w:rsidR="00814C8D" w:rsidRPr="00814C8D" w:rsidRDefault="00814C8D" w:rsidP="00814C8D">
                  <w:pPr>
                    <w:widowControl w:val="0"/>
                    <w:spacing w:line="360" w:lineRule="exact"/>
                    <w:jc w:val="center"/>
                    <w:rPr>
                      <w:rFonts w:eastAsia="Tahoma"/>
                      <w:b/>
                      <w:bCs/>
                      <w:iCs/>
                      <w:color w:val="FFFFFF" w:themeColor="background1"/>
                      <w:sz w:val="22"/>
                      <w:szCs w:val="22"/>
                    </w:rPr>
                  </w:pPr>
                  <w:r w:rsidRPr="00814C8D">
                    <w:rPr>
                      <w:rFonts w:eastAsia="Tahoma"/>
                      <w:b/>
                      <w:bCs/>
                      <w:iCs/>
                      <w:color w:val="FFFFFF" w:themeColor="background1"/>
                      <w:sz w:val="22"/>
                      <w:szCs w:val="22"/>
                    </w:rPr>
                    <w:t>(Từ 2T trở lên)</w:t>
                  </w:r>
                </w:p>
              </w:tc>
              <w:tc>
                <w:tcPr>
                  <w:tcW w:w="2708" w:type="dxa"/>
                  <w:shd w:val="clear" w:color="auto" w:fill="00B050"/>
                  <w:vAlign w:val="center"/>
                </w:tcPr>
                <w:p w14:paraId="540C7BE1" w14:textId="18631EE1" w:rsidR="00814C8D" w:rsidRPr="00814C8D" w:rsidRDefault="00814C8D" w:rsidP="00814C8D">
                  <w:pPr>
                    <w:widowControl w:val="0"/>
                    <w:spacing w:line="360" w:lineRule="exact"/>
                    <w:jc w:val="center"/>
                    <w:rPr>
                      <w:rFonts w:eastAsia="Tahoma"/>
                      <w:b/>
                      <w:bCs/>
                      <w:iCs/>
                      <w:color w:val="FFFFFF" w:themeColor="background1"/>
                      <w:sz w:val="22"/>
                      <w:szCs w:val="22"/>
                    </w:rPr>
                  </w:pPr>
                  <w:r w:rsidRPr="00814C8D">
                    <w:rPr>
                      <w:rFonts w:eastAsia="Tahoma"/>
                      <w:b/>
                      <w:bCs/>
                      <w:iCs/>
                      <w:color w:val="FFFFFF" w:themeColor="background1"/>
                      <w:sz w:val="22"/>
                      <w:szCs w:val="22"/>
                    </w:rPr>
                    <w:t>EM BÉ (Dưới 2T – ngủ chung giường bố mẹ)</w:t>
                  </w:r>
                </w:p>
              </w:tc>
            </w:tr>
            <w:tr w:rsidR="00814C8D" w14:paraId="3FDF462F" w14:textId="77777777" w:rsidTr="00814C8D">
              <w:tc>
                <w:tcPr>
                  <w:tcW w:w="2707" w:type="dxa"/>
                  <w:vAlign w:val="center"/>
                </w:tcPr>
                <w:p w14:paraId="388D4B4C" w14:textId="77777777" w:rsidR="00814C8D" w:rsidRPr="00814C8D" w:rsidRDefault="00814C8D" w:rsidP="00814C8D">
                  <w:pPr>
                    <w:spacing w:line="360" w:lineRule="exact"/>
                    <w:jc w:val="center"/>
                    <w:rPr>
                      <w:rFonts w:eastAsia="Tahoma"/>
                      <w:b/>
                      <w:color w:val="002060"/>
                      <w:sz w:val="28"/>
                      <w:szCs w:val="28"/>
                    </w:rPr>
                  </w:pPr>
                  <w:r w:rsidRPr="00814C8D">
                    <w:rPr>
                      <w:rFonts w:eastAsia="Tahoma"/>
                      <w:b/>
                      <w:color w:val="002060"/>
                      <w:sz w:val="28"/>
                      <w:szCs w:val="28"/>
                    </w:rPr>
                    <w:t>13/07/2023</w:t>
                  </w:r>
                </w:p>
                <w:p w14:paraId="1F8E788E" w14:textId="77777777" w:rsidR="00814C8D" w:rsidRPr="00814C8D" w:rsidRDefault="00814C8D" w:rsidP="00814C8D">
                  <w:pPr>
                    <w:spacing w:line="360" w:lineRule="exact"/>
                    <w:jc w:val="center"/>
                    <w:rPr>
                      <w:rFonts w:eastAsia="Tahoma"/>
                      <w:b/>
                      <w:color w:val="002060"/>
                      <w:sz w:val="28"/>
                      <w:szCs w:val="28"/>
                    </w:rPr>
                  </w:pPr>
                  <w:r w:rsidRPr="00814C8D">
                    <w:rPr>
                      <w:rFonts w:eastAsia="Tahoma"/>
                      <w:b/>
                      <w:color w:val="002060"/>
                      <w:sz w:val="28"/>
                      <w:szCs w:val="28"/>
                    </w:rPr>
                    <w:t>03/08/2023</w:t>
                  </w:r>
                </w:p>
                <w:p w14:paraId="616DFA10" w14:textId="37B3A02D" w:rsidR="00814C8D" w:rsidRPr="00814C8D" w:rsidRDefault="00814C8D" w:rsidP="00814C8D">
                  <w:pPr>
                    <w:widowControl w:val="0"/>
                    <w:spacing w:line="360" w:lineRule="exact"/>
                    <w:jc w:val="center"/>
                    <w:rPr>
                      <w:rFonts w:eastAsia="Tahoma"/>
                      <w:iCs/>
                      <w:sz w:val="28"/>
                      <w:szCs w:val="28"/>
                    </w:rPr>
                  </w:pPr>
                  <w:r w:rsidRPr="00814C8D">
                    <w:rPr>
                      <w:rFonts w:eastAsia="Tahoma"/>
                      <w:b/>
                      <w:color w:val="002060"/>
                      <w:sz w:val="28"/>
                      <w:szCs w:val="28"/>
                    </w:rPr>
                    <w:t>24/08/2023</w:t>
                  </w:r>
                </w:p>
              </w:tc>
              <w:tc>
                <w:tcPr>
                  <w:tcW w:w="2707" w:type="dxa"/>
                  <w:vMerge w:val="restart"/>
                  <w:vAlign w:val="center"/>
                </w:tcPr>
                <w:p w14:paraId="2DF9A4D9" w14:textId="77777777" w:rsidR="00814C8D" w:rsidRPr="00814C8D" w:rsidRDefault="00814C8D" w:rsidP="00814C8D">
                  <w:pPr>
                    <w:pBdr>
                      <w:top w:val="nil"/>
                      <w:left w:val="nil"/>
                      <w:bottom w:val="nil"/>
                      <w:right w:val="nil"/>
                      <w:between w:val="nil"/>
                    </w:pBdr>
                    <w:spacing w:line="360" w:lineRule="exact"/>
                    <w:ind w:right="90"/>
                    <w:jc w:val="center"/>
                    <w:rPr>
                      <w:rFonts w:eastAsia="Tahoma"/>
                      <w:b/>
                      <w:color w:val="002060"/>
                      <w:sz w:val="28"/>
                      <w:szCs w:val="28"/>
                    </w:rPr>
                  </w:pPr>
                  <w:r w:rsidRPr="00814C8D">
                    <w:rPr>
                      <w:rFonts w:eastAsia="Tahoma"/>
                      <w:b/>
                      <w:color w:val="002060"/>
                      <w:sz w:val="28"/>
                      <w:szCs w:val="28"/>
                    </w:rPr>
                    <w:t>QH79 SGN – FRA</w:t>
                  </w:r>
                </w:p>
                <w:p w14:paraId="5D35E781" w14:textId="5DE54723" w:rsidR="00814C8D" w:rsidRPr="00814C8D" w:rsidRDefault="00814C8D" w:rsidP="00814C8D">
                  <w:pPr>
                    <w:pBdr>
                      <w:top w:val="nil"/>
                      <w:left w:val="nil"/>
                      <w:bottom w:val="nil"/>
                      <w:right w:val="nil"/>
                      <w:between w:val="nil"/>
                    </w:pBdr>
                    <w:spacing w:line="360" w:lineRule="exact"/>
                    <w:ind w:right="90"/>
                    <w:jc w:val="center"/>
                    <w:rPr>
                      <w:rFonts w:eastAsia="Tahoma"/>
                      <w:b/>
                      <w:color w:val="002060"/>
                      <w:sz w:val="28"/>
                      <w:szCs w:val="28"/>
                    </w:rPr>
                  </w:pPr>
                  <w:r w:rsidRPr="00814C8D">
                    <w:rPr>
                      <w:rFonts w:eastAsia="Tahoma"/>
                      <w:b/>
                      <w:color w:val="002060"/>
                      <w:sz w:val="28"/>
                      <w:szCs w:val="28"/>
                    </w:rPr>
                    <w:t>09:10 – 17:15</w:t>
                  </w:r>
                </w:p>
                <w:p w14:paraId="77FF356C" w14:textId="77777777" w:rsidR="00814C8D" w:rsidRPr="00814C8D" w:rsidRDefault="00814C8D" w:rsidP="00814C8D">
                  <w:pPr>
                    <w:pBdr>
                      <w:top w:val="nil"/>
                      <w:left w:val="nil"/>
                      <w:bottom w:val="nil"/>
                      <w:right w:val="nil"/>
                      <w:between w:val="nil"/>
                    </w:pBdr>
                    <w:spacing w:line="360" w:lineRule="exact"/>
                    <w:ind w:right="90"/>
                    <w:jc w:val="center"/>
                    <w:rPr>
                      <w:rFonts w:eastAsia="Tahoma"/>
                      <w:b/>
                      <w:color w:val="002060"/>
                      <w:sz w:val="28"/>
                      <w:szCs w:val="28"/>
                    </w:rPr>
                  </w:pPr>
                  <w:r w:rsidRPr="00814C8D">
                    <w:rPr>
                      <w:rFonts w:eastAsia="Tahoma"/>
                      <w:b/>
                      <w:color w:val="002060"/>
                      <w:sz w:val="28"/>
                      <w:szCs w:val="28"/>
                    </w:rPr>
                    <w:t>----------</w:t>
                  </w:r>
                </w:p>
                <w:p w14:paraId="14B17037" w14:textId="77777777" w:rsidR="00814C8D" w:rsidRPr="00814C8D" w:rsidRDefault="00814C8D" w:rsidP="00814C8D">
                  <w:pPr>
                    <w:pBdr>
                      <w:top w:val="nil"/>
                      <w:left w:val="nil"/>
                      <w:bottom w:val="nil"/>
                      <w:right w:val="nil"/>
                      <w:between w:val="nil"/>
                    </w:pBdr>
                    <w:spacing w:line="360" w:lineRule="exact"/>
                    <w:ind w:right="90"/>
                    <w:jc w:val="center"/>
                    <w:rPr>
                      <w:rFonts w:eastAsia="Tahoma"/>
                      <w:b/>
                      <w:color w:val="002060"/>
                      <w:sz w:val="28"/>
                      <w:szCs w:val="28"/>
                    </w:rPr>
                  </w:pPr>
                  <w:r w:rsidRPr="00814C8D">
                    <w:rPr>
                      <w:rFonts w:eastAsia="Tahoma"/>
                      <w:b/>
                      <w:color w:val="002060"/>
                      <w:sz w:val="28"/>
                      <w:szCs w:val="28"/>
                    </w:rPr>
                    <w:t>QH78 FRA – SGN</w:t>
                  </w:r>
                </w:p>
                <w:p w14:paraId="531F0F8D" w14:textId="762AAABF" w:rsidR="00814C8D" w:rsidRPr="00814C8D" w:rsidRDefault="00814C8D" w:rsidP="00814C8D">
                  <w:pPr>
                    <w:widowControl w:val="0"/>
                    <w:spacing w:line="360" w:lineRule="exact"/>
                    <w:jc w:val="center"/>
                    <w:rPr>
                      <w:rFonts w:eastAsia="Tahoma"/>
                      <w:iCs/>
                      <w:sz w:val="28"/>
                      <w:szCs w:val="28"/>
                    </w:rPr>
                  </w:pPr>
                  <w:r w:rsidRPr="00814C8D">
                    <w:rPr>
                      <w:rFonts w:eastAsia="Tahoma"/>
                      <w:b/>
                      <w:color w:val="002060"/>
                      <w:sz w:val="28"/>
                      <w:szCs w:val="28"/>
                    </w:rPr>
                    <w:t>20:10 - 14:15</w:t>
                  </w:r>
                  <w:r w:rsidRPr="00814C8D">
                    <w:rPr>
                      <w:rFonts w:eastAsia="Tahoma"/>
                      <w:b/>
                      <w:color w:val="002060"/>
                      <w:sz w:val="28"/>
                      <w:szCs w:val="28"/>
                      <w:vertAlign w:val="superscript"/>
                    </w:rPr>
                    <w:t>+1</w:t>
                  </w:r>
                </w:p>
              </w:tc>
              <w:tc>
                <w:tcPr>
                  <w:tcW w:w="2708" w:type="dxa"/>
                  <w:vAlign w:val="center"/>
                </w:tcPr>
                <w:p w14:paraId="69A488F5" w14:textId="18A28DA7" w:rsidR="00814C8D" w:rsidRPr="00814C8D" w:rsidRDefault="00814C8D" w:rsidP="00814C8D">
                  <w:pPr>
                    <w:widowControl w:val="0"/>
                    <w:spacing w:line="360" w:lineRule="exact"/>
                    <w:jc w:val="center"/>
                    <w:rPr>
                      <w:rFonts w:eastAsia="Tahoma"/>
                      <w:iCs/>
                      <w:sz w:val="28"/>
                      <w:szCs w:val="28"/>
                    </w:rPr>
                  </w:pPr>
                  <w:r w:rsidRPr="00814C8D">
                    <w:rPr>
                      <w:rFonts w:eastAsia="Tahoma"/>
                      <w:b/>
                      <w:color w:val="002060"/>
                      <w:sz w:val="28"/>
                      <w:szCs w:val="28"/>
                    </w:rPr>
                    <w:t>58.990.000</w:t>
                  </w:r>
                </w:p>
              </w:tc>
              <w:tc>
                <w:tcPr>
                  <w:tcW w:w="2708" w:type="dxa"/>
                  <w:vAlign w:val="center"/>
                </w:tcPr>
                <w:p w14:paraId="68271F0E" w14:textId="2F2104D4" w:rsidR="00814C8D" w:rsidRPr="00814C8D" w:rsidRDefault="00814C8D" w:rsidP="00814C8D">
                  <w:pPr>
                    <w:widowControl w:val="0"/>
                    <w:spacing w:line="360" w:lineRule="exact"/>
                    <w:jc w:val="center"/>
                    <w:rPr>
                      <w:rFonts w:eastAsia="Tahoma"/>
                      <w:iCs/>
                      <w:sz w:val="28"/>
                      <w:szCs w:val="28"/>
                    </w:rPr>
                  </w:pPr>
                  <w:r w:rsidRPr="00814C8D">
                    <w:rPr>
                      <w:rFonts w:eastAsia="Tahoma"/>
                      <w:b/>
                      <w:color w:val="002060"/>
                      <w:sz w:val="28"/>
                      <w:szCs w:val="28"/>
                    </w:rPr>
                    <w:t>29.490.000</w:t>
                  </w:r>
                </w:p>
              </w:tc>
            </w:tr>
            <w:tr w:rsidR="00814C8D" w14:paraId="79EC77E4" w14:textId="77777777" w:rsidTr="00814C8D">
              <w:tc>
                <w:tcPr>
                  <w:tcW w:w="2707" w:type="dxa"/>
                  <w:vAlign w:val="center"/>
                </w:tcPr>
                <w:p w14:paraId="4C0E13D6" w14:textId="77777777" w:rsidR="00814C8D" w:rsidRPr="00814C8D" w:rsidRDefault="00814C8D" w:rsidP="00814C8D">
                  <w:pPr>
                    <w:spacing w:line="360" w:lineRule="exact"/>
                    <w:jc w:val="center"/>
                    <w:rPr>
                      <w:rFonts w:eastAsia="Tahoma"/>
                      <w:b/>
                      <w:color w:val="002060"/>
                      <w:sz w:val="28"/>
                      <w:szCs w:val="28"/>
                    </w:rPr>
                  </w:pPr>
                  <w:r w:rsidRPr="00814C8D">
                    <w:rPr>
                      <w:rFonts w:eastAsia="Tahoma"/>
                      <w:b/>
                      <w:color w:val="002060"/>
                      <w:sz w:val="28"/>
                      <w:szCs w:val="28"/>
                    </w:rPr>
                    <w:t>07/09/2023</w:t>
                  </w:r>
                </w:p>
                <w:p w14:paraId="73945AB4" w14:textId="531BD3A1" w:rsidR="00814C8D" w:rsidRPr="00814C8D" w:rsidRDefault="00814C8D" w:rsidP="00814C8D">
                  <w:pPr>
                    <w:widowControl w:val="0"/>
                    <w:spacing w:line="360" w:lineRule="exact"/>
                    <w:jc w:val="center"/>
                    <w:rPr>
                      <w:rFonts w:eastAsia="Tahoma"/>
                      <w:iCs/>
                      <w:sz w:val="28"/>
                      <w:szCs w:val="28"/>
                    </w:rPr>
                  </w:pPr>
                  <w:r w:rsidRPr="00814C8D">
                    <w:rPr>
                      <w:rFonts w:eastAsia="Tahoma"/>
                      <w:b/>
                      <w:color w:val="002060"/>
                      <w:sz w:val="28"/>
                      <w:szCs w:val="28"/>
                    </w:rPr>
                    <w:t>21/09/2023</w:t>
                  </w:r>
                </w:p>
              </w:tc>
              <w:tc>
                <w:tcPr>
                  <w:tcW w:w="2707" w:type="dxa"/>
                  <w:vMerge/>
                </w:tcPr>
                <w:p w14:paraId="1D689F3B" w14:textId="77777777" w:rsidR="00814C8D" w:rsidRPr="00814C8D" w:rsidRDefault="00814C8D" w:rsidP="00814C8D">
                  <w:pPr>
                    <w:widowControl w:val="0"/>
                    <w:spacing w:line="360" w:lineRule="exact"/>
                    <w:rPr>
                      <w:rFonts w:eastAsia="Tahoma"/>
                      <w:iCs/>
                      <w:sz w:val="28"/>
                      <w:szCs w:val="28"/>
                    </w:rPr>
                  </w:pPr>
                </w:p>
              </w:tc>
              <w:tc>
                <w:tcPr>
                  <w:tcW w:w="2708" w:type="dxa"/>
                  <w:vAlign w:val="center"/>
                </w:tcPr>
                <w:p w14:paraId="51B16D61" w14:textId="20C30598" w:rsidR="00814C8D" w:rsidRPr="00814C8D" w:rsidRDefault="00814C8D" w:rsidP="00814C8D">
                  <w:pPr>
                    <w:widowControl w:val="0"/>
                    <w:spacing w:line="360" w:lineRule="exact"/>
                    <w:jc w:val="center"/>
                    <w:rPr>
                      <w:rFonts w:eastAsia="Tahoma"/>
                      <w:iCs/>
                      <w:sz w:val="28"/>
                      <w:szCs w:val="28"/>
                    </w:rPr>
                  </w:pPr>
                  <w:r w:rsidRPr="00814C8D">
                    <w:rPr>
                      <w:rFonts w:eastAsia="Tahoma"/>
                      <w:b/>
                      <w:color w:val="002060"/>
                      <w:sz w:val="28"/>
                      <w:szCs w:val="28"/>
                    </w:rPr>
                    <w:t>56.990.000</w:t>
                  </w:r>
                </w:p>
              </w:tc>
              <w:tc>
                <w:tcPr>
                  <w:tcW w:w="2708" w:type="dxa"/>
                  <w:vAlign w:val="center"/>
                </w:tcPr>
                <w:p w14:paraId="1EBDFF00" w14:textId="74BA641E" w:rsidR="00814C8D" w:rsidRPr="00814C8D" w:rsidRDefault="00814C8D" w:rsidP="00814C8D">
                  <w:pPr>
                    <w:widowControl w:val="0"/>
                    <w:spacing w:line="360" w:lineRule="exact"/>
                    <w:jc w:val="center"/>
                    <w:rPr>
                      <w:rFonts w:eastAsia="Tahoma"/>
                      <w:iCs/>
                      <w:sz w:val="28"/>
                      <w:szCs w:val="28"/>
                    </w:rPr>
                  </w:pPr>
                  <w:r w:rsidRPr="00814C8D">
                    <w:rPr>
                      <w:rFonts w:eastAsia="Tahoma"/>
                      <w:b/>
                      <w:color w:val="002060"/>
                      <w:sz w:val="28"/>
                      <w:szCs w:val="28"/>
                    </w:rPr>
                    <w:t>28.490.000</w:t>
                  </w:r>
                </w:p>
              </w:tc>
            </w:tr>
            <w:tr w:rsidR="00814C8D" w14:paraId="1E04961E" w14:textId="77777777" w:rsidTr="00AC1C0C">
              <w:tc>
                <w:tcPr>
                  <w:tcW w:w="10830" w:type="dxa"/>
                  <w:gridSpan w:val="4"/>
                </w:tcPr>
                <w:p w14:paraId="498C14BE" w14:textId="46EAD63F" w:rsidR="00814C8D" w:rsidRPr="00814C8D" w:rsidRDefault="00814C8D" w:rsidP="00814C8D">
                  <w:pPr>
                    <w:widowControl w:val="0"/>
                    <w:spacing w:line="360" w:lineRule="exact"/>
                    <w:jc w:val="center"/>
                    <w:rPr>
                      <w:rFonts w:eastAsia="Tahoma"/>
                      <w:iCs/>
                    </w:rPr>
                  </w:pPr>
                  <w:r w:rsidRPr="00814C8D">
                    <w:rPr>
                      <w:rFonts w:eastAsia="Tahoma"/>
                      <w:b/>
                      <w:color w:val="002060"/>
                      <w:highlight w:val="yellow"/>
                    </w:rPr>
                    <w:t>Phụ thu phòng đơn 4* : 1</w:t>
                  </w:r>
                  <w:r w:rsidRPr="00814C8D">
                    <w:rPr>
                      <w:rFonts w:eastAsia="Tahoma"/>
                      <w:b/>
                      <w:color w:val="002060"/>
                      <w:highlight w:val="yellow"/>
                      <w:lang w:val="en-US"/>
                    </w:rPr>
                    <w:t>5</w:t>
                  </w:r>
                  <w:r w:rsidRPr="00814C8D">
                    <w:rPr>
                      <w:rFonts w:eastAsia="Tahoma"/>
                      <w:b/>
                      <w:color w:val="002060"/>
                      <w:highlight w:val="yellow"/>
                    </w:rPr>
                    <w:t>.000.000 vnđ</w:t>
                  </w:r>
                </w:p>
              </w:tc>
            </w:tr>
          </w:tbl>
          <w:p w14:paraId="321CD1F7" w14:textId="77777777" w:rsidR="00C01EF0" w:rsidRPr="00AC1978" w:rsidRDefault="00C01EF0" w:rsidP="00AC1978">
            <w:pPr>
              <w:widowControl w:val="0"/>
              <w:pBdr>
                <w:top w:val="nil"/>
                <w:left w:val="nil"/>
                <w:bottom w:val="nil"/>
                <w:right w:val="nil"/>
                <w:between w:val="nil"/>
              </w:pBdr>
              <w:spacing w:line="360" w:lineRule="exact"/>
              <w:rPr>
                <w:rFonts w:eastAsia="Tahoma"/>
                <w:i/>
              </w:rPr>
            </w:pPr>
          </w:p>
          <w:p w14:paraId="65BBF539" w14:textId="77777777" w:rsidR="00C01EF0" w:rsidRPr="00AC1978" w:rsidRDefault="00C01EF0" w:rsidP="00AC1978">
            <w:pPr>
              <w:tabs>
                <w:tab w:val="left" w:pos="1440"/>
              </w:tabs>
              <w:spacing w:line="360" w:lineRule="exact"/>
              <w:rPr>
                <w:rFonts w:eastAsia="Tahoma"/>
                <w:b/>
                <w:color w:val="FF0000"/>
                <w:sz w:val="28"/>
                <w:szCs w:val="28"/>
              </w:rPr>
            </w:pPr>
          </w:p>
          <w:p w14:paraId="76BB8A08" w14:textId="77777777" w:rsidR="00C01EF0" w:rsidRPr="00AC1978" w:rsidRDefault="008B691C" w:rsidP="00AC1978">
            <w:pPr>
              <w:pBdr>
                <w:top w:val="nil"/>
                <w:left w:val="nil"/>
                <w:bottom w:val="nil"/>
                <w:right w:val="nil"/>
                <w:between w:val="nil"/>
              </w:pBdr>
              <w:spacing w:line="360" w:lineRule="exact"/>
              <w:jc w:val="both"/>
              <w:rPr>
                <w:rFonts w:eastAsia="Tahoma"/>
                <w:color w:val="FF0000"/>
              </w:rPr>
            </w:pPr>
            <w:r w:rsidRPr="00AC1978">
              <w:rPr>
                <w:rFonts w:eastAsia="Tahoma"/>
                <w:b/>
                <w:color w:val="FF0000"/>
              </w:rPr>
              <w:t xml:space="preserve">GIÁ TOUR BAO GỒM: </w:t>
            </w:r>
          </w:p>
          <w:p w14:paraId="13AB5E8D" w14:textId="77777777" w:rsidR="00977565" w:rsidRPr="00AC1978" w:rsidRDefault="00977565" w:rsidP="00AC1978">
            <w:pPr>
              <w:tabs>
                <w:tab w:val="left" w:pos="10440"/>
              </w:tabs>
              <w:spacing w:line="360" w:lineRule="exact"/>
              <w:jc w:val="both"/>
              <w:rPr>
                <w:rFonts w:eastAsia="Cambria"/>
                <w:b/>
                <w:color w:val="FF0000"/>
                <w:u w:val="single"/>
              </w:rPr>
            </w:pPr>
            <w:r w:rsidRPr="00AC1978">
              <w:rPr>
                <w:rFonts w:eastAsia="Cambria"/>
                <w:b/>
                <w:color w:val="FF0000"/>
                <w:u w:val="single"/>
              </w:rPr>
              <w:t>Vận chuyển:</w:t>
            </w:r>
          </w:p>
          <w:p w14:paraId="305714A0" w14:textId="77777777" w:rsidR="00977565" w:rsidRPr="00AC1978" w:rsidRDefault="00977565" w:rsidP="00AC1978">
            <w:pPr>
              <w:pStyle w:val="ListParagraph"/>
              <w:numPr>
                <w:ilvl w:val="0"/>
                <w:numId w:val="5"/>
              </w:numPr>
              <w:spacing w:after="0" w:line="360" w:lineRule="exact"/>
              <w:jc w:val="both"/>
              <w:rPr>
                <w:rFonts w:ascii="Times New Roman" w:eastAsia="Cambria" w:hAnsi="Times New Roman"/>
                <w:color w:val="002060"/>
                <w:sz w:val="24"/>
                <w:szCs w:val="24"/>
              </w:rPr>
            </w:pPr>
            <w:proofErr w:type="spellStart"/>
            <w:r w:rsidRPr="00AC1978">
              <w:rPr>
                <w:rFonts w:ascii="Times New Roman" w:eastAsia="Cambria" w:hAnsi="Times New Roman"/>
                <w:color w:val="002060"/>
                <w:sz w:val="24"/>
                <w:szCs w:val="24"/>
              </w:rPr>
              <w:t>Vé</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máy</w:t>
            </w:r>
            <w:proofErr w:type="spellEnd"/>
            <w:r w:rsidRPr="00AC1978">
              <w:rPr>
                <w:rFonts w:ascii="Times New Roman" w:eastAsia="Cambria" w:hAnsi="Times New Roman"/>
                <w:color w:val="002060"/>
                <w:sz w:val="24"/>
                <w:szCs w:val="24"/>
              </w:rPr>
              <w:t xml:space="preserve"> bay </w:t>
            </w:r>
            <w:proofErr w:type="spellStart"/>
            <w:r w:rsidRPr="00AC1978">
              <w:rPr>
                <w:rFonts w:ascii="Times New Roman" w:eastAsia="Cambria" w:hAnsi="Times New Roman"/>
                <w:color w:val="002060"/>
                <w:sz w:val="24"/>
                <w:szCs w:val="24"/>
              </w:rPr>
              <w:t>khứ</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hồi</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theo</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cùng</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đoàn</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Phí</w:t>
            </w:r>
            <w:proofErr w:type="spellEnd"/>
            <w:r w:rsidRPr="00AC1978">
              <w:rPr>
                <w:rFonts w:ascii="Times New Roman" w:eastAsia="Cambria" w:hAnsi="Times New Roman"/>
                <w:color w:val="002060"/>
                <w:sz w:val="24"/>
                <w:szCs w:val="24"/>
              </w:rPr>
              <w:t xml:space="preserve"> an </w:t>
            </w:r>
            <w:proofErr w:type="spellStart"/>
            <w:r w:rsidRPr="00AC1978">
              <w:rPr>
                <w:rFonts w:ascii="Times New Roman" w:eastAsia="Cambria" w:hAnsi="Times New Roman"/>
                <w:color w:val="002060"/>
                <w:sz w:val="24"/>
                <w:szCs w:val="24"/>
              </w:rPr>
              <w:t>ninh</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thuế</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sân</w:t>
            </w:r>
            <w:proofErr w:type="spellEnd"/>
            <w:r w:rsidRPr="00AC1978">
              <w:rPr>
                <w:rFonts w:ascii="Times New Roman" w:eastAsia="Cambria" w:hAnsi="Times New Roman"/>
                <w:color w:val="002060"/>
                <w:sz w:val="24"/>
                <w:szCs w:val="24"/>
              </w:rPr>
              <w:t xml:space="preserve"> bay </w:t>
            </w:r>
            <w:proofErr w:type="spellStart"/>
            <w:r w:rsidRPr="00AC1978">
              <w:rPr>
                <w:rFonts w:ascii="Times New Roman" w:eastAsia="Cambria" w:hAnsi="Times New Roman"/>
                <w:color w:val="002060"/>
                <w:sz w:val="24"/>
                <w:szCs w:val="24"/>
              </w:rPr>
              <w:t>Quốc</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tế</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phí</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xăng</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dầu</w:t>
            </w:r>
            <w:proofErr w:type="spellEnd"/>
            <w:r w:rsidRPr="00AC1978">
              <w:rPr>
                <w:rFonts w:ascii="Times New Roman" w:eastAsia="Cambria" w:hAnsi="Times New Roman"/>
                <w:color w:val="002060"/>
                <w:sz w:val="24"/>
                <w:szCs w:val="24"/>
                <w:lang w:val="vi-VN"/>
              </w:rPr>
              <w:t xml:space="preserve">. </w:t>
            </w:r>
          </w:p>
          <w:p w14:paraId="17BF09F5" w14:textId="77777777" w:rsidR="00977565" w:rsidRPr="00AC1978" w:rsidRDefault="00977565" w:rsidP="00AC1978">
            <w:pPr>
              <w:pStyle w:val="ListParagraph"/>
              <w:numPr>
                <w:ilvl w:val="0"/>
                <w:numId w:val="5"/>
              </w:numPr>
              <w:spacing w:after="0" w:line="360" w:lineRule="exact"/>
              <w:jc w:val="both"/>
              <w:rPr>
                <w:rFonts w:ascii="Times New Roman" w:eastAsia="Cambria" w:hAnsi="Times New Roman"/>
                <w:color w:val="002060"/>
                <w:sz w:val="24"/>
                <w:szCs w:val="24"/>
              </w:rPr>
            </w:pPr>
            <w:proofErr w:type="spellStart"/>
            <w:r w:rsidRPr="00AC1978">
              <w:rPr>
                <w:rFonts w:ascii="Times New Roman" w:eastAsia="Cambria" w:hAnsi="Times New Roman"/>
                <w:b/>
                <w:bCs/>
                <w:color w:val="002060"/>
                <w:sz w:val="24"/>
                <w:szCs w:val="24"/>
              </w:rPr>
              <w:t>Hành</w:t>
            </w:r>
            <w:proofErr w:type="spellEnd"/>
            <w:r w:rsidRPr="00AC1978">
              <w:rPr>
                <w:rFonts w:ascii="Times New Roman" w:eastAsia="Cambria" w:hAnsi="Times New Roman"/>
                <w:b/>
                <w:bCs/>
                <w:color w:val="002060"/>
                <w:sz w:val="24"/>
                <w:szCs w:val="24"/>
              </w:rPr>
              <w:t xml:space="preserve"> </w:t>
            </w:r>
            <w:proofErr w:type="spellStart"/>
            <w:r w:rsidRPr="00AC1978">
              <w:rPr>
                <w:rFonts w:ascii="Times New Roman" w:eastAsia="Cambria" w:hAnsi="Times New Roman"/>
                <w:b/>
                <w:bCs/>
                <w:color w:val="002060"/>
                <w:sz w:val="24"/>
                <w:szCs w:val="24"/>
              </w:rPr>
              <w:t>lý</w:t>
            </w:r>
            <w:proofErr w:type="spellEnd"/>
            <w:r w:rsidRPr="00AC1978">
              <w:rPr>
                <w:rFonts w:ascii="Times New Roman" w:eastAsia="Cambria" w:hAnsi="Times New Roman"/>
                <w:b/>
                <w:bCs/>
                <w:color w:val="002060"/>
                <w:sz w:val="24"/>
                <w:szCs w:val="24"/>
              </w:rPr>
              <w:t xml:space="preserve"> </w:t>
            </w:r>
            <w:r w:rsidRPr="00AC1978">
              <w:rPr>
                <w:rFonts w:ascii="Times New Roman" w:eastAsia="Cambria" w:hAnsi="Times New Roman"/>
                <w:b/>
                <w:bCs/>
                <w:color w:val="002060"/>
                <w:sz w:val="24"/>
                <w:szCs w:val="24"/>
                <w:lang w:val="vi-VN"/>
              </w:rPr>
              <w:t>07</w:t>
            </w:r>
            <w:r w:rsidRPr="00AC1978">
              <w:rPr>
                <w:rFonts w:ascii="Times New Roman" w:eastAsia="Cambria" w:hAnsi="Times New Roman"/>
                <w:b/>
                <w:bCs/>
                <w:color w:val="002060"/>
                <w:sz w:val="24"/>
                <w:szCs w:val="24"/>
              </w:rPr>
              <w:t xml:space="preserve">kg </w:t>
            </w:r>
            <w:proofErr w:type="spellStart"/>
            <w:r w:rsidRPr="00AC1978">
              <w:rPr>
                <w:rFonts w:ascii="Times New Roman" w:eastAsia="Cambria" w:hAnsi="Times New Roman"/>
                <w:b/>
                <w:bCs/>
                <w:color w:val="002060"/>
                <w:sz w:val="24"/>
                <w:szCs w:val="24"/>
              </w:rPr>
              <w:t>xách</w:t>
            </w:r>
            <w:proofErr w:type="spellEnd"/>
            <w:r w:rsidRPr="00AC1978">
              <w:rPr>
                <w:rFonts w:ascii="Times New Roman" w:eastAsia="Cambria" w:hAnsi="Times New Roman"/>
                <w:b/>
                <w:bCs/>
                <w:color w:val="002060"/>
                <w:sz w:val="24"/>
                <w:szCs w:val="24"/>
              </w:rPr>
              <w:t xml:space="preserve"> </w:t>
            </w:r>
            <w:proofErr w:type="spellStart"/>
            <w:r w:rsidRPr="00AC1978">
              <w:rPr>
                <w:rFonts w:ascii="Times New Roman" w:eastAsia="Cambria" w:hAnsi="Times New Roman"/>
                <w:b/>
                <w:bCs/>
                <w:color w:val="002060"/>
                <w:sz w:val="24"/>
                <w:szCs w:val="24"/>
              </w:rPr>
              <w:t>tay</w:t>
            </w:r>
            <w:proofErr w:type="spellEnd"/>
            <w:r w:rsidRPr="00AC1978">
              <w:rPr>
                <w:rFonts w:ascii="Times New Roman" w:eastAsia="Cambria" w:hAnsi="Times New Roman"/>
                <w:b/>
                <w:bCs/>
                <w:color w:val="002060"/>
                <w:sz w:val="24"/>
                <w:szCs w:val="24"/>
              </w:rPr>
              <w:t xml:space="preserve"> + </w:t>
            </w:r>
            <w:r w:rsidRPr="00AC1978">
              <w:rPr>
                <w:rFonts w:ascii="Times New Roman" w:hAnsi="Times New Roman"/>
                <w:b/>
                <w:bCs/>
                <w:color w:val="002060"/>
                <w:sz w:val="24"/>
                <w:szCs w:val="24"/>
                <w:shd w:val="clear" w:color="auto" w:fill="FFFFFF"/>
              </w:rPr>
              <w:t xml:space="preserve">45kg </w:t>
            </w:r>
            <w:proofErr w:type="spellStart"/>
            <w:r w:rsidRPr="00AC1978">
              <w:rPr>
                <w:rFonts w:ascii="Times New Roman" w:hAnsi="Times New Roman"/>
                <w:b/>
                <w:bCs/>
                <w:color w:val="002060"/>
                <w:sz w:val="24"/>
                <w:szCs w:val="24"/>
                <w:shd w:val="clear" w:color="auto" w:fill="FFFFFF"/>
              </w:rPr>
              <w:t>hành</w:t>
            </w:r>
            <w:proofErr w:type="spellEnd"/>
            <w:r w:rsidRPr="00AC1978">
              <w:rPr>
                <w:rFonts w:ascii="Times New Roman" w:hAnsi="Times New Roman"/>
                <w:b/>
                <w:bCs/>
                <w:color w:val="002060"/>
                <w:sz w:val="24"/>
                <w:szCs w:val="24"/>
                <w:shd w:val="clear" w:color="auto" w:fill="FFFFFF"/>
              </w:rPr>
              <w:t xml:space="preserve"> </w:t>
            </w:r>
            <w:proofErr w:type="spellStart"/>
            <w:r w:rsidRPr="00AC1978">
              <w:rPr>
                <w:rFonts w:ascii="Times New Roman" w:hAnsi="Times New Roman"/>
                <w:b/>
                <w:bCs/>
                <w:color w:val="002060"/>
                <w:sz w:val="24"/>
                <w:szCs w:val="24"/>
                <w:shd w:val="clear" w:color="auto" w:fill="FFFFFF"/>
              </w:rPr>
              <w:t>lý</w:t>
            </w:r>
            <w:proofErr w:type="spellEnd"/>
            <w:r w:rsidRPr="00AC1978">
              <w:rPr>
                <w:rFonts w:ascii="Times New Roman" w:hAnsi="Times New Roman"/>
                <w:b/>
                <w:bCs/>
                <w:color w:val="002060"/>
                <w:sz w:val="24"/>
                <w:szCs w:val="24"/>
                <w:shd w:val="clear" w:color="auto" w:fill="FFFFFF"/>
              </w:rPr>
              <w:t xml:space="preserve"> </w:t>
            </w:r>
            <w:proofErr w:type="spellStart"/>
            <w:r w:rsidRPr="00AC1978">
              <w:rPr>
                <w:rFonts w:ascii="Times New Roman" w:hAnsi="Times New Roman"/>
                <w:b/>
                <w:bCs/>
                <w:color w:val="002060"/>
                <w:sz w:val="24"/>
                <w:szCs w:val="24"/>
                <w:shd w:val="clear" w:color="auto" w:fill="FFFFFF"/>
              </w:rPr>
              <w:t>ký</w:t>
            </w:r>
            <w:proofErr w:type="spellEnd"/>
            <w:r w:rsidRPr="00AC1978">
              <w:rPr>
                <w:rFonts w:ascii="Times New Roman" w:hAnsi="Times New Roman"/>
                <w:b/>
                <w:bCs/>
                <w:color w:val="002060"/>
                <w:sz w:val="24"/>
                <w:szCs w:val="24"/>
                <w:shd w:val="clear" w:color="auto" w:fill="FFFFFF"/>
              </w:rPr>
              <w:t xml:space="preserve"> </w:t>
            </w:r>
            <w:proofErr w:type="spellStart"/>
            <w:r w:rsidRPr="00AC1978">
              <w:rPr>
                <w:rFonts w:ascii="Times New Roman" w:hAnsi="Times New Roman"/>
                <w:b/>
                <w:bCs/>
                <w:color w:val="002060"/>
                <w:sz w:val="24"/>
                <w:szCs w:val="24"/>
                <w:shd w:val="clear" w:color="auto" w:fill="FFFFFF"/>
              </w:rPr>
              <w:t>gởi</w:t>
            </w:r>
            <w:proofErr w:type="spellEnd"/>
            <w:r w:rsidRPr="00AC1978">
              <w:rPr>
                <w:rFonts w:ascii="Times New Roman" w:hAnsi="Times New Roman"/>
                <w:iCs/>
                <w:color w:val="002060"/>
                <w:sz w:val="24"/>
                <w:szCs w:val="24"/>
                <w:shd w:val="clear" w:color="auto" w:fill="FFFFFF"/>
              </w:rPr>
              <w:t xml:space="preserve"> (2 </w:t>
            </w:r>
            <w:proofErr w:type="spellStart"/>
            <w:r w:rsidRPr="00AC1978">
              <w:rPr>
                <w:rFonts w:ascii="Times New Roman" w:hAnsi="Times New Roman"/>
                <w:iCs/>
                <w:color w:val="002060"/>
                <w:sz w:val="24"/>
                <w:szCs w:val="24"/>
                <w:shd w:val="clear" w:color="auto" w:fill="FFFFFF"/>
              </w:rPr>
              <w:t>kiện</w:t>
            </w:r>
            <w:proofErr w:type="spellEnd"/>
            <w:r w:rsidRPr="00AC1978">
              <w:rPr>
                <w:rFonts w:ascii="Times New Roman" w:hAnsi="Times New Roman"/>
                <w:iCs/>
                <w:color w:val="002060"/>
                <w:sz w:val="24"/>
                <w:szCs w:val="24"/>
                <w:shd w:val="clear" w:color="auto" w:fill="FFFFFF"/>
                <w:lang w:val="vi-VN"/>
              </w:rPr>
              <w:t xml:space="preserve"> – mỗi kiện không quá</w:t>
            </w:r>
            <w:r w:rsidRPr="00AC1978">
              <w:rPr>
                <w:rFonts w:ascii="Times New Roman" w:hAnsi="Times New Roman"/>
                <w:iCs/>
                <w:color w:val="002060"/>
                <w:sz w:val="24"/>
                <w:szCs w:val="24"/>
                <w:shd w:val="clear" w:color="auto" w:fill="FFFFFF"/>
              </w:rPr>
              <w:t xml:space="preserve"> 32k</w:t>
            </w:r>
            <w:r w:rsidRPr="00AC1978">
              <w:rPr>
                <w:rFonts w:ascii="Times New Roman" w:hAnsi="Times New Roman"/>
                <w:iCs/>
                <w:color w:val="002060"/>
                <w:sz w:val="24"/>
                <w:szCs w:val="24"/>
                <w:shd w:val="clear" w:color="auto" w:fill="FFFFFF"/>
                <w:lang w:val="vi-VN"/>
              </w:rPr>
              <w:t>g;</w:t>
            </w:r>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và</w:t>
            </w:r>
            <w:proofErr w:type="spellEnd"/>
            <w:r w:rsidRPr="00AC1978">
              <w:rPr>
                <w:rFonts w:ascii="Times New Roman" w:hAnsi="Times New Roman"/>
                <w:iCs/>
                <w:color w:val="002060"/>
                <w:sz w:val="24"/>
                <w:szCs w:val="24"/>
                <w:shd w:val="clear" w:color="auto" w:fill="FFFFFF"/>
              </w:rPr>
              <w:t>/</w:t>
            </w:r>
            <w:proofErr w:type="spellStart"/>
            <w:r w:rsidRPr="00AC1978">
              <w:rPr>
                <w:rFonts w:ascii="Times New Roman" w:hAnsi="Times New Roman"/>
                <w:iCs/>
                <w:color w:val="002060"/>
                <w:sz w:val="24"/>
                <w:szCs w:val="24"/>
                <w:shd w:val="clear" w:color="auto" w:fill="FFFFFF"/>
              </w:rPr>
              <w:t>hoặc</w:t>
            </w:r>
            <w:proofErr w:type="spellEnd"/>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tổng</w:t>
            </w:r>
            <w:proofErr w:type="spellEnd"/>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kích</w:t>
            </w:r>
            <w:proofErr w:type="spellEnd"/>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thước</w:t>
            </w:r>
            <w:proofErr w:type="spellEnd"/>
            <w:r w:rsidRPr="00AC1978">
              <w:rPr>
                <w:rFonts w:ascii="Times New Roman" w:hAnsi="Times New Roman"/>
                <w:iCs/>
                <w:color w:val="002060"/>
                <w:sz w:val="24"/>
                <w:szCs w:val="24"/>
                <w:shd w:val="clear" w:color="auto" w:fill="FFFFFF"/>
              </w:rPr>
              <w:t xml:space="preserve"> 3 </w:t>
            </w:r>
            <w:proofErr w:type="spellStart"/>
            <w:r w:rsidRPr="00AC1978">
              <w:rPr>
                <w:rFonts w:ascii="Times New Roman" w:hAnsi="Times New Roman"/>
                <w:iCs/>
                <w:color w:val="002060"/>
                <w:sz w:val="24"/>
                <w:szCs w:val="24"/>
                <w:shd w:val="clear" w:color="auto" w:fill="FFFFFF"/>
              </w:rPr>
              <w:t>chiều</w:t>
            </w:r>
            <w:proofErr w:type="spellEnd"/>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dài</w:t>
            </w:r>
            <w:proofErr w:type="spellEnd"/>
            <w:r w:rsidRPr="00AC1978">
              <w:rPr>
                <w:rFonts w:ascii="Times New Roman" w:hAnsi="Times New Roman"/>
                <w:iCs/>
                <w:color w:val="002060"/>
                <w:sz w:val="24"/>
                <w:szCs w:val="24"/>
                <w:shd w:val="clear" w:color="auto" w:fill="FFFFFF"/>
              </w:rPr>
              <w:t xml:space="preserve"> + </w:t>
            </w:r>
            <w:proofErr w:type="spellStart"/>
            <w:r w:rsidRPr="00AC1978">
              <w:rPr>
                <w:rFonts w:ascii="Times New Roman" w:hAnsi="Times New Roman"/>
                <w:iCs/>
                <w:color w:val="002060"/>
                <w:sz w:val="24"/>
                <w:szCs w:val="24"/>
                <w:shd w:val="clear" w:color="auto" w:fill="FFFFFF"/>
              </w:rPr>
              <w:t>rộng</w:t>
            </w:r>
            <w:proofErr w:type="spellEnd"/>
            <w:r w:rsidRPr="00AC1978">
              <w:rPr>
                <w:rFonts w:ascii="Times New Roman" w:hAnsi="Times New Roman"/>
                <w:iCs/>
                <w:color w:val="002060"/>
                <w:sz w:val="24"/>
                <w:szCs w:val="24"/>
                <w:shd w:val="clear" w:color="auto" w:fill="FFFFFF"/>
              </w:rPr>
              <w:t xml:space="preserve"> + </w:t>
            </w:r>
            <w:proofErr w:type="spellStart"/>
            <w:r w:rsidRPr="00AC1978">
              <w:rPr>
                <w:rFonts w:ascii="Times New Roman" w:hAnsi="Times New Roman"/>
                <w:iCs/>
                <w:color w:val="002060"/>
                <w:sz w:val="24"/>
                <w:szCs w:val="24"/>
                <w:shd w:val="clear" w:color="auto" w:fill="FFFFFF"/>
              </w:rPr>
              <w:t>cao</w:t>
            </w:r>
            <w:proofErr w:type="spellEnd"/>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không</w:t>
            </w:r>
            <w:proofErr w:type="spellEnd"/>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được</w:t>
            </w:r>
            <w:proofErr w:type="spellEnd"/>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vượt</w:t>
            </w:r>
            <w:proofErr w:type="spellEnd"/>
            <w:r w:rsidRPr="00AC1978">
              <w:rPr>
                <w:rFonts w:ascii="Times New Roman" w:hAnsi="Times New Roman"/>
                <w:iCs/>
                <w:color w:val="002060"/>
                <w:sz w:val="24"/>
                <w:szCs w:val="24"/>
                <w:shd w:val="clear" w:color="auto" w:fill="FFFFFF"/>
              </w:rPr>
              <w:t xml:space="preserve"> </w:t>
            </w:r>
            <w:proofErr w:type="spellStart"/>
            <w:r w:rsidRPr="00AC1978">
              <w:rPr>
                <w:rFonts w:ascii="Times New Roman" w:hAnsi="Times New Roman"/>
                <w:iCs/>
                <w:color w:val="002060"/>
                <w:sz w:val="24"/>
                <w:szCs w:val="24"/>
                <w:shd w:val="clear" w:color="auto" w:fill="FFFFFF"/>
              </w:rPr>
              <w:t>quá</w:t>
            </w:r>
            <w:proofErr w:type="spellEnd"/>
            <w:r w:rsidRPr="00AC1978">
              <w:rPr>
                <w:rFonts w:ascii="Times New Roman" w:hAnsi="Times New Roman"/>
                <w:iCs/>
                <w:color w:val="002060"/>
                <w:sz w:val="24"/>
                <w:szCs w:val="24"/>
                <w:shd w:val="clear" w:color="auto" w:fill="FFFFFF"/>
              </w:rPr>
              <w:t xml:space="preserve"> 203cm).</w:t>
            </w:r>
          </w:p>
          <w:p w14:paraId="16EDA897" w14:textId="77777777" w:rsidR="00977565" w:rsidRPr="00AC1978" w:rsidRDefault="00977565" w:rsidP="00AC1978">
            <w:pPr>
              <w:pStyle w:val="ListParagraph"/>
              <w:numPr>
                <w:ilvl w:val="0"/>
                <w:numId w:val="5"/>
              </w:numPr>
              <w:spacing w:after="0" w:line="360" w:lineRule="exact"/>
              <w:jc w:val="both"/>
              <w:rPr>
                <w:rFonts w:ascii="Times New Roman" w:eastAsia="Cambria" w:hAnsi="Times New Roman"/>
                <w:color w:val="002060"/>
                <w:sz w:val="24"/>
                <w:szCs w:val="24"/>
              </w:rPr>
            </w:pPr>
            <w:r w:rsidRPr="00AC1978">
              <w:rPr>
                <w:rFonts w:ascii="Times New Roman" w:eastAsia="Cambria" w:hAnsi="Times New Roman"/>
                <w:color w:val="002060"/>
                <w:sz w:val="24"/>
                <w:szCs w:val="24"/>
              </w:rPr>
              <w:t xml:space="preserve">Thông tin </w:t>
            </w:r>
            <w:proofErr w:type="spellStart"/>
            <w:r w:rsidRPr="00AC1978">
              <w:rPr>
                <w:rFonts w:ascii="Times New Roman" w:eastAsia="Cambria" w:hAnsi="Times New Roman"/>
                <w:color w:val="002060"/>
                <w:sz w:val="24"/>
                <w:szCs w:val="24"/>
              </w:rPr>
              <w:t>chuyến</w:t>
            </w:r>
            <w:proofErr w:type="spellEnd"/>
            <w:r w:rsidRPr="00AC1978">
              <w:rPr>
                <w:rFonts w:ascii="Times New Roman" w:eastAsia="Cambria" w:hAnsi="Times New Roman"/>
                <w:color w:val="002060"/>
                <w:sz w:val="24"/>
                <w:szCs w:val="24"/>
              </w:rPr>
              <w:t xml:space="preserve"> bay: (</w:t>
            </w:r>
            <w:proofErr w:type="spellStart"/>
            <w:r w:rsidRPr="00AC1978">
              <w:rPr>
                <w:rFonts w:ascii="Times New Roman" w:eastAsia="Cambria" w:hAnsi="Times New Roman"/>
                <w:color w:val="002060"/>
                <w:sz w:val="24"/>
                <w:szCs w:val="24"/>
              </w:rPr>
              <w:t>có</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thể</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thay</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đổi</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tùy</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theo</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thời</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điểm</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xuất</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vé</w:t>
            </w:r>
            <w:proofErr w:type="spellEnd"/>
            <w:r w:rsidRPr="00AC1978">
              <w:rPr>
                <w:rFonts w:ascii="Times New Roman" w:eastAsia="Cambria" w:hAnsi="Times New Roman"/>
                <w:color w:val="002060"/>
                <w:sz w:val="24"/>
                <w:szCs w:val="24"/>
              </w:rPr>
              <w:t>)</w:t>
            </w:r>
          </w:p>
          <w:p w14:paraId="36695F41" w14:textId="77777777" w:rsidR="00977565" w:rsidRPr="00AC1978" w:rsidRDefault="00977565" w:rsidP="00AC1978">
            <w:pPr>
              <w:pStyle w:val="ListParagraph"/>
              <w:spacing w:after="0" w:line="360" w:lineRule="exact"/>
              <w:ind w:left="567"/>
              <w:jc w:val="both"/>
              <w:rPr>
                <w:rFonts w:ascii="Times New Roman" w:eastAsia="Cambria" w:hAnsi="Times New Roman"/>
                <w:color w:val="002060"/>
                <w:sz w:val="24"/>
                <w:szCs w:val="24"/>
              </w:rPr>
            </w:pPr>
          </w:p>
          <w:p w14:paraId="03781583" w14:textId="77777777" w:rsidR="00977565" w:rsidRPr="00AC1978" w:rsidRDefault="00977565" w:rsidP="00AC1978">
            <w:pPr>
              <w:spacing w:line="360" w:lineRule="exact"/>
              <w:jc w:val="both"/>
              <w:rPr>
                <w:rFonts w:eastAsia="Cambria"/>
                <w:color w:val="002060"/>
              </w:rPr>
            </w:pPr>
            <w:r w:rsidRPr="00AC1978">
              <w:rPr>
                <w:rFonts w:eastAsia="Cambria"/>
                <w:b/>
                <w:color w:val="FF0000"/>
                <w:u w:val="single"/>
              </w:rPr>
              <w:t>Lưu trú</w:t>
            </w:r>
            <w:r w:rsidRPr="00AC1978">
              <w:rPr>
                <w:rFonts w:eastAsia="Cambria"/>
                <w:color w:val="FF0000"/>
                <w:u w:val="single"/>
              </w:rPr>
              <w:t>:</w:t>
            </w:r>
            <w:r w:rsidRPr="00AC1978">
              <w:rPr>
                <w:rFonts w:eastAsia="Cambria"/>
                <w:color w:val="FF0000"/>
              </w:rPr>
              <w:t xml:space="preserve"> </w:t>
            </w:r>
            <w:r w:rsidRPr="00AC1978">
              <w:rPr>
                <w:rFonts w:eastAsia="Cambria"/>
                <w:color w:val="002060"/>
              </w:rPr>
              <w:t xml:space="preserve">Khách sạn 4 sao (phòng 2-3 khách) </w:t>
            </w:r>
          </w:p>
          <w:p w14:paraId="30DDEE59" w14:textId="77777777" w:rsidR="00F319F5" w:rsidRPr="00AC1978" w:rsidRDefault="00F319F5" w:rsidP="00AC1978">
            <w:pPr>
              <w:pStyle w:val="ListParagraph"/>
              <w:numPr>
                <w:ilvl w:val="0"/>
                <w:numId w:val="19"/>
              </w:numPr>
              <w:shd w:val="clear" w:color="auto" w:fill="FFFFFF"/>
              <w:spacing w:after="0" w:line="360" w:lineRule="exact"/>
              <w:ind w:left="567" w:hanging="283"/>
              <w:rPr>
                <w:rFonts w:ascii="Times New Roman" w:hAnsi="Times New Roman"/>
                <w:iCs/>
                <w:color w:val="002060"/>
                <w:sz w:val="24"/>
                <w:szCs w:val="24"/>
              </w:rPr>
            </w:pPr>
            <w:proofErr w:type="spellStart"/>
            <w:r w:rsidRPr="00AC1978">
              <w:rPr>
                <w:rFonts w:ascii="Times New Roman" w:hAnsi="Times New Roman"/>
                <w:color w:val="002060"/>
                <w:sz w:val="24"/>
                <w:szCs w:val="24"/>
              </w:rPr>
              <w:t>Đức</w:t>
            </w:r>
            <w:proofErr w:type="spellEnd"/>
            <w:r w:rsidRPr="00AC1978">
              <w:rPr>
                <w:rFonts w:ascii="Times New Roman" w:hAnsi="Times New Roman"/>
                <w:color w:val="002060"/>
                <w:sz w:val="24"/>
                <w:szCs w:val="24"/>
              </w:rPr>
              <w:t xml:space="preserve">: </w:t>
            </w:r>
            <w:r w:rsidRPr="00AC1978">
              <w:rPr>
                <w:rFonts w:ascii="Times New Roman" w:hAnsi="Times New Roman"/>
                <w:iCs/>
                <w:color w:val="002060"/>
                <w:sz w:val="24"/>
                <w:szCs w:val="24"/>
              </w:rPr>
              <w:t>Leonardo Royal Hotel Frankfurt **** (</w:t>
            </w:r>
            <w:proofErr w:type="spellStart"/>
            <w:r w:rsidRPr="00AC1978">
              <w:rPr>
                <w:rFonts w:ascii="Times New Roman" w:hAnsi="Times New Roman"/>
                <w:iCs/>
                <w:color w:val="002060"/>
                <w:sz w:val="24"/>
                <w:szCs w:val="24"/>
              </w:rPr>
              <w:t>hoặc</w:t>
            </w:r>
            <w:proofErr w:type="spellEnd"/>
            <w:r w:rsidRPr="00AC1978">
              <w:rPr>
                <w:rFonts w:ascii="Times New Roman" w:hAnsi="Times New Roman"/>
                <w:iCs/>
                <w:color w:val="002060"/>
                <w:sz w:val="24"/>
                <w:szCs w:val="24"/>
              </w:rPr>
              <w:t xml:space="preserve"> </w:t>
            </w:r>
            <w:proofErr w:type="spellStart"/>
            <w:r w:rsidRPr="00AC1978">
              <w:rPr>
                <w:rFonts w:ascii="Times New Roman" w:hAnsi="Times New Roman"/>
                <w:iCs/>
                <w:color w:val="002060"/>
                <w:sz w:val="24"/>
                <w:szCs w:val="24"/>
              </w:rPr>
              <w:t>tương</w:t>
            </w:r>
            <w:proofErr w:type="spellEnd"/>
            <w:r w:rsidRPr="00AC1978">
              <w:rPr>
                <w:rFonts w:ascii="Times New Roman" w:hAnsi="Times New Roman"/>
                <w:iCs/>
                <w:color w:val="002060"/>
                <w:sz w:val="24"/>
                <w:szCs w:val="24"/>
              </w:rPr>
              <w:t xml:space="preserve"> </w:t>
            </w:r>
            <w:proofErr w:type="spellStart"/>
            <w:r w:rsidRPr="00AC1978">
              <w:rPr>
                <w:rFonts w:ascii="Times New Roman" w:hAnsi="Times New Roman"/>
                <w:iCs/>
                <w:color w:val="002060"/>
                <w:sz w:val="24"/>
                <w:szCs w:val="24"/>
              </w:rPr>
              <w:t>đương</w:t>
            </w:r>
            <w:proofErr w:type="spellEnd"/>
            <w:r w:rsidRPr="00AC1978">
              <w:rPr>
                <w:rFonts w:ascii="Times New Roman" w:hAnsi="Times New Roman"/>
                <w:iCs/>
                <w:color w:val="002060"/>
                <w:sz w:val="24"/>
                <w:szCs w:val="24"/>
                <w:lang w:val="vi-VN"/>
              </w:rPr>
              <w:t>/khu vực lân cận)</w:t>
            </w:r>
          </w:p>
          <w:p w14:paraId="4D0DA92B" w14:textId="77777777" w:rsidR="00F319F5" w:rsidRPr="00AC1978" w:rsidRDefault="00F319F5" w:rsidP="00AC1978">
            <w:pPr>
              <w:pStyle w:val="ListParagraph"/>
              <w:numPr>
                <w:ilvl w:val="0"/>
                <w:numId w:val="19"/>
              </w:numPr>
              <w:shd w:val="clear" w:color="auto" w:fill="FFFFFF"/>
              <w:spacing w:after="0" w:line="360" w:lineRule="exact"/>
              <w:ind w:left="567" w:hanging="283"/>
              <w:rPr>
                <w:rFonts w:ascii="Times New Roman" w:hAnsi="Times New Roman"/>
                <w:color w:val="002060"/>
                <w:sz w:val="24"/>
                <w:szCs w:val="24"/>
              </w:rPr>
            </w:pPr>
            <w:proofErr w:type="spellStart"/>
            <w:r w:rsidRPr="00AC1978">
              <w:rPr>
                <w:rFonts w:ascii="Times New Roman" w:hAnsi="Times New Roman"/>
                <w:color w:val="002060"/>
                <w:sz w:val="24"/>
                <w:szCs w:val="24"/>
              </w:rPr>
              <w:t>Pháp</w:t>
            </w:r>
            <w:proofErr w:type="spellEnd"/>
            <w:r w:rsidRPr="00AC1978">
              <w:rPr>
                <w:rFonts w:ascii="Times New Roman" w:hAnsi="Times New Roman"/>
                <w:color w:val="002060"/>
                <w:sz w:val="24"/>
                <w:szCs w:val="24"/>
              </w:rPr>
              <w:t xml:space="preserve">: </w:t>
            </w:r>
            <w:r w:rsidRPr="00AC1978">
              <w:rPr>
                <w:rFonts w:ascii="Times New Roman" w:hAnsi="Times New Roman"/>
                <w:iCs/>
                <w:color w:val="002060"/>
                <w:sz w:val="24"/>
                <w:szCs w:val="24"/>
              </w:rPr>
              <w:t>Best Western Plus Metz Technopole **** (</w:t>
            </w:r>
            <w:proofErr w:type="spellStart"/>
            <w:r w:rsidRPr="00AC1978">
              <w:rPr>
                <w:rFonts w:ascii="Times New Roman" w:hAnsi="Times New Roman"/>
                <w:iCs/>
                <w:color w:val="002060"/>
                <w:sz w:val="24"/>
                <w:szCs w:val="24"/>
              </w:rPr>
              <w:t>hoặc</w:t>
            </w:r>
            <w:proofErr w:type="spellEnd"/>
            <w:r w:rsidRPr="00AC1978">
              <w:rPr>
                <w:rFonts w:ascii="Times New Roman" w:hAnsi="Times New Roman"/>
                <w:iCs/>
                <w:color w:val="002060"/>
                <w:sz w:val="24"/>
                <w:szCs w:val="24"/>
              </w:rPr>
              <w:t xml:space="preserve"> </w:t>
            </w:r>
            <w:proofErr w:type="spellStart"/>
            <w:r w:rsidRPr="00AC1978">
              <w:rPr>
                <w:rFonts w:ascii="Times New Roman" w:hAnsi="Times New Roman"/>
                <w:iCs/>
                <w:color w:val="002060"/>
                <w:sz w:val="24"/>
                <w:szCs w:val="24"/>
              </w:rPr>
              <w:t>tương</w:t>
            </w:r>
            <w:proofErr w:type="spellEnd"/>
            <w:r w:rsidRPr="00AC1978">
              <w:rPr>
                <w:rFonts w:ascii="Times New Roman" w:hAnsi="Times New Roman"/>
                <w:iCs/>
                <w:color w:val="002060"/>
                <w:sz w:val="24"/>
                <w:szCs w:val="24"/>
              </w:rPr>
              <w:t xml:space="preserve"> </w:t>
            </w:r>
            <w:proofErr w:type="spellStart"/>
            <w:r w:rsidRPr="00AC1978">
              <w:rPr>
                <w:rFonts w:ascii="Times New Roman" w:hAnsi="Times New Roman"/>
                <w:iCs/>
                <w:color w:val="002060"/>
                <w:sz w:val="24"/>
                <w:szCs w:val="24"/>
              </w:rPr>
              <w:t>đương</w:t>
            </w:r>
            <w:proofErr w:type="spellEnd"/>
            <w:r w:rsidRPr="00AC1978">
              <w:rPr>
                <w:rFonts w:ascii="Times New Roman" w:hAnsi="Times New Roman"/>
                <w:iCs/>
                <w:color w:val="002060"/>
                <w:sz w:val="24"/>
                <w:szCs w:val="24"/>
                <w:lang w:val="vi-VN"/>
              </w:rPr>
              <w:t>/khu vực lân cận)</w:t>
            </w:r>
          </w:p>
          <w:p w14:paraId="201FB27C" w14:textId="77777777" w:rsidR="00F319F5" w:rsidRPr="00AC1978" w:rsidRDefault="00F319F5" w:rsidP="00AC1978">
            <w:pPr>
              <w:pStyle w:val="ListParagraph"/>
              <w:numPr>
                <w:ilvl w:val="0"/>
                <w:numId w:val="19"/>
              </w:numPr>
              <w:shd w:val="clear" w:color="auto" w:fill="FFFFFF"/>
              <w:spacing w:after="0" w:line="360" w:lineRule="exact"/>
              <w:ind w:left="567" w:hanging="283"/>
              <w:rPr>
                <w:rFonts w:ascii="Times New Roman" w:hAnsi="Times New Roman"/>
                <w:color w:val="002060"/>
                <w:sz w:val="24"/>
                <w:szCs w:val="24"/>
              </w:rPr>
            </w:pPr>
            <w:proofErr w:type="spellStart"/>
            <w:r w:rsidRPr="00AC1978">
              <w:rPr>
                <w:rFonts w:ascii="Times New Roman" w:hAnsi="Times New Roman"/>
                <w:color w:val="002060"/>
                <w:sz w:val="24"/>
                <w:szCs w:val="24"/>
              </w:rPr>
              <w:t>Pháp</w:t>
            </w:r>
            <w:proofErr w:type="spellEnd"/>
            <w:r w:rsidRPr="00AC1978">
              <w:rPr>
                <w:rFonts w:ascii="Times New Roman" w:hAnsi="Times New Roman"/>
                <w:color w:val="002060"/>
                <w:sz w:val="24"/>
                <w:szCs w:val="24"/>
              </w:rPr>
              <w:t xml:space="preserve">: </w:t>
            </w:r>
            <w:r w:rsidRPr="00AC1978">
              <w:rPr>
                <w:rFonts w:ascii="Times New Roman" w:hAnsi="Times New Roman"/>
                <w:iCs/>
                <w:color w:val="002060"/>
                <w:sz w:val="24"/>
                <w:szCs w:val="24"/>
              </w:rPr>
              <w:t>Golden Tulip Charles de Gaulle Airport **** (</w:t>
            </w:r>
            <w:proofErr w:type="spellStart"/>
            <w:r w:rsidRPr="00AC1978">
              <w:rPr>
                <w:rFonts w:ascii="Times New Roman" w:hAnsi="Times New Roman"/>
                <w:iCs/>
                <w:color w:val="002060"/>
                <w:sz w:val="24"/>
                <w:szCs w:val="24"/>
              </w:rPr>
              <w:t>hoặc</w:t>
            </w:r>
            <w:proofErr w:type="spellEnd"/>
            <w:r w:rsidRPr="00AC1978">
              <w:rPr>
                <w:rFonts w:ascii="Times New Roman" w:hAnsi="Times New Roman"/>
                <w:iCs/>
                <w:color w:val="002060"/>
                <w:sz w:val="24"/>
                <w:szCs w:val="24"/>
              </w:rPr>
              <w:t xml:space="preserve"> </w:t>
            </w:r>
            <w:proofErr w:type="spellStart"/>
            <w:r w:rsidRPr="00AC1978">
              <w:rPr>
                <w:rFonts w:ascii="Times New Roman" w:hAnsi="Times New Roman"/>
                <w:iCs/>
                <w:color w:val="002060"/>
                <w:sz w:val="24"/>
                <w:szCs w:val="24"/>
              </w:rPr>
              <w:t>tương</w:t>
            </w:r>
            <w:proofErr w:type="spellEnd"/>
            <w:r w:rsidRPr="00AC1978">
              <w:rPr>
                <w:rFonts w:ascii="Times New Roman" w:hAnsi="Times New Roman"/>
                <w:iCs/>
                <w:color w:val="002060"/>
                <w:sz w:val="24"/>
                <w:szCs w:val="24"/>
              </w:rPr>
              <w:t xml:space="preserve"> </w:t>
            </w:r>
            <w:proofErr w:type="spellStart"/>
            <w:r w:rsidRPr="00AC1978">
              <w:rPr>
                <w:rFonts w:ascii="Times New Roman" w:hAnsi="Times New Roman"/>
                <w:iCs/>
                <w:color w:val="002060"/>
                <w:sz w:val="24"/>
                <w:szCs w:val="24"/>
              </w:rPr>
              <w:t>đương</w:t>
            </w:r>
            <w:proofErr w:type="spellEnd"/>
            <w:r w:rsidRPr="00AC1978">
              <w:rPr>
                <w:rFonts w:ascii="Times New Roman" w:hAnsi="Times New Roman"/>
                <w:iCs/>
                <w:color w:val="002060"/>
                <w:sz w:val="24"/>
                <w:szCs w:val="24"/>
                <w:lang w:val="vi-VN"/>
              </w:rPr>
              <w:t>/khu vực lân cận)</w:t>
            </w:r>
          </w:p>
          <w:p w14:paraId="7B0F0D0B" w14:textId="77777777" w:rsidR="00F319F5" w:rsidRPr="00AC1978" w:rsidRDefault="00F319F5" w:rsidP="00AC1978">
            <w:pPr>
              <w:pStyle w:val="ListParagraph"/>
              <w:numPr>
                <w:ilvl w:val="0"/>
                <w:numId w:val="19"/>
              </w:numPr>
              <w:shd w:val="clear" w:color="auto" w:fill="FFFFFF"/>
              <w:spacing w:after="0" w:line="360" w:lineRule="exact"/>
              <w:ind w:left="567" w:hanging="283"/>
              <w:rPr>
                <w:rFonts w:ascii="Times New Roman" w:hAnsi="Times New Roman"/>
                <w:color w:val="002060"/>
                <w:sz w:val="24"/>
                <w:szCs w:val="24"/>
              </w:rPr>
            </w:pPr>
            <w:r w:rsidRPr="00AC1978">
              <w:rPr>
                <w:rFonts w:ascii="Times New Roman" w:hAnsi="Times New Roman"/>
                <w:color w:val="002060"/>
                <w:sz w:val="24"/>
                <w:szCs w:val="24"/>
              </w:rPr>
              <w:t xml:space="preserve">Hà Lan: </w:t>
            </w:r>
            <w:r w:rsidRPr="00AC1978">
              <w:rPr>
                <w:rFonts w:ascii="Times New Roman" w:hAnsi="Times New Roman"/>
                <w:iCs/>
                <w:color w:val="002060"/>
                <w:sz w:val="24"/>
                <w:szCs w:val="24"/>
              </w:rPr>
              <w:t xml:space="preserve">Golden Tulip </w:t>
            </w:r>
            <w:proofErr w:type="spellStart"/>
            <w:r w:rsidRPr="00AC1978">
              <w:rPr>
                <w:rFonts w:ascii="Times New Roman" w:hAnsi="Times New Roman"/>
                <w:iCs/>
                <w:color w:val="002060"/>
                <w:sz w:val="24"/>
                <w:szCs w:val="24"/>
              </w:rPr>
              <w:t>Ampt</w:t>
            </w:r>
            <w:proofErr w:type="spellEnd"/>
            <w:r w:rsidRPr="00AC1978">
              <w:rPr>
                <w:rFonts w:ascii="Times New Roman" w:hAnsi="Times New Roman"/>
                <w:iCs/>
                <w:color w:val="002060"/>
                <w:sz w:val="24"/>
                <w:szCs w:val="24"/>
              </w:rPr>
              <w:t xml:space="preserve"> Van </w:t>
            </w:r>
            <w:proofErr w:type="spellStart"/>
            <w:r w:rsidRPr="00AC1978">
              <w:rPr>
                <w:rFonts w:ascii="Times New Roman" w:hAnsi="Times New Roman"/>
                <w:iCs/>
                <w:color w:val="002060"/>
                <w:sz w:val="24"/>
                <w:szCs w:val="24"/>
              </w:rPr>
              <w:t>Nijkerk</w:t>
            </w:r>
            <w:proofErr w:type="spellEnd"/>
            <w:r w:rsidRPr="00AC1978">
              <w:rPr>
                <w:rFonts w:ascii="Times New Roman" w:hAnsi="Times New Roman"/>
                <w:iCs/>
                <w:color w:val="002060"/>
                <w:sz w:val="24"/>
                <w:szCs w:val="24"/>
              </w:rPr>
              <w:t xml:space="preserve"> **** (</w:t>
            </w:r>
            <w:proofErr w:type="spellStart"/>
            <w:r w:rsidRPr="00AC1978">
              <w:rPr>
                <w:rFonts w:ascii="Times New Roman" w:hAnsi="Times New Roman"/>
                <w:iCs/>
                <w:color w:val="002060"/>
                <w:sz w:val="24"/>
                <w:szCs w:val="24"/>
              </w:rPr>
              <w:t>hoặc</w:t>
            </w:r>
            <w:proofErr w:type="spellEnd"/>
            <w:r w:rsidRPr="00AC1978">
              <w:rPr>
                <w:rFonts w:ascii="Times New Roman" w:hAnsi="Times New Roman"/>
                <w:iCs/>
                <w:color w:val="002060"/>
                <w:sz w:val="24"/>
                <w:szCs w:val="24"/>
              </w:rPr>
              <w:t xml:space="preserve"> </w:t>
            </w:r>
            <w:proofErr w:type="spellStart"/>
            <w:r w:rsidRPr="00AC1978">
              <w:rPr>
                <w:rFonts w:ascii="Times New Roman" w:hAnsi="Times New Roman"/>
                <w:iCs/>
                <w:color w:val="002060"/>
                <w:sz w:val="24"/>
                <w:szCs w:val="24"/>
              </w:rPr>
              <w:t>tương</w:t>
            </w:r>
            <w:proofErr w:type="spellEnd"/>
            <w:r w:rsidRPr="00AC1978">
              <w:rPr>
                <w:rFonts w:ascii="Times New Roman" w:hAnsi="Times New Roman"/>
                <w:iCs/>
                <w:color w:val="002060"/>
                <w:sz w:val="24"/>
                <w:szCs w:val="24"/>
              </w:rPr>
              <w:t xml:space="preserve"> </w:t>
            </w:r>
            <w:proofErr w:type="spellStart"/>
            <w:r w:rsidRPr="00AC1978">
              <w:rPr>
                <w:rFonts w:ascii="Times New Roman" w:hAnsi="Times New Roman"/>
                <w:iCs/>
                <w:color w:val="002060"/>
                <w:sz w:val="24"/>
                <w:szCs w:val="24"/>
              </w:rPr>
              <w:t>đương</w:t>
            </w:r>
            <w:proofErr w:type="spellEnd"/>
            <w:r w:rsidRPr="00AC1978">
              <w:rPr>
                <w:rFonts w:ascii="Times New Roman" w:hAnsi="Times New Roman"/>
                <w:iCs/>
                <w:color w:val="002060"/>
                <w:sz w:val="24"/>
                <w:szCs w:val="24"/>
                <w:lang w:val="vi-VN"/>
              </w:rPr>
              <w:t>/khu vực lân cận)</w:t>
            </w:r>
          </w:p>
          <w:p w14:paraId="0B746293" w14:textId="77777777" w:rsidR="00977565" w:rsidRPr="00AC1978" w:rsidRDefault="00977565" w:rsidP="00AC1978">
            <w:pPr>
              <w:shd w:val="clear" w:color="auto" w:fill="FFFFFF"/>
              <w:spacing w:line="360" w:lineRule="exact"/>
              <w:ind w:left="284"/>
            </w:pPr>
          </w:p>
          <w:p w14:paraId="0AF65362" w14:textId="77777777" w:rsidR="00977565" w:rsidRPr="00AC1978" w:rsidRDefault="00977565" w:rsidP="00AC1978">
            <w:pPr>
              <w:tabs>
                <w:tab w:val="left" w:pos="10440"/>
              </w:tabs>
              <w:spacing w:line="360" w:lineRule="exact"/>
              <w:jc w:val="both"/>
              <w:rPr>
                <w:rFonts w:eastAsia="Cambria"/>
                <w:b/>
                <w:color w:val="FF0000"/>
                <w:u w:val="single"/>
              </w:rPr>
            </w:pPr>
            <w:r w:rsidRPr="00AC1978">
              <w:rPr>
                <w:rFonts w:eastAsia="Cambria"/>
                <w:b/>
                <w:color w:val="FF0000"/>
                <w:u w:val="single"/>
              </w:rPr>
              <w:t>Dịch vụ khác:</w:t>
            </w:r>
          </w:p>
          <w:p w14:paraId="26E99000" w14:textId="77777777" w:rsidR="00977565" w:rsidRPr="00AC1978" w:rsidRDefault="00977565" w:rsidP="00AC1978">
            <w:pPr>
              <w:pStyle w:val="ListParagraph"/>
              <w:numPr>
                <w:ilvl w:val="0"/>
                <w:numId w:val="5"/>
              </w:numPr>
              <w:spacing w:after="0" w:line="360" w:lineRule="exact"/>
              <w:jc w:val="both"/>
              <w:rPr>
                <w:rFonts w:ascii="Times New Roman" w:eastAsia="Cambria" w:hAnsi="Times New Roman"/>
                <w:color w:val="002060"/>
                <w:sz w:val="24"/>
                <w:szCs w:val="24"/>
              </w:rPr>
            </w:pPr>
            <w:proofErr w:type="spellStart"/>
            <w:r w:rsidRPr="00AC1978">
              <w:rPr>
                <w:rFonts w:ascii="Times New Roman" w:eastAsia="Cambria" w:hAnsi="Times New Roman"/>
                <w:color w:val="002060"/>
                <w:sz w:val="24"/>
                <w:szCs w:val="24"/>
              </w:rPr>
              <w:t>Các</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bữa</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ăn</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theo</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chương</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trình</w:t>
            </w:r>
            <w:proofErr w:type="spellEnd"/>
            <w:r w:rsidRPr="00AC1978">
              <w:rPr>
                <w:rFonts w:ascii="Times New Roman" w:eastAsia="Cambria" w:hAnsi="Times New Roman"/>
                <w:color w:val="002060"/>
                <w:sz w:val="24"/>
                <w:szCs w:val="24"/>
                <w:lang w:val="vi-VN"/>
              </w:rPr>
              <w:t xml:space="preserve">, </w:t>
            </w:r>
            <w:proofErr w:type="spellStart"/>
            <w:r w:rsidRPr="00AC1978">
              <w:rPr>
                <w:rFonts w:ascii="Times New Roman" w:eastAsia="Cambria" w:hAnsi="Times New Roman"/>
                <w:color w:val="002060"/>
                <w:sz w:val="24"/>
                <w:szCs w:val="24"/>
              </w:rPr>
              <w:t>xe</w:t>
            </w:r>
            <w:proofErr w:type="spellEnd"/>
            <w:r w:rsidRPr="00AC1978">
              <w:rPr>
                <w:rFonts w:ascii="Times New Roman" w:eastAsia="Cambria" w:hAnsi="Times New Roman"/>
                <w:color w:val="002060"/>
                <w:sz w:val="24"/>
                <w:szCs w:val="24"/>
              </w:rPr>
              <w:t xml:space="preserve"> du </w:t>
            </w:r>
            <w:proofErr w:type="spellStart"/>
            <w:r w:rsidRPr="00AC1978">
              <w:rPr>
                <w:rFonts w:ascii="Times New Roman" w:eastAsia="Cambria" w:hAnsi="Times New Roman"/>
                <w:color w:val="002060"/>
                <w:sz w:val="24"/>
                <w:szCs w:val="24"/>
              </w:rPr>
              <w:t>lịch</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theo</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số</w:t>
            </w:r>
            <w:proofErr w:type="spellEnd"/>
            <w:r w:rsidRPr="00AC1978">
              <w:rPr>
                <w:rFonts w:ascii="Times New Roman" w:eastAsia="Cambria" w:hAnsi="Times New Roman"/>
                <w:color w:val="002060"/>
                <w:sz w:val="24"/>
                <w:szCs w:val="24"/>
                <w:lang w:val="vi-VN"/>
              </w:rPr>
              <w:t xml:space="preserve"> lượng</w:t>
            </w:r>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đoàn</w:t>
            </w:r>
            <w:proofErr w:type="spellEnd"/>
            <w:r w:rsidRPr="00AC1978">
              <w:rPr>
                <w:rFonts w:ascii="Times New Roman" w:eastAsia="Cambria" w:hAnsi="Times New Roman"/>
                <w:color w:val="002060"/>
                <w:sz w:val="24"/>
                <w:szCs w:val="24"/>
              </w:rPr>
              <w:t>.</w:t>
            </w:r>
          </w:p>
          <w:p w14:paraId="694608B8" w14:textId="77777777" w:rsidR="00977565" w:rsidRPr="00AC1978" w:rsidRDefault="00977565" w:rsidP="00AC1978">
            <w:pPr>
              <w:pStyle w:val="ListParagraph"/>
              <w:numPr>
                <w:ilvl w:val="0"/>
                <w:numId w:val="5"/>
              </w:numPr>
              <w:spacing w:after="0" w:line="360" w:lineRule="exact"/>
              <w:jc w:val="both"/>
              <w:rPr>
                <w:rFonts w:ascii="Times New Roman" w:hAnsi="Times New Roman"/>
                <w:iCs/>
                <w:color w:val="002060"/>
                <w:sz w:val="24"/>
                <w:szCs w:val="24"/>
              </w:rPr>
            </w:pPr>
            <w:proofErr w:type="spellStart"/>
            <w:r w:rsidRPr="00AC1978">
              <w:rPr>
                <w:rFonts w:ascii="Times New Roman" w:hAnsi="Times New Roman"/>
                <w:color w:val="002060"/>
                <w:sz w:val="24"/>
                <w:szCs w:val="24"/>
              </w:rPr>
              <w:t>Bảo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hiểm</w:t>
            </w:r>
            <w:proofErr w:type="spellEnd"/>
            <w:r w:rsidRPr="00AC1978">
              <w:rPr>
                <w:rFonts w:ascii="Times New Roman" w:hAnsi="Times New Roman"/>
                <w:color w:val="002060"/>
                <w:sz w:val="24"/>
                <w:szCs w:val="24"/>
              </w:rPr>
              <w:t xml:space="preserve"> du </w:t>
            </w:r>
            <w:proofErr w:type="spellStart"/>
            <w:r w:rsidRPr="00AC1978">
              <w:rPr>
                <w:rFonts w:ascii="Times New Roman" w:hAnsi="Times New Roman"/>
                <w:color w:val="002060"/>
                <w:sz w:val="24"/>
                <w:szCs w:val="24"/>
              </w:rPr>
              <w:t>lịch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quốc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tế</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mức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đền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bù</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tối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bảo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hiểm</w:t>
            </w:r>
            <w:proofErr w:type="spellEnd"/>
            <w:r w:rsidRPr="00AC1978">
              <w:rPr>
                <w:rFonts w:ascii="Times New Roman" w:hAnsi="Times New Roman"/>
                <w:color w:val="002060"/>
                <w:sz w:val="24"/>
                <w:szCs w:val="24"/>
                <w:lang w:val="vi-VN"/>
              </w:rPr>
              <w:t>: 50.000usd/khách.</w:t>
            </w:r>
          </w:p>
          <w:p w14:paraId="3EC967F1" w14:textId="77777777" w:rsidR="00977565" w:rsidRPr="00AC1978" w:rsidRDefault="00977565" w:rsidP="00AC1978">
            <w:pPr>
              <w:pStyle w:val="ListParagraph"/>
              <w:numPr>
                <w:ilvl w:val="0"/>
                <w:numId w:val="5"/>
              </w:numPr>
              <w:spacing w:after="0" w:line="360" w:lineRule="exact"/>
              <w:jc w:val="both"/>
              <w:rPr>
                <w:rFonts w:ascii="Times New Roman" w:eastAsia="Cambria" w:hAnsi="Times New Roman"/>
                <w:color w:val="002060"/>
                <w:sz w:val="24"/>
                <w:szCs w:val="24"/>
              </w:rPr>
            </w:pPr>
            <w:proofErr w:type="spellStart"/>
            <w:r w:rsidRPr="00AC1978">
              <w:rPr>
                <w:rFonts w:ascii="Times New Roman" w:eastAsia="Cambria" w:hAnsi="Times New Roman"/>
                <w:color w:val="002060"/>
                <w:sz w:val="24"/>
                <w:szCs w:val="24"/>
              </w:rPr>
              <w:t>Trưởng</w:t>
            </w:r>
            <w:proofErr w:type="spellEnd"/>
            <w:r w:rsidRPr="00AC1978">
              <w:rPr>
                <w:rFonts w:ascii="Times New Roman" w:eastAsia="Cambria" w:hAnsi="Times New Roman"/>
                <w:color w:val="002060"/>
                <w:sz w:val="24"/>
                <w:szCs w:val="24"/>
              </w:rPr>
              <w:t xml:space="preserve"> </w:t>
            </w:r>
            <w:proofErr w:type="spellStart"/>
            <w:r w:rsidRPr="00AC1978">
              <w:rPr>
                <w:rFonts w:ascii="Times New Roman" w:eastAsia="Cambria" w:hAnsi="Times New Roman"/>
                <w:color w:val="002060"/>
                <w:sz w:val="24"/>
                <w:szCs w:val="24"/>
              </w:rPr>
              <w:t>đoàn</w:t>
            </w:r>
            <w:proofErr w:type="spellEnd"/>
            <w:r w:rsidRPr="00AC1978">
              <w:rPr>
                <w:rFonts w:ascii="Times New Roman" w:eastAsia="Cambria" w:hAnsi="Times New Roman"/>
                <w:color w:val="002060"/>
                <w:sz w:val="24"/>
                <w:szCs w:val="24"/>
              </w:rPr>
              <w:t xml:space="preserve"> du </w:t>
            </w:r>
            <w:proofErr w:type="spellStart"/>
            <w:r w:rsidRPr="00AC1978">
              <w:rPr>
                <w:rFonts w:ascii="Times New Roman" w:eastAsia="Cambria" w:hAnsi="Times New Roman"/>
                <w:color w:val="002060"/>
                <w:sz w:val="24"/>
                <w:szCs w:val="24"/>
              </w:rPr>
              <w:t>lịch</w:t>
            </w:r>
            <w:proofErr w:type="spellEnd"/>
            <w:r w:rsidRPr="00AC1978">
              <w:rPr>
                <w:rFonts w:ascii="Times New Roman" w:eastAsia="Cambria" w:hAnsi="Times New Roman"/>
                <w:color w:val="002060"/>
                <w:sz w:val="24"/>
                <w:szCs w:val="24"/>
              </w:rPr>
              <w:t xml:space="preserve"> </w:t>
            </w:r>
          </w:p>
          <w:p w14:paraId="4FA54E02" w14:textId="77777777" w:rsidR="00977565" w:rsidRPr="00AC1978" w:rsidRDefault="00977565" w:rsidP="00AC1978">
            <w:pPr>
              <w:pStyle w:val="ListParagraph"/>
              <w:numPr>
                <w:ilvl w:val="0"/>
                <w:numId w:val="5"/>
              </w:numPr>
              <w:spacing w:after="0" w:line="360" w:lineRule="exact"/>
              <w:rPr>
                <w:rFonts w:ascii="Times New Roman" w:hAnsi="Times New Roman"/>
                <w:iCs/>
                <w:color w:val="002060"/>
                <w:sz w:val="24"/>
                <w:szCs w:val="24"/>
              </w:rPr>
            </w:pPr>
            <w:proofErr w:type="spellStart"/>
            <w:r w:rsidRPr="00AC1978">
              <w:rPr>
                <w:rFonts w:ascii="Times New Roman" w:hAnsi="Times New Roman"/>
                <w:color w:val="002060"/>
                <w:sz w:val="24"/>
                <w:szCs w:val="24"/>
              </w:rPr>
              <w:t>Nước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uống</w:t>
            </w:r>
            <w:proofErr w:type="spellEnd"/>
            <w:r w:rsidRPr="00AC1978">
              <w:rPr>
                <w:rFonts w:ascii="Times New Roman" w:hAnsi="Times New Roman"/>
                <w:color w:val="002060"/>
                <w:sz w:val="24"/>
                <w:szCs w:val="24"/>
              </w:rPr>
              <w:t xml:space="preserve"> 1 chai/</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w:t>
            </w:r>
            <w:proofErr w:type="spellStart"/>
            <w:r w:rsidRPr="00AC1978">
              <w:rPr>
                <w:rFonts w:ascii="Times New Roman" w:hAnsi="Times New Roman"/>
                <w:color w:val="002060"/>
                <w:sz w:val="24"/>
                <w:szCs w:val="24"/>
              </w:rPr>
              <w:t>ngày</w:t>
            </w:r>
            <w:proofErr w:type="spellEnd"/>
            <w:r w:rsidRPr="00AC1978">
              <w:rPr>
                <w:rFonts w:ascii="Times New Roman" w:hAnsi="Times New Roman"/>
                <w:color w:val="002060"/>
                <w:sz w:val="24"/>
                <w:szCs w:val="24"/>
              </w:rPr>
              <w:t>.</w:t>
            </w:r>
          </w:p>
          <w:p w14:paraId="13AE8B2E" w14:textId="77777777" w:rsidR="00977565" w:rsidRPr="00AC1978" w:rsidRDefault="00977565" w:rsidP="00AC1978">
            <w:pPr>
              <w:pStyle w:val="ListParagraph"/>
              <w:numPr>
                <w:ilvl w:val="0"/>
                <w:numId w:val="5"/>
              </w:numPr>
              <w:spacing w:after="0" w:line="360" w:lineRule="exact"/>
              <w:rPr>
                <w:rFonts w:ascii="Times New Roman" w:hAnsi="Times New Roman"/>
                <w:iCs/>
                <w:color w:val="002060"/>
                <w:sz w:val="24"/>
                <w:szCs w:val="24"/>
              </w:rPr>
            </w:pPr>
            <w:proofErr w:type="spellStart"/>
            <w:r w:rsidRPr="00AC1978">
              <w:rPr>
                <w:rFonts w:ascii="Times New Roman" w:hAnsi="Times New Roman"/>
                <w:color w:val="002060"/>
                <w:sz w:val="24"/>
                <w:szCs w:val="24"/>
              </w:rPr>
              <w:lastRenderedPageBreak/>
              <w:t>Vé</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tham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quan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như</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chương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trình</w:t>
            </w:r>
            <w:proofErr w:type="spellEnd"/>
            <w:r w:rsidRPr="00AC1978">
              <w:rPr>
                <w:rFonts w:ascii="Times New Roman" w:hAnsi="Times New Roman"/>
                <w:color w:val="002060"/>
                <w:sz w:val="24"/>
                <w:szCs w:val="24"/>
                <w:lang w:val="vi-VN"/>
              </w:rPr>
              <w:t xml:space="preserve"> </w:t>
            </w:r>
            <w:r w:rsidRPr="00AC1978">
              <w:rPr>
                <w:rFonts w:ascii="Times New Roman" w:hAnsi="Times New Roman"/>
                <w:bCs/>
                <w:iCs/>
                <w:color w:val="002060"/>
                <w:sz w:val="24"/>
                <w:szCs w:val="24"/>
              </w:rPr>
              <w:t>(</w:t>
            </w:r>
            <w:proofErr w:type="spellStart"/>
            <w:r w:rsidRPr="00AC1978">
              <w:rPr>
                <w:rFonts w:ascii="Times New Roman" w:hAnsi="Times New Roman"/>
                <w:bCs/>
                <w:iCs/>
                <w:color w:val="002060"/>
                <w:sz w:val="24"/>
                <w:szCs w:val="24"/>
              </w:rPr>
              <w:t>Gồm</w:t>
            </w:r>
            <w:proofErr w:type="spellEnd"/>
            <w:r w:rsidRPr="00AC1978">
              <w:rPr>
                <w:rFonts w:ascii="Times New Roman" w:hAnsi="Times New Roman"/>
                <w:bCs/>
                <w:iCs/>
                <w:color w:val="002060"/>
                <w:sz w:val="24"/>
                <w:szCs w:val="24"/>
              </w:rPr>
              <w:t xml:space="preserve"> </w:t>
            </w:r>
            <w:proofErr w:type="spellStart"/>
            <w:r w:rsidRPr="00AC1978">
              <w:rPr>
                <w:rFonts w:ascii="Times New Roman" w:hAnsi="Times New Roman"/>
                <w:bCs/>
                <w:iCs/>
                <w:color w:val="002060"/>
                <w:sz w:val="24"/>
                <w:szCs w:val="24"/>
              </w:rPr>
              <w:t>vé</w:t>
            </w:r>
            <w:proofErr w:type="spellEnd"/>
            <w:r w:rsidRPr="00AC1978">
              <w:rPr>
                <w:rFonts w:ascii="Times New Roman" w:hAnsi="Times New Roman"/>
                <w:bCs/>
                <w:iCs/>
                <w:color w:val="002060"/>
                <w:sz w:val="24"/>
                <w:szCs w:val="24"/>
              </w:rPr>
              <w:t xml:space="preserve"> </w:t>
            </w:r>
            <w:r w:rsidRPr="00AC1978">
              <w:rPr>
                <w:rFonts w:ascii="Times New Roman" w:hAnsi="Times New Roman"/>
                <w:bCs/>
                <w:iCs/>
                <w:color w:val="002060"/>
                <w:sz w:val="24"/>
                <w:szCs w:val="24"/>
                <w:lang w:val="vi-VN"/>
              </w:rPr>
              <w:t>S</w:t>
            </w:r>
            <w:proofErr w:type="spellStart"/>
            <w:r w:rsidRPr="00AC1978">
              <w:rPr>
                <w:rFonts w:ascii="Times New Roman" w:hAnsi="Times New Roman"/>
                <w:bCs/>
                <w:iCs/>
                <w:color w:val="002060"/>
                <w:sz w:val="24"/>
                <w:szCs w:val="24"/>
              </w:rPr>
              <w:t>ông</w:t>
            </w:r>
            <w:proofErr w:type="spellEnd"/>
            <w:r w:rsidRPr="00AC1978">
              <w:rPr>
                <w:rFonts w:ascii="Times New Roman" w:hAnsi="Times New Roman"/>
                <w:bCs/>
                <w:iCs/>
                <w:color w:val="002060"/>
                <w:sz w:val="24"/>
                <w:szCs w:val="24"/>
              </w:rPr>
              <w:t xml:space="preserve"> Seine</w:t>
            </w:r>
            <w:r w:rsidRPr="00AC1978">
              <w:rPr>
                <w:rFonts w:ascii="Times New Roman" w:hAnsi="Times New Roman"/>
                <w:bCs/>
                <w:iCs/>
                <w:color w:val="002060"/>
                <w:sz w:val="24"/>
                <w:szCs w:val="24"/>
                <w:lang w:val="vi-VN"/>
              </w:rPr>
              <w:t>).</w:t>
            </w:r>
          </w:p>
          <w:p w14:paraId="2A1E1F21" w14:textId="77777777" w:rsidR="00977565" w:rsidRPr="00AC1978" w:rsidRDefault="00977565" w:rsidP="00AC1978">
            <w:pPr>
              <w:numPr>
                <w:ilvl w:val="0"/>
                <w:numId w:val="5"/>
              </w:numPr>
              <w:spacing w:line="360" w:lineRule="exact"/>
              <w:contextualSpacing/>
              <w:rPr>
                <w:b/>
                <w:color w:val="FF0000"/>
              </w:rPr>
            </w:pPr>
            <w:r w:rsidRPr="00AC1978">
              <w:rPr>
                <w:b/>
                <w:color w:val="FF0000"/>
              </w:rPr>
              <w:t>Phí làm visa Châu Âu: </w:t>
            </w:r>
            <w:r w:rsidRPr="00AC1978">
              <w:rPr>
                <w:b/>
                <w:color w:val="FF0000"/>
                <w:bdr w:val="none" w:sz="0" w:space="0" w:color="auto" w:frame="1"/>
              </w:rPr>
              <w:t>6,000,000 VNĐ/khách.</w:t>
            </w:r>
          </w:p>
          <w:p w14:paraId="609D1066" w14:textId="77777777" w:rsidR="00977565" w:rsidRPr="00AC1978" w:rsidRDefault="00977565" w:rsidP="00AC1978">
            <w:pPr>
              <w:pStyle w:val="ListParagraph"/>
              <w:spacing w:after="0" w:line="360" w:lineRule="exact"/>
              <w:ind w:left="567"/>
              <w:rPr>
                <w:rFonts w:ascii="Times New Roman" w:hAnsi="Times New Roman"/>
                <w:iCs/>
                <w:sz w:val="24"/>
                <w:szCs w:val="24"/>
              </w:rPr>
            </w:pPr>
          </w:p>
          <w:p w14:paraId="048B09FA" w14:textId="77777777" w:rsidR="00C01EF0" w:rsidRPr="00AC1978" w:rsidRDefault="008B691C" w:rsidP="00AC1978">
            <w:pPr>
              <w:pBdr>
                <w:top w:val="nil"/>
                <w:left w:val="nil"/>
                <w:bottom w:val="nil"/>
                <w:right w:val="nil"/>
                <w:between w:val="nil"/>
              </w:pBdr>
              <w:tabs>
                <w:tab w:val="left" w:pos="-360"/>
                <w:tab w:val="left" w:pos="180"/>
                <w:tab w:val="left" w:pos="270"/>
              </w:tabs>
              <w:spacing w:line="360" w:lineRule="exact"/>
              <w:rPr>
                <w:rFonts w:eastAsia="Tahoma"/>
                <w:color w:val="FF0000"/>
              </w:rPr>
            </w:pPr>
            <w:r w:rsidRPr="00AC1978">
              <w:rPr>
                <w:rFonts w:eastAsia="Tahoma"/>
                <w:b/>
                <w:color w:val="FF0000"/>
              </w:rPr>
              <w:t xml:space="preserve">GIÁ TOUR KHÔNG BAO GỒM: </w:t>
            </w:r>
          </w:p>
          <w:p w14:paraId="650A6507" w14:textId="77777777" w:rsidR="00977565" w:rsidRPr="00AC1978" w:rsidRDefault="00977565" w:rsidP="00AC1978">
            <w:pPr>
              <w:numPr>
                <w:ilvl w:val="0"/>
                <w:numId w:val="5"/>
              </w:numPr>
              <w:spacing w:line="360" w:lineRule="exact"/>
              <w:contextualSpacing/>
              <w:rPr>
                <w:color w:val="002060"/>
              </w:rPr>
            </w:pPr>
            <w:r w:rsidRPr="00AC1978">
              <w:rPr>
                <w:color w:val="002060"/>
              </w:rPr>
              <w:t>Hộ chiếu phải còn thời hạn trên 6 tháng tính đến ngày về (trong hộ chiếu còn 6 trang trắng).</w:t>
            </w:r>
          </w:p>
          <w:p w14:paraId="5AD2B9FF" w14:textId="77777777" w:rsidR="00977565" w:rsidRPr="00AC1978" w:rsidRDefault="00977565" w:rsidP="00AC1978">
            <w:pPr>
              <w:numPr>
                <w:ilvl w:val="0"/>
                <w:numId w:val="5"/>
              </w:numPr>
              <w:spacing w:line="360" w:lineRule="exact"/>
              <w:contextualSpacing/>
              <w:rPr>
                <w:color w:val="002060"/>
              </w:rPr>
            </w:pPr>
            <w:r w:rsidRPr="00AC1978">
              <w:rPr>
                <w:color w:val="002060"/>
              </w:rPr>
              <w:t>Hành lý cá nhân quá trọng lượng quy định.</w:t>
            </w:r>
          </w:p>
          <w:p w14:paraId="61366086" w14:textId="77777777" w:rsidR="00977565" w:rsidRPr="00AC1978" w:rsidRDefault="00977565" w:rsidP="00AC1978">
            <w:pPr>
              <w:numPr>
                <w:ilvl w:val="0"/>
                <w:numId w:val="5"/>
              </w:numPr>
              <w:spacing w:line="360" w:lineRule="exact"/>
              <w:contextualSpacing/>
              <w:rPr>
                <w:color w:val="002060"/>
              </w:rPr>
            </w:pPr>
            <w:r w:rsidRPr="00AC1978">
              <w:rPr>
                <w:color w:val="002060"/>
              </w:rPr>
              <w:t>Các khoản chi phí cá nhân: điện thoại, giặt ủi, ăn uống trong phòng của khách sạn…</w:t>
            </w:r>
          </w:p>
          <w:p w14:paraId="7E21DC4D" w14:textId="77777777" w:rsidR="00977565" w:rsidRPr="00AC1978" w:rsidRDefault="00977565" w:rsidP="00AC1978">
            <w:pPr>
              <w:numPr>
                <w:ilvl w:val="0"/>
                <w:numId w:val="5"/>
              </w:numPr>
              <w:spacing w:line="360" w:lineRule="exact"/>
              <w:contextualSpacing/>
              <w:rPr>
                <w:color w:val="002060"/>
              </w:rPr>
            </w:pPr>
            <w:r w:rsidRPr="00AC1978">
              <w:rPr>
                <w:color w:val="002060"/>
              </w:rPr>
              <w:t>Tiền bồi dưỡng cho hướng dẫn viên và tài xế địa phương: </w:t>
            </w:r>
            <w:r w:rsidRPr="00AC1978">
              <w:rPr>
                <w:b/>
                <w:color w:val="FF0000"/>
                <w:bdr w:val="none" w:sz="0" w:space="0" w:color="auto" w:frame="1"/>
              </w:rPr>
              <w:t>2,000,000 VNĐ/khách/</w:t>
            </w:r>
            <w:r w:rsidRPr="00AC1978">
              <w:rPr>
                <w:b/>
                <w:color w:val="002060"/>
                <w:bdr w:val="none" w:sz="0" w:space="0" w:color="auto" w:frame="1"/>
              </w:rPr>
              <w:t>tour</w:t>
            </w:r>
            <w:r w:rsidRPr="00AC1978">
              <w:rPr>
                <w:b/>
                <w:color w:val="002060"/>
              </w:rPr>
              <w:t> </w:t>
            </w:r>
            <w:r w:rsidRPr="00AC1978">
              <w:rPr>
                <w:color w:val="002060"/>
              </w:rPr>
              <w:t>(thu tại Việt Nam chung với tiền tour).</w:t>
            </w:r>
          </w:p>
          <w:p w14:paraId="740D7E30" w14:textId="77777777" w:rsidR="00977565" w:rsidRPr="00AC1978" w:rsidRDefault="00977565" w:rsidP="00AC1978">
            <w:pPr>
              <w:numPr>
                <w:ilvl w:val="0"/>
                <w:numId w:val="5"/>
              </w:numPr>
              <w:spacing w:line="360" w:lineRule="exact"/>
              <w:contextualSpacing/>
              <w:rPr>
                <w:color w:val="002060"/>
              </w:rPr>
            </w:pPr>
            <w:r w:rsidRPr="00AC1978">
              <w:rPr>
                <w:color w:val="002060"/>
              </w:rPr>
              <w:t>Visa tái nhập Việt Nam cho khách quốc tịch nước ngoài: 80USD/khách hoặc 180USD/khách đối với khách quốc tịch Mỹ.</w:t>
            </w:r>
          </w:p>
          <w:p w14:paraId="44AF0055" w14:textId="77777777" w:rsidR="00977565" w:rsidRPr="00AC1978" w:rsidRDefault="00977565" w:rsidP="00AC1978">
            <w:pPr>
              <w:numPr>
                <w:ilvl w:val="0"/>
                <w:numId w:val="5"/>
              </w:numPr>
              <w:spacing w:line="360" w:lineRule="exact"/>
              <w:contextualSpacing/>
              <w:rPr>
                <w:color w:val="002060"/>
              </w:rPr>
            </w:pPr>
            <w:r w:rsidRPr="00AC1978">
              <w:rPr>
                <w:color w:val="002060"/>
              </w:rPr>
              <w:t>Chi phí phát sinh nếu chuyến bay huỷ trong trường hợp bất khả kháng: thiên tai, thời tiết, đình công, …</w:t>
            </w:r>
          </w:p>
          <w:p w14:paraId="08AC9154" w14:textId="77777777" w:rsidR="00977565" w:rsidRPr="00AC1978" w:rsidRDefault="00977565" w:rsidP="00AC1978">
            <w:pPr>
              <w:numPr>
                <w:ilvl w:val="0"/>
                <w:numId w:val="5"/>
              </w:numPr>
              <w:spacing w:line="360" w:lineRule="exact"/>
              <w:contextualSpacing/>
            </w:pPr>
            <w:r w:rsidRPr="00AC1978">
              <w:rPr>
                <w:color w:val="002060"/>
              </w:rPr>
              <w:t>Phụ thu phòng đơn đối với khách đi 1 mình (nếu có):</w:t>
            </w:r>
            <w:r w:rsidRPr="00AC1978">
              <w:rPr>
                <w:b/>
                <w:bCs/>
                <w:color w:val="002060"/>
              </w:rPr>
              <w:t xml:space="preserve"> </w:t>
            </w:r>
            <w:r w:rsidRPr="00AC1978">
              <w:rPr>
                <w:b/>
                <w:bCs/>
                <w:color w:val="FF0000"/>
              </w:rPr>
              <w:t>15,000,000 VNĐ/khách.</w:t>
            </w:r>
          </w:p>
          <w:p w14:paraId="5F4FEBD3" w14:textId="77777777" w:rsidR="00977565" w:rsidRPr="00AC1978" w:rsidRDefault="00977565" w:rsidP="00AC1978">
            <w:pPr>
              <w:numPr>
                <w:ilvl w:val="0"/>
                <w:numId w:val="5"/>
              </w:numPr>
              <w:spacing w:line="360" w:lineRule="exact"/>
              <w:contextualSpacing/>
              <w:rPr>
                <w:color w:val="002060"/>
              </w:rPr>
            </w:pPr>
            <w:r w:rsidRPr="00AC1978">
              <w:rPr>
                <w:color w:val="002060"/>
              </w:rPr>
              <w:t>Phí tham quan ngoài chương trình.</w:t>
            </w:r>
          </w:p>
          <w:p w14:paraId="1816F338" w14:textId="77777777" w:rsidR="00977565" w:rsidRPr="00AC1978" w:rsidRDefault="00977565" w:rsidP="00AC1978">
            <w:pPr>
              <w:numPr>
                <w:ilvl w:val="0"/>
                <w:numId w:val="5"/>
              </w:numPr>
              <w:spacing w:line="360" w:lineRule="exact"/>
              <w:contextualSpacing/>
            </w:pPr>
            <w:r w:rsidRPr="00AC1978">
              <w:rPr>
                <w:color w:val="002060"/>
                <w:bdr w:val="none" w:sz="0" w:space="0" w:color="auto" w:frame="1"/>
              </w:rPr>
              <w:t xml:space="preserve">Trường hợp khách bị lãnh sự quán từ chối visa, phí không hoàn lại là </w:t>
            </w:r>
            <w:r w:rsidRPr="00AC1978">
              <w:rPr>
                <w:b/>
                <w:color w:val="FF0000"/>
                <w:bdr w:val="none" w:sz="0" w:space="0" w:color="auto" w:frame="1"/>
              </w:rPr>
              <w:t>6,000,000 VNĐ/khách.</w:t>
            </w:r>
          </w:p>
          <w:p w14:paraId="437D5E98" w14:textId="77777777" w:rsidR="00977565" w:rsidRPr="00AC1978" w:rsidRDefault="00977565" w:rsidP="00AC1978">
            <w:pPr>
              <w:spacing w:line="360" w:lineRule="exact"/>
              <w:ind w:left="673"/>
              <w:contextualSpacing/>
            </w:pPr>
          </w:p>
          <w:p w14:paraId="3BA2D059" w14:textId="77777777" w:rsidR="00977565" w:rsidRPr="00AC1978" w:rsidRDefault="00977565" w:rsidP="00AC1978">
            <w:pPr>
              <w:spacing w:line="360" w:lineRule="exact"/>
              <w:jc w:val="both"/>
              <w:rPr>
                <w:rFonts w:eastAsia="Calibri"/>
                <w:b/>
                <w:iCs/>
                <w:color w:val="FF0000"/>
                <w:u w:val="single"/>
              </w:rPr>
            </w:pPr>
            <w:r w:rsidRPr="00AC1978">
              <w:rPr>
                <w:rFonts w:eastAsia="Calibri"/>
                <w:b/>
                <w:iCs/>
                <w:color w:val="FF0000"/>
                <w:u w:val="single"/>
              </w:rPr>
              <w:t>ĐIỀU KIỆN HOÀN HỦY</w:t>
            </w:r>
          </w:p>
          <w:p w14:paraId="701FCC15" w14:textId="77777777" w:rsidR="00977565" w:rsidRPr="00AC1978" w:rsidRDefault="00977565" w:rsidP="00AC1978">
            <w:pPr>
              <w:pStyle w:val="ListParagraph"/>
              <w:numPr>
                <w:ilvl w:val="0"/>
                <w:numId w:val="23"/>
              </w:numPr>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Chương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trình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khuyến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mãi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áp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dụng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điều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kiện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hủy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đổi</w:t>
            </w:r>
            <w:proofErr w:type="spellEnd"/>
            <w:r w:rsidRPr="00AC1978">
              <w:rPr>
                <w:rFonts w:ascii="Times New Roman" w:hAnsi="Times New Roman"/>
                <w:color w:val="002060"/>
                <w:sz w:val="24"/>
                <w:szCs w:val="24"/>
              </w:rPr>
              <w:t xml:space="preserve"> tour</w:t>
            </w:r>
            <w:r w:rsidRPr="00AC1978">
              <w:rPr>
                <w:rFonts w:ascii="Times New Roman" w:hAnsi="Times New Roman"/>
                <w:color w:val="002060"/>
                <w:sz w:val="24"/>
                <w:szCs w:val="24"/>
                <w:lang w:val="vi-VN"/>
              </w:rPr>
              <w:t>.</w:t>
            </w:r>
          </w:p>
          <w:p w14:paraId="0EE53519" w14:textId="77777777" w:rsidR="00977565" w:rsidRPr="00AC1978" w:rsidRDefault="00977565" w:rsidP="00AC1978">
            <w:pPr>
              <w:pStyle w:val="ListParagraph"/>
              <w:numPr>
                <w:ilvl w:val="0"/>
                <w:numId w:val="23"/>
              </w:numPr>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Hủy</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sau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đăng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thanh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toán</w:t>
            </w:r>
            <w:proofErr w:type="spellEnd"/>
            <w:r w:rsidRPr="00AC1978">
              <w:rPr>
                <w:rFonts w:ascii="Times New Roman" w:hAnsi="Times New Roman"/>
                <w:color w:val="002060"/>
                <w:sz w:val="24"/>
                <w:szCs w:val="24"/>
              </w:rPr>
              <w:t xml:space="preserve">: MẤT 100% </w:t>
            </w:r>
            <w:proofErr w:type="spellStart"/>
            <w:r w:rsidRPr="00AC1978">
              <w:rPr>
                <w:rFonts w:ascii="Times New Roman" w:hAnsi="Times New Roman"/>
                <w:color w:val="002060"/>
                <w:sz w:val="24"/>
                <w:szCs w:val="24"/>
              </w:rPr>
              <w:t>trên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toàn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bộ</w:t>
            </w:r>
            <w:proofErr w:type="spellEnd"/>
            <w:r w:rsidRPr="00AC1978">
              <w:rPr>
                <w:rFonts w:ascii="Times New Roman" w:hAnsi="Times New Roman"/>
                <w:color w:val="002060"/>
                <w:sz w:val="24"/>
                <w:szCs w:val="24"/>
              </w:rPr>
              <w:t xml:space="preserve"> chi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vụ</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kèm</w:t>
            </w:r>
            <w:proofErr w:type="spellEnd"/>
            <w:r w:rsidRPr="00AC1978">
              <w:rPr>
                <w:rFonts w:ascii="Times New Roman" w:hAnsi="Times New Roman"/>
                <w:color w:val="002060"/>
                <w:sz w:val="24"/>
                <w:szCs w:val="24"/>
                <w:lang w:val="vi-VN"/>
              </w:rPr>
              <w:t>.</w:t>
            </w:r>
          </w:p>
          <w:p w14:paraId="0A32B01D" w14:textId="77777777" w:rsidR="00977565" w:rsidRPr="00AC1978" w:rsidRDefault="00977565" w:rsidP="00AC1978">
            <w:pPr>
              <w:pStyle w:val="ListParagraph"/>
              <w:spacing w:after="0" w:line="360" w:lineRule="exact"/>
              <w:ind w:left="567"/>
              <w:jc w:val="both"/>
              <w:rPr>
                <w:rFonts w:ascii="Times New Roman" w:hAnsi="Times New Roman"/>
                <w:sz w:val="24"/>
                <w:szCs w:val="24"/>
              </w:rPr>
            </w:pPr>
          </w:p>
          <w:p w14:paraId="559B0C92" w14:textId="77777777" w:rsidR="00977565" w:rsidRPr="00AC1978" w:rsidRDefault="00977565" w:rsidP="00AC1978">
            <w:pPr>
              <w:shd w:val="clear" w:color="auto" w:fill="FFFFFF"/>
              <w:spacing w:line="360" w:lineRule="exact"/>
              <w:jc w:val="both"/>
              <w:rPr>
                <w:rFonts w:eastAsia="Calibri"/>
                <w:b/>
                <w:iCs/>
                <w:color w:val="FF0000"/>
                <w:u w:val="single"/>
                <w:bdr w:val="none" w:sz="0" w:space="0" w:color="auto" w:frame="1"/>
              </w:rPr>
            </w:pPr>
            <w:r w:rsidRPr="00AC1978">
              <w:rPr>
                <w:rFonts w:eastAsia="Calibri"/>
                <w:b/>
                <w:iCs/>
                <w:color w:val="FF0000"/>
                <w:u w:val="single"/>
                <w:bdr w:val="none" w:sz="0" w:space="0" w:color="auto" w:frame="1"/>
              </w:rPr>
              <w:t>LƯU Ý</w:t>
            </w:r>
          </w:p>
          <w:p w14:paraId="383E142E" w14:textId="77777777" w:rsidR="00977565" w:rsidRPr="00AC1978" w:rsidRDefault="00977565" w:rsidP="00AC1978">
            <w:pPr>
              <w:pStyle w:val="ListParagraph"/>
              <w:numPr>
                <w:ilvl w:val="0"/>
                <w:numId w:val="24"/>
              </w:numPr>
              <w:spacing w:after="0" w:line="360" w:lineRule="exact"/>
              <w:ind w:left="567" w:hanging="283"/>
              <w:jc w:val="both"/>
              <w:rPr>
                <w:rFonts w:ascii="Times New Roman" w:hAnsi="Times New Roman"/>
                <w:b/>
                <w:color w:val="002060"/>
                <w:sz w:val="24"/>
                <w:szCs w:val="24"/>
                <w:bdr w:val="none" w:sz="0" w:space="0" w:color="auto" w:frame="1"/>
              </w:rPr>
            </w:pPr>
            <w:proofErr w:type="spellStart"/>
            <w:r w:rsidRPr="00AC1978">
              <w:rPr>
                <w:rFonts w:ascii="Times New Roman" w:hAnsi="Times New Roman"/>
                <w:b/>
                <w:color w:val="002060"/>
                <w:sz w:val="24"/>
                <w:szCs w:val="24"/>
                <w:bdr w:val="none" w:sz="0" w:space="0" w:color="auto" w:frame="1"/>
              </w:rPr>
              <w:t>Trường</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hợp</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khách</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bị</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lãnh</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sự</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quán</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từ</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chối</w:t>
            </w:r>
            <w:proofErr w:type="spellEnd"/>
            <w:r w:rsidRPr="00AC1978">
              <w:rPr>
                <w:rFonts w:ascii="Times New Roman" w:hAnsi="Times New Roman"/>
                <w:b/>
                <w:color w:val="002060"/>
                <w:sz w:val="24"/>
                <w:szCs w:val="24"/>
                <w:bdr w:val="none" w:sz="0" w:space="0" w:color="auto" w:frame="1"/>
              </w:rPr>
              <w:t xml:space="preserve"> visa, </w:t>
            </w:r>
            <w:proofErr w:type="spellStart"/>
            <w:r w:rsidRPr="00AC1978">
              <w:rPr>
                <w:rFonts w:ascii="Times New Roman" w:hAnsi="Times New Roman"/>
                <w:b/>
                <w:color w:val="002060"/>
                <w:sz w:val="24"/>
                <w:szCs w:val="24"/>
                <w:bdr w:val="none" w:sz="0" w:space="0" w:color="auto" w:frame="1"/>
              </w:rPr>
              <w:t>phí</w:t>
            </w:r>
            <w:proofErr w:type="spellEnd"/>
            <w:r w:rsidRPr="00AC1978">
              <w:rPr>
                <w:rFonts w:ascii="Times New Roman" w:hAnsi="Times New Roman"/>
                <w:b/>
                <w:color w:val="002060"/>
                <w:sz w:val="24"/>
                <w:szCs w:val="24"/>
                <w:bdr w:val="none" w:sz="0" w:space="0" w:color="auto" w:frame="1"/>
              </w:rPr>
              <w:t xml:space="preserve"> visa </w:t>
            </w:r>
            <w:proofErr w:type="spellStart"/>
            <w:r w:rsidRPr="00AC1978">
              <w:rPr>
                <w:rFonts w:ascii="Times New Roman" w:hAnsi="Times New Roman"/>
                <w:b/>
                <w:color w:val="002060"/>
                <w:sz w:val="24"/>
                <w:szCs w:val="24"/>
                <w:bdr w:val="none" w:sz="0" w:space="0" w:color="auto" w:frame="1"/>
              </w:rPr>
              <w:t>không</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hoàn</w:t>
            </w:r>
            <w:proofErr w:type="spellEnd"/>
            <w:r w:rsidRPr="00AC1978">
              <w:rPr>
                <w:rFonts w:ascii="Times New Roman" w:hAnsi="Times New Roman"/>
                <w:b/>
                <w:color w:val="002060"/>
                <w:sz w:val="24"/>
                <w:szCs w:val="24"/>
                <w:bdr w:val="none" w:sz="0" w:space="0" w:color="auto" w:frame="1"/>
              </w:rPr>
              <w:t xml:space="preserve"> </w:t>
            </w:r>
            <w:proofErr w:type="spellStart"/>
            <w:r w:rsidRPr="00AC1978">
              <w:rPr>
                <w:rFonts w:ascii="Times New Roman" w:hAnsi="Times New Roman"/>
                <w:b/>
                <w:color w:val="002060"/>
                <w:sz w:val="24"/>
                <w:szCs w:val="24"/>
                <w:bdr w:val="none" w:sz="0" w:space="0" w:color="auto" w:frame="1"/>
              </w:rPr>
              <w:t>lại</w:t>
            </w:r>
            <w:proofErr w:type="spellEnd"/>
            <w:r w:rsidRPr="00AC1978">
              <w:rPr>
                <w:rFonts w:ascii="Times New Roman" w:hAnsi="Times New Roman"/>
                <w:b/>
                <w:color w:val="002060"/>
                <w:sz w:val="24"/>
                <w:szCs w:val="24"/>
                <w:bdr w:val="none" w:sz="0" w:space="0" w:color="auto" w:frame="1"/>
              </w:rPr>
              <w:t>.</w:t>
            </w:r>
          </w:p>
          <w:p w14:paraId="40990C11" w14:textId="77777777" w:rsidR="00977565" w:rsidRPr="00AC1978" w:rsidRDefault="00977565" w:rsidP="00AC1978">
            <w:pPr>
              <w:pStyle w:val="ListParagraph"/>
              <w:numPr>
                <w:ilvl w:val="0"/>
                <w:numId w:val="24"/>
              </w:numPr>
              <w:spacing w:after="0" w:line="360" w:lineRule="exact"/>
              <w:ind w:left="567" w:hanging="283"/>
              <w:jc w:val="both"/>
              <w:rPr>
                <w:rFonts w:ascii="Times New Roman" w:hAnsi="Times New Roman"/>
                <w:b/>
                <w:color w:val="002060"/>
                <w:sz w:val="24"/>
                <w:szCs w:val="24"/>
                <w:bdr w:val="none" w:sz="0" w:space="0" w:color="auto" w:frame="1"/>
              </w:rPr>
            </w:pPr>
            <w:proofErr w:type="spellStart"/>
            <w:r w:rsidRPr="00AC1978">
              <w:rPr>
                <w:rFonts w:ascii="Times New Roman" w:hAnsi="Times New Roman"/>
                <w:color w:val="002060"/>
                <w:sz w:val="24"/>
                <w:szCs w:val="24"/>
              </w:rPr>
              <w:t>Đồng</w:t>
            </w:r>
            <w:proofErr w:type="spellEnd"/>
            <w:r w:rsidRPr="00AC1978">
              <w:rPr>
                <w:rFonts w:ascii="Times New Roman" w:hAnsi="Times New Roman"/>
                <w:color w:val="002060"/>
                <w:sz w:val="24"/>
                <w:szCs w:val="24"/>
              </w:rPr>
              <w:t xml:space="preserve"> ý </w:t>
            </w:r>
            <w:proofErr w:type="spellStart"/>
            <w:r w:rsidRPr="00AC1978">
              <w:rPr>
                <w:rFonts w:ascii="Times New Roman" w:hAnsi="Times New Roman"/>
                <w:color w:val="002060"/>
                <w:sz w:val="24"/>
                <w:szCs w:val="24"/>
              </w:rPr>
              <w:t>dời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khởi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hoặc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bảo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lưu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tiền</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trong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vòng</w:t>
            </w:r>
            <w:proofErr w:type="spellEnd"/>
            <w:r w:rsidRPr="00AC1978">
              <w:rPr>
                <w:rFonts w:ascii="Times New Roman" w:hAnsi="Times New Roman"/>
                <w:color w:val="002060"/>
                <w:sz w:val="24"/>
                <w:szCs w:val="24"/>
              </w:rPr>
              <w:t xml:space="preserve"> 12 </w:t>
            </w:r>
            <w:proofErr w:type="spellStart"/>
            <w:r w:rsidRPr="00AC1978">
              <w:rPr>
                <w:rFonts w:ascii="Times New Roman" w:hAnsi="Times New Roman"/>
                <w:color w:val="002060"/>
                <w:sz w:val="24"/>
                <w:szCs w:val="24"/>
              </w:rPr>
              <w:t>tháng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trong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hợp</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đủ</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số</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lượng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khởi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hoặc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số</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lượng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vé</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đủ</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cung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cấp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hoặc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sự</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cố</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như</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quan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bệnh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khủng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hoảng</w:t>
            </w:r>
            <w:proofErr w:type="spellEnd"/>
            <w:r w:rsidRPr="00AC1978">
              <w:rPr>
                <w:rFonts w:ascii="Times New Roman" w:hAnsi="Times New Roman"/>
                <w:color w:val="002060"/>
                <w:sz w:val="24"/>
                <w:szCs w:val="24"/>
              </w:rPr>
              <w:t xml:space="preserve">…  Sau 12 </w:t>
            </w:r>
            <w:proofErr w:type="spellStart"/>
            <w:r w:rsidRPr="00AC1978">
              <w:rPr>
                <w:rFonts w:ascii="Times New Roman" w:hAnsi="Times New Roman"/>
                <w:color w:val="002060"/>
                <w:sz w:val="24"/>
                <w:szCs w:val="24"/>
              </w:rPr>
              <w:t>tháng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nếu</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vẫn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khởi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quyền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chuyển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tiền</w:t>
            </w:r>
            <w:proofErr w:type="spellEnd"/>
            <w:r w:rsidRPr="00AC1978">
              <w:rPr>
                <w:rFonts w:ascii="Times New Roman" w:hAnsi="Times New Roman"/>
                <w:color w:val="002060"/>
                <w:sz w:val="24"/>
                <w:szCs w:val="24"/>
              </w:rPr>
              <w:t xml:space="preserve"> qua tour </w:t>
            </w:r>
            <w:proofErr w:type="spellStart"/>
            <w:r w:rsidRPr="00AC1978">
              <w:rPr>
                <w:rFonts w:ascii="Times New Roman" w:hAnsi="Times New Roman"/>
                <w:color w:val="002060"/>
                <w:sz w:val="24"/>
                <w:szCs w:val="24"/>
              </w:rPr>
              <w:t>hoặc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vụ</w:t>
            </w:r>
            <w:proofErr w:type="spellEnd"/>
            <w:r w:rsidRPr="00AC1978">
              <w:rPr>
                <w:rFonts w:ascii="Times New Roman" w:hAnsi="Times New Roman"/>
                <w:color w:val="002060"/>
                <w:sz w:val="24"/>
                <w:szCs w:val="24"/>
              </w:rPr>
              <w:t xml:space="preserve"> du </w:t>
            </w:r>
            <w:proofErr w:type="spellStart"/>
            <w:r w:rsidRPr="00AC1978">
              <w:rPr>
                <w:rFonts w:ascii="Times New Roman" w:hAnsi="Times New Roman"/>
                <w:color w:val="002060"/>
                <w:sz w:val="24"/>
                <w:szCs w:val="24"/>
              </w:rPr>
              <w:t>lịch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của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đóng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thêm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chênh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lệch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nếu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chưa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khởi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hoặc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khởi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về</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phải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thì</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chủ</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động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khởi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đến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điểm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gian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làm</w:t>
            </w:r>
            <w:proofErr w:type="spellEnd"/>
            <w:r w:rsidRPr="00AC1978">
              <w:rPr>
                <w:rFonts w:ascii="Times New Roman" w:hAnsi="Times New Roman"/>
                <w:color w:val="002060"/>
                <w:sz w:val="24"/>
                <w:szCs w:val="24"/>
              </w:rPr>
              <w:t xml:space="preserve"> visa. </w:t>
            </w:r>
          </w:p>
          <w:p w14:paraId="4A70BC78"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bCs/>
                <w:color w:val="002060"/>
                <w:sz w:val="24"/>
                <w:szCs w:val="24"/>
              </w:rPr>
            </w:pPr>
            <w:proofErr w:type="spellStart"/>
            <w:r w:rsidRPr="00AC1978">
              <w:rPr>
                <w:rFonts w:ascii="Times New Roman" w:hAnsi="Times New Roman"/>
                <w:bCs/>
                <w:color w:val="002060"/>
                <w:sz w:val="24"/>
                <w:szCs w:val="24"/>
                <w:bdr w:val="none" w:sz="0" w:space="0" w:color="auto" w:frame="1"/>
              </w:rPr>
              <w:t>Trường</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hợp</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tách</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đoàn</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trong</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quá</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trình</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đi</w:t>
            </w:r>
            <w:proofErr w:type="spellEnd"/>
            <w:r w:rsidRPr="00AC1978">
              <w:rPr>
                <w:rFonts w:ascii="Times New Roman" w:hAnsi="Times New Roman"/>
                <w:bCs/>
                <w:color w:val="002060"/>
                <w:sz w:val="24"/>
                <w:szCs w:val="24"/>
                <w:bdr w:val="none" w:sz="0" w:space="0" w:color="auto" w:frame="1"/>
              </w:rPr>
              <w:t xml:space="preserve"> tour, </w:t>
            </w:r>
            <w:proofErr w:type="spellStart"/>
            <w:r w:rsidRPr="00AC1978">
              <w:rPr>
                <w:rFonts w:ascii="Times New Roman" w:hAnsi="Times New Roman"/>
                <w:bCs/>
                <w:color w:val="002060"/>
                <w:sz w:val="24"/>
                <w:szCs w:val="24"/>
                <w:bdr w:val="none" w:sz="0" w:space="0" w:color="auto" w:frame="1"/>
              </w:rPr>
              <w:t>quý</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khách</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hàng</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sẽ</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bị</w:t>
            </w:r>
            <w:proofErr w:type="spellEnd"/>
            <w:r w:rsidRPr="00AC1978">
              <w:rPr>
                <w:rFonts w:ascii="Times New Roman" w:hAnsi="Times New Roman"/>
                <w:bCs/>
                <w:color w:val="002060"/>
                <w:sz w:val="24"/>
                <w:szCs w:val="24"/>
                <w:bdr w:val="none" w:sz="0" w:space="0" w:color="auto" w:frame="1"/>
              </w:rPr>
              <w:t xml:space="preserve"> </w:t>
            </w:r>
            <w:proofErr w:type="spellStart"/>
            <w:r w:rsidRPr="00AC1978">
              <w:rPr>
                <w:rFonts w:ascii="Times New Roman" w:hAnsi="Times New Roman"/>
                <w:bCs/>
                <w:color w:val="002060"/>
                <w:sz w:val="24"/>
                <w:szCs w:val="24"/>
                <w:bdr w:val="none" w:sz="0" w:space="0" w:color="auto" w:frame="1"/>
              </w:rPr>
              <w:t>phạt</w:t>
            </w:r>
            <w:proofErr w:type="spellEnd"/>
            <w:r w:rsidRPr="00AC1978">
              <w:rPr>
                <w:rFonts w:ascii="Times New Roman" w:hAnsi="Times New Roman"/>
                <w:bCs/>
                <w:color w:val="002060"/>
                <w:sz w:val="24"/>
                <w:szCs w:val="24"/>
                <w:bdr w:val="none" w:sz="0" w:space="0" w:color="auto" w:frame="1"/>
              </w:rPr>
              <w:t xml:space="preserve"> 100 </w:t>
            </w:r>
            <w:proofErr w:type="spellStart"/>
            <w:r w:rsidRPr="00AC1978">
              <w:rPr>
                <w:rFonts w:ascii="Times New Roman" w:hAnsi="Times New Roman"/>
                <w:bCs/>
                <w:color w:val="002060"/>
                <w:sz w:val="24"/>
                <w:szCs w:val="24"/>
                <w:bdr w:val="none" w:sz="0" w:space="0" w:color="auto" w:frame="1"/>
              </w:rPr>
              <w:t>usd</w:t>
            </w:r>
            <w:proofErr w:type="spellEnd"/>
            <w:r w:rsidRPr="00AC1978">
              <w:rPr>
                <w:rFonts w:ascii="Times New Roman" w:hAnsi="Times New Roman"/>
                <w:bCs/>
                <w:color w:val="002060"/>
                <w:sz w:val="24"/>
                <w:szCs w:val="24"/>
                <w:bdr w:val="none" w:sz="0" w:space="0" w:color="auto" w:frame="1"/>
              </w:rPr>
              <w:t>/</w:t>
            </w:r>
            <w:proofErr w:type="spellStart"/>
            <w:r w:rsidRPr="00AC1978">
              <w:rPr>
                <w:rFonts w:ascii="Times New Roman" w:hAnsi="Times New Roman"/>
                <w:bCs/>
                <w:color w:val="002060"/>
                <w:sz w:val="24"/>
                <w:szCs w:val="24"/>
                <w:bdr w:val="none" w:sz="0" w:space="0" w:color="auto" w:frame="1"/>
              </w:rPr>
              <w:t>khách</w:t>
            </w:r>
            <w:proofErr w:type="spellEnd"/>
            <w:r w:rsidRPr="00AC1978">
              <w:rPr>
                <w:rFonts w:ascii="Times New Roman" w:hAnsi="Times New Roman"/>
                <w:bCs/>
                <w:color w:val="002060"/>
                <w:sz w:val="24"/>
                <w:szCs w:val="24"/>
                <w:bdr w:val="none" w:sz="0" w:space="0" w:color="auto" w:frame="1"/>
              </w:rPr>
              <w:t>/</w:t>
            </w:r>
            <w:proofErr w:type="spellStart"/>
            <w:r w:rsidRPr="00AC1978">
              <w:rPr>
                <w:rFonts w:ascii="Times New Roman" w:hAnsi="Times New Roman"/>
                <w:bCs/>
                <w:color w:val="002060"/>
                <w:sz w:val="24"/>
                <w:szCs w:val="24"/>
                <w:bdr w:val="none" w:sz="0" w:space="0" w:color="auto" w:frame="1"/>
              </w:rPr>
              <w:t>ngày</w:t>
            </w:r>
            <w:proofErr w:type="spellEnd"/>
          </w:p>
          <w:p w14:paraId="61FB2EB1"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xin</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cho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đoàn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tỷ</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lệ</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đậu</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cao</w:t>
            </w:r>
            <w:proofErr w:type="spellEnd"/>
            <w:r w:rsidRPr="00AC1978">
              <w:rPr>
                <w:rFonts w:ascii="Times New Roman" w:hAnsi="Times New Roman"/>
                <w:color w:val="002060"/>
                <w:sz w:val="24"/>
                <w:szCs w:val="24"/>
              </w:rPr>
              <w:t xml:space="preserve">. Trong </w:t>
            </w:r>
            <w:proofErr w:type="spellStart"/>
            <w:r w:rsidRPr="00AC1978">
              <w:rPr>
                <w:rFonts w:ascii="Times New Roman" w:hAnsi="Times New Roman"/>
                <w:color w:val="002060"/>
                <w:sz w:val="24"/>
                <w:szCs w:val="24"/>
              </w:rPr>
              <w:t>trường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hợp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về</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phải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thông</w:t>
            </w:r>
            <w:proofErr w:type="spellEnd"/>
            <w:r w:rsidRPr="00AC1978">
              <w:rPr>
                <w:rFonts w:ascii="Times New Roman" w:hAnsi="Times New Roman"/>
                <w:color w:val="002060"/>
                <w:sz w:val="24"/>
                <w:szCs w:val="24"/>
              </w:rPr>
              <w:t xml:space="preserve"> bao </w:t>
            </w:r>
            <w:proofErr w:type="spellStart"/>
            <w:r w:rsidRPr="00AC1978">
              <w:rPr>
                <w:rFonts w:ascii="Times New Roman" w:hAnsi="Times New Roman"/>
                <w:color w:val="002060"/>
                <w:sz w:val="24"/>
                <w:szCs w:val="24"/>
              </w:rPr>
              <w:t>cho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để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thông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báo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cho</w:t>
            </w:r>
            <w:proofErr w:type="spellEnd"/>
            <w:r w:rsidRPr="00AC1978">
              <w:rPr>
                <w:rFonts w:ascii="Times New Roman" w:hAnsi="Times New Roman"/>
                <w:color w:val="002060"/>
                <w:sz w:val="24"/>
                <w:szCs w:val="24"/>
              </w:rPr>
              <w:t xml:space="preserve"> LSQ. </w:t>
            </w:r>
            <w:proofErr w:type="spellStart"/>
            <w:r w:rsidRPr="00AC1978">
              <w:rPr>
                <w:rFonts w:ascii="Times New Roman" w:hAnsi="Times New Roman"/>
                <w:color w:val="002060"/>
                <w:sz w:val="24"/>
                <w:szCs w:val="24"/>
              </w:rPr>
              <w:t>Tránh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ảnh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hưởng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hạn</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của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w:t>
            </w:r>
          </w:p>
          <w:p w14:paraId="7C3B3A1A"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Thời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gian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thay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tùy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ra</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của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Lãnh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Sự</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Quán</w:t>
            </w:r>
            <w:proofErr w:type="spellEnd"/>
            <w:r w:rsidRPr="00AC1978">
              <w:rPr>
                <w:rFonts w:ascii="Times New Roman" w:hAnsi="Times New Roman"/>
                <w:color w:val="002060"/>
                <w:sz w:val="24"/>
                <w:szCs w:val="24"/>
                <w:lang w:val="vi-VN"/>
              </w:rPr>
              <w:t>.</w:t>
            </w:r>
          </w:p>
          <w:p w14:paraId="0730F6AD"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r w:rsidRPr="00AC1978">
              <w:rPr>
                <w:rFonts w:ascii="Times New Roman" w:hAnsi="Times New Roman"/>
                <w:color w:val="002060"/>
                <w:sz w:val="24"/>
                <w:szCs w:val="24"/>
              </w:rPr>
              <w:t xml:space="preserve">Khi </w:t>
            </w:r>
            <w:proofErr w:type="spellStart"/>
            <w:r w:rsidRPr="00AC1978">
              <w:rPr>
                <w:rFonts w:ascii="Times New Roman" w:hAnsi="Times New Roman"/>
                <w:color w:val="002060"/>
                <w:sz w:val="24"/>
                <w:szCs w:val="24"/>
              </w:rPr>
              <w:t>đi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vui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lòng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mang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từ</w:t>
            </w:r>
            <w:proofErr w:type="spellEnd"/>
            <w:r w:rsidRPr="00AC1978">
              <w:rPr>
                <w:rFonts w:ascii="Times New Roman" w:hAnsi="Times New Roman"/>
                <w:color w:val="002060"/>
                <w:sz w:val="24"/>
                <w:szCs w:val="24"/>
              </w:rPr>
              <w:t xml:space="preserve"> $500 - $1000 </w:t>
            </w:r>
            <w:proofErr w:type="spellStart"/>
            <w:r w:rsidRPr="00AC1978">
              <w:rPr>
                <w:rFonts w:ascii="Times New Roman" w:hAnsi="Times New Roman"/>
                <w:color w:val="002060"/>
                <w:sz w:val="24"/>
                <w:szCs w:val="24"/>
              </w:rPr>
              <w:t>nhằm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đảm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bảo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việc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cảnh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tốt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tránh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kiểm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đột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xuất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cảnh</w:t>
            </w:r>
            <w:proofErr w:type="spellEnd"/>
            <w:r w:rsidRPr="00AC1978">
              <w:rPr>
                <w:rFonts w:ascii="Times New Roman" w:hAnsi="Times New Roman"/>
                <w:color w:val="002060"/>
                <w:sz w:val="24"/>
                <w:szCs w:val="24"/>
              </w:rPr>
              <w:t>.</w:t>
            </w:r>
          </w:p>
          <w:p w14:paraId="7C740ECE"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từ</w:t>
            </w:r>
            <w:proofErr w:type="spellEnd"/>
            <w:r w:rsidRPr="00AC1978">
              <w:rPr>
                <w:rFonts w:ascii="Times New Roman" w:hAnsi="Times New Roman"/>
                <w:color w:val="002060"/>
                <w:sz w:val="24"/>
                <w:szCs w:val="24"/>
              </w:rPr>
              <w:t xml:space="preserve"> 70 </w:t>
            </w:r>
            <w:proofErr w:type="spellStart"/>
            <w:r w:rsidRPr="00AC1978">
              <w:rPr>
                <w:rFonts w:ascii="Times New Roman" w:hAnsi="Times New Roman"/>
                <w:color w:val="002060"/>
                <w:sz w:val="24"/>
                <w:szCs w:val="24"/>
              </w:rPr>
              <w:t>tuổi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trở</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yêu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cầu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phải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giấy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đầy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đủ</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sức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khoẻ</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w:t>
            </w:r>
            <w:proofErr w:type="spellEnd"/>
            <w:r w:rsidRPr="00AC1978">
              <w:rPr>
                <w:rFonts w:ascii="Times New Roman" w:hAnsi="Times New Roman"/>
                <w:color w:val="002060"/>
                <w:sz w:val="24"/>
                <w:szCs w:val="24"/>
              </w:rPr>
              <w:t xml:space="preserve"> du </w:t>
            </w:r>
            <w:proofErr w:type="spellStart"/>
            <w:r w:rsidRPr="00AC1978">
              <w:rPr>
                <w:rFonts w:ascii="Times New Roman" w:hAnsi="Times New Roman"/>
                <w:color w:val="002060"/>
                <w:sz w:val="24"/>
                <w:szCs w:val="24"/>
              </w:rPr>
              <w:t>lịch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nước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ngoài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của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sĩ</w:t>
            </w:r>
            <w:proofErr w:type="spellEnd"/>
            <w:r w:rsidRPr="00AC1978">
              <w:rPr>
                <w:rFonts w:ascii="Times New Roman" w:hAnsi="Times New Roman"/>
                <w:color w:val="002060"/>
                <w:sz w:val="24"/>
                <w:szCs w:val="24"/>
              </w:rPr>
              <w:t xml:space="preserve"> + </w:t>
            </w:r>
            <w:proofErr w:type="spellStart"/>
            <w:r w:rsidRPr="00AC1978">
              <w:rPr>
                <w:rFonts w:ascii="Times New Roman" w:hAnsi="Times New Roman"/>
                <w:color w:val="002060"/>
                <w:sz w:val="24"/>
                <w:szCs w:val="24"/>
              </w:rPr>
              <w:t>giấy</w:t>
            </w:r>
            <w:proofErr w:type="spellEnd"/>
            <w:r w:rsidRPr="00AC1978">
              <w:rPr>
                <w:rFonts w:ascii="Times New Roman" w:hAnsi="Times New Roman"/>
                <w:color w:val="002060"/>
                <w:sz w:val="24"/>
                <w:szCs w:val="24"/>
              </w:rPr>
              <w:t xml:space="preserve"> cam </w:t>
            </w:r>
            <w:proofErr w:type="spellStart"/>
            <w:r w:rsidRPr="00AC1978">
              <w:rPr>
                <w:rFonts w:ascii="Times New Roman" w:hAnsi="Times New Roman"/>
                <w:color w:val="002060"/>
                <w:sz w:val="24"/>
                <w:szCs w:val="24"/>
              </w:rPr>
              <w:t>kết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sức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khỏe</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với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phải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người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thân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dưới</w:t>
            </w:r>
            <w:proofErr w:type="spellEnd"/>
            <w:r w:rsidRPr="00AC1978">
              <w:rPr>
                <w:rFonts w:ascii="Times New Roman" w:hAnsi="Times New Roman"/>
                <w:color w:val="002060"/>
                <w:sz w:val="24"/>
                <w:szCs w:val="24"/>
              </w:rPr>
              <w:t xml:space="preserve"> 60 </w:t>
            </w:r>
            <w:proofErr w:type="spellStart"/>
            <w:r w:rsidRPr="00AC1978">
              <w:rPr>
                <w:rFonts w:ascii="Times New Roman" w:hAnsi="Times New Roman"/>
                <w:color w:val="002060"/>
                <w:sz w:val="24"/>
                <w:szCs w:val="24"/>
              </w:rPr>
              <w:t>tuổi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đầy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đủ</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sức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khoẻ</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Ngoài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ra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trên</w:t>
            </w:r>
            <w:proofErr w:type="spellEnd"/>
            <w:r w:rsidRPr="00AC1978">
              <w:rPr>
                <w:rFonts w:ascii="Times New Roman" w:hAnsi="Times New Roman"/>
                <w:color w:val="002060"/>
                <w:sz w:val="24"/>
                <w:szCs w:val="24"/>
              </w:rPr>
              <w:t xml:space="preserve"> 75 </w:t>
            </w:r>
            <w:proofErr w:type="spellStart"/>
            <w:r w:rsidRPr="00AC1978">
              <w:rPr>
                <w:rFonts w:ascii="Times New Roman" w:hAnsi="Times New Roman"/>
                <w:color w:val="002060"/>
                <w:sz w:val="24"/>
                <w:szCs w:val="24"/>
              </w:rPr>
              <w:t>tuổi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vui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lòng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đóng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thêm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bảo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hiểm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cao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cấp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thay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tùy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tour).</w:t>
            </w:r>
          </w:p>
          <w:p w14:paraId="0B68EB60"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lastRenderedPageBreak/>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từ</w:t>
            </w:r>
            <w:proofErr w:type="spellEnd"/>
            <w:r w:rsidRPr="00AC1978">
              <w:rPr>
                <w:rFonts w:ascii="Times New Roman" w:hAnsi="Times New Roman"/>
                <w:color w:val="002060"/>
                <w:sz w:val="24"/>
                <w:szCs w:val="24"/>
              </w:rPr>
              <w:t xml:space="preserve"> 80 </w:t>
            </w:r>
            <w:proofErr w:type="spellStart"/>
            <w:r w:rsidRPr="00AC1978">
              <w:rPr>
                <w:rFonts w:ascii="Times New Roman" w:hAnsi="Times New Roman"/>
                <w:color w:val="002060"/>
                <w:sz w:val="24"/>
                <w:szCs w:val="24"/>
              </w:rPr>
              <w:t>tuổi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trở</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lên</w:t>
            </w:r>
            <w:proofErr w:type="spellEnd"/>
            <w:r w:rsidRPr="00AC1978">
              <w:rPr>
                <w:rFonts w:ascii="Times New Roman" w:hAnsi="Times New Roman"/>
                <w:color w:val="002060"/>
                <w:sz w:val="24"/>
                <w:szCs w:val="24"/>
              </w:rPr>
              <w:t>.</w:t>
            </w:r>
          </w:p>
          <w:p w14:paraId="531A8323"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thai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từ</w:t>
            </w:r>
            <w:proofErr w:type="spellEnd"/>
            <w:r w:rsidRPr="00AC1978">
              <w:rPr>
                <w:rFonts w:ascii="Times New Roman" w:hAnsi="Times New Roman"/>
                <w:color w:val="002060"/>
                <w:sz w:val="24"/>
                <w:szCs w:val="24"/>
              </w:rPr>
              <w:t xml:space="preserve"> 5 </w:t>
            </w:r>
            <w:proofErr w:type="spellStart"/>
            <w:r w:rsidRPr="00AC1978">
              <w:rPr>
                <w:rFonts w:ascii="Times New Roman" w:hAnsi="Times New Roman"/>
                <w:color w:val="002060"/>
                <w:sz w:val="24"/>
                <w:szCs w:val="24"/>
              </w:rPr>
              <w:t>tháng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trở</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tham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tour du </w:t>
            </w:r>
            <w:proofErr w:type="spellStart"/>
            <w:r w:rsidRPr="00AC1978">
              <w:rPr>
                <w:rFonts w:ascii="Times New Roman" w:hAnsi="Times New Roman"/>
                <w:color w:val="002060"/>
                <w:sz w:val="24"/>
                <w:szCs w:val="24"/>
              </w:rPr>
              <w:t>lịch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nước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ngoài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vì</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lí</w:t>
            </w:r>
            <w:proofErr w:type="spellEnd"/>
            <w:r w:rsidRPr="00AC1978">
              <w:rPr>
                <w:rFonts w:ascii="Times New Roman" w:hAnsi="Times New Roman"/>
                <w:color w:val="002060"/>
                <w:sz w:val="24"/>
                <w:szCs w:val="24"/>
              </w:rPr>
              <w:t xml:space="preserve"> do </w:t>
            </w:r>
            <w:proofErr w:type="gramStart"/>
            <w:r w:rsidRPr="00AC1978">
              <w:rPr>
                <w:rFonts w:ascii="Times New Roman" w:hAnsi="Times New Roman"/>
                <w:color w:val="002060"/>
                <w:sz w:val="24"/>
                <w:szCs w:val="24"/>
              </w:rPr>
              <w:t>an</w:t>
            </w:r>
            <w:proofErr w:type="gram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toàn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w:t>
            </w:r>
          </w:p>
          <w:p w14:paraId="3B25B792"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r w:rsidRPr="00AC1978">
              <w:rPr>
                <w:rFonts w:ascii="Times New Roman" w:hAnsi="Times New Roman"/>
                <w:color w:val="002060"/>
                <w:sz w:val="24"/>
                <w:szCs w:val="24"/>
              </w:rPr>
              <w:t xml:space="preserve">Do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chuyến</w:t>
            </w:r>
            <w:proofErr w:type="spellEnd"/>
            <w:r w:rsidRPr="00AC1978">
              <w:rPr>
                <w:rFonts w:ascii="Times New Roman" w:hAnsi="Times New Roman"/>
                <w:color w:val="002060"/>
                <w:sz w:val="24"/>
                <w:szCs w:val="24"/>
              </w:rPr>
              <w:t xml:space="preserve"> bay </w:t>
            </w:r>
            <w:proofErr w:type="spellStart"/>
            <w:r w:rsidRPr="00AC1978">
              <w:rPr>
                <w:rFonts w:ascii="Times New Roman" w:hAnsi="Times New Roman"/>
                <w:color w:val="002060"/>
                <w:sz w:val="24"/>
                <w:szCs w:val="24"/>
              </w:rPr>
              <w:t>phụ</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thuộc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hãng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trong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một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số</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hợp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giờ</w:t>
            </w:r>
            <w:proofErr w:type="spellEnd"/>
            <w:r w:rsidRPr="00AC1978">
              <w:rPr>
                <w:rFonts w:ascii="Times New Roman" w:hAnsi="Times New Roman"/>
                <w:color w:val="002060"/>
                <w:sz w:val="24"/>
                <w:szCs w:val="24"/>
              </w:rPr>
              <w:t xml:space="preserve"> bay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thay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đổi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báo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trước</w:t>
            </w:r>
            <w:proofErr w:type="spellEnd"/>
            <w:r w:rsidRPr="00AC1978">
              <w:rPr>
                <w:rFonts w:ascii="Times New Roman" w:hAnsi="Times New Roman"/>
                <w:color w:val="002060"/>
                <w:sz w:val="24"/>
                <w:szCs w:val="24"/>
              </w:rPr>
              <w:t>.</w:t>
            </w:r>
          </w:p>
          <w:p w14:paraId="31003E6C"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r w:rsidRPr="00AC1978">
              <w:rPr>
                <w:rFonts w:ascii="Times New Roman" w:hAnsi="Times New Roman"/>
                <w:color w:val="002060"/>
                <w:sz w:val="24"/>
                <w:szCs w:val="24"/>
              </w:rPr>
              <w:t xml:space="preserve">Du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mặt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sân</w:t>
            </w:r>
            <w:proofErr w:type="spellEnd"/>
            <w:r w:rsidRPr="00AC1978">
              <w:rPr>
                <w:rFonts w:ascii="Times New Roman" w:hAnsi="Times New Roman"/>
                <w:color w:val="002060"/>
                <w:sz w:val="24"/>
                <w:szCs w:val="24"/>
              </w:rPr>
              <w:t xml:space="preserve"> bay Tân </w:t>
            </w:r>
            <w:proofErr w:type="spellStart"/>
            <w:r w:rsidRPr="00AC1978">
              <w:rPr>
                <w:rFonts w:ascii="Times New Roman" w:hAnsi="Times New Roman"/>
                <w:color w:val="002060"/>
                <w:sz w:val="24"/>
                <w:szCs w:val="24"/>
              </w:rPr>
              <w:t>Sơn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đúng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giờ</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tập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trung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trưởng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đoàn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thủ</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tục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xuất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cảnh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cho</w:t>
            </w:r>
            <w:proofErr w:type="spellEnd"/>
            <w:r w:rsidRPr="00AC1978">
              <w:rPr>
                <w:rFonts w:ascii="Times New Roman" w:hAnsi="Times New Roman"/>
                <w:color w:val="002060"/>
                <w:sz w:val="24"/>
                <w:szCs w:val="24"/>
              </w:rPr>
              <w:t xml:space="preserve"> du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Du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đến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trễ</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sân</w:t>
            </w:r>
            <w:proofErr w:type="spellEnd"/>
            <w:r w:rsidRPr="00AC1978">
              <w:rPr>
                <w:rFonts w:ascii="Times New Roman" w:hAnsi="Times New Roman"/>
                <w:color w:val="002060"/>
                <w:sz w:val="24"/>
                <w:szCs w:val="24"/>
              </w:rPr>
              <w:t xml:space="preserve"> bay </w:t>
            </w:r>
            <w:proofErr w:type="spellStart"/>
            <w:r w:rsidRPr="00AC1978">
              <w:rPr>
                <w:rFonts w:ascii="Times New Roman" w:hAnsi="Times New Roman"/>
                <w:color w:val="002060"/>
                <w:sz w:val="24"/>
                <w:szCs w:val="24"/>
              </w:rPr>
              <w:t>đóng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quầy</w:t>
            </w:r>
            <w:proofErr w:type="spellEnd"/>
            <w:r w:rsidRPr="00AC1978">
              <w:rPr>
                <w:rFonts w:ascii="Times New Roman" w:hAnsi="Times New Roman"/>
                <w:color w:val="002060"/>
                <w:sz w:val="24"/>
                <w:szCs w:val="24"/>
              </w:rPr>
              <w:t xml:space="preserve"> check in, </w:t>
            </w:r>
            <w:proofErr w:type="spellStart"/>
            <w:r w:rsidRPr="00AC1978">
              <w:rPr>
                <w:rFonts w:ascii="Times New Roman" w:hAnsi="Times New Roman"/>
                <w:color w:val="002060"/>
                <w:sz w:val="24"/>
                <w:szCs w:val="24"/>
              </w:rPr>
              <w:t>vui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lòng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chịu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như</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hủy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vé</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ngay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khởi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Phía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chịu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nhiệm</w:t>
            </w:r>
            <w:proofErr w:type="spellEnd"/>
            <w:r w:rsidRPr="00AC1978">
              <w:rPr>
                <w:rFonts w:ascii="Times New Roman" w:hAnsi="Times New Roman"/>
                <w:color w:val="002060"/>
                <w:sz w:val="24"/>
                <w:szCs w:val="24"/>
              </w:rPr>
              <w:t>.</w:t>
            </w:r>
          </w:p>
          <w:p w14:paraId="71677BAA"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tự</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chịu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nhiệm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trong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những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hợp</w:t>
            </w:r>
            <w:proofErr w:type="spellEnd"/>
            <w:r w:rsidRPr="00AC1978">
              <w:rPr>
                <w:rFonts w:ascii="Times New Roman" w:hAnsi="Times New Roman"/>
                <w:color w:val="002060"/>
                <w:sz w:val="24"/>
                <w:szCs w:val="24"/>
              </w:rPr>
              <w:t xml:space="preserve"> vi </w:t>
            </w:r>
            <w:proofErr w:type="spellStart"/>
            <w:r w:rsidRPr="00AC1978">
              <w:rPr>
                <w:rFonts w:ascii="Times New Roman" w:hAnsi="Times New Roman"/>
                <w:color w:val="002060"/>
                <w:sz w:val="24"/>
                <w:szCs w:val="24"/>
              </w:rPr>
              <w:t>phạm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điều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khoản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định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về</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thủ</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tục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Xuất</w:t>
            </w:r>
            <w:proofErr w:type="spellEnd"/>
            <w:r w:rsidRPr="00AC1978">
              <w:rPr>
                <w:rFonts w:ascii="Times New Roman" w:hAnsi="Times New Roman"/>
                <w:color w:val="002060"/>
                <w:sz w:val="24"/>
                <w:szCs w:val="24"/>
              </w:rPr>
              <w:t xml:space="preserve"> - </w:t>
            </w:r>
            <w:proofErr w:type="spellStart"/>
            <w:r w:rsidRPr="00AC1978">
              <w:rPr>
                <w:rFonts w:ascii="Times New Roman" w:hAnsi="Times New Roman"/>
                <w:color w:val="002060"/>
                <w:sz w:val="24"/>
                <w:szCs w:val="24"/>
              </w:rPr>
              <w:t>Nhập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cảnh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nước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sở</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nếu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từ</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chối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cảnh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trong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hợp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du </w:t>
            </w:r>
            <w:proofErr w:type="spellStart"/>
            <w:r w:rsidRPr="00AC1978">
              <w:rPr>
                <w:rFonts w:ascii="Times New Roman" w:hAnsi="Times New Roman"/>
                <w:color w:val="002060"/>
                <w:sz w:val="24"/>
                <w:szCs w:val="24"/>
              </w:rPr>
              <w:t>lịch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hoàn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kì</w:t>
            </w:r>
            <w:proofErr w:type="spellEnd"/>
            <w:r w:rsidRPr="00AC1978">
              <w:rPr>
                <w:rFonts w:ascii="Times New Roman" w:hAnsi="Times New Roman"/>
                <w:color w:val="002060"/>
                <w:sz w:val="24"/>
                <w:szCs w:val="24"/>
              </w:rPr>
              <w:t xml:space="preserve"> chi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nào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tự</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chịu</w:t>
            </w:r>
            <w:proofErr w:type="spellEnd"/>
            <w:r w:rsidRPr="00AC1978">
              <w:rPr>
                <w:rFonts w:ascii="Times New Roman" w:hAnsi="Times New Roman"/>
                <w:color w:val="002060"/>
                <w:sz w:val="24"/>
                <w:szCs w:val="24"/>
              </w:rPr>
              <w:t xml:space="preserve"> chi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phát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sinh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nếu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w:t>
            </w:r>
          </w:p>
          <w:p w14:paraId="2A001F12"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mang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quốc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Nước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ngoài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phải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Thị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thực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cảnh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Việt</w:t>
            </w:r>
            <w:proofErr w:type="spellEnd"/>
            <w:r w:rsidRPr="00AC1978">
              <w:rPr>
                <w:rFonts w:ascii="Times New Roman" w:hAnsi="Times New Roman"/>
                <w:color w:val="002060"/>
                <w:sz w:val="24"/>
                <w:szCs w:val="24"/>
              </w:rPr>
              <w:t xml:space="preserve"> Nam </w:t>
            </w:r>
            <w:proofErr w:type="spellStart"/>
            <w:r w:rsidRPr="00AC1978">
              <w:rPr>
                <w:rFonts w:ascii="Times New Roman" w:hAnsi="Times New Roman"/>
                <w:color w:val="002060"/>
                <w:sz w:val="24"/>
                <w:szCs w:val="24"/>
              </w:rPr>
              <w:t>còn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hạn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dụng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tính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đến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khởi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lang w:val="vi-VN"/>
              </w:rPr>
              <w:t>.</w:t>
            </w:r>
          </w:p>
          <w:p w14:paraId="61B4C82F"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Vê</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dành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quốc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Nước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ngoài</w:t>
            </w:r>
            <w:proofErr w:type="spellEnd"/>
            <w:r w:rsidRPr="00AC1978">
              <w:rPr>
                <w:rFonts w:ascii="Times New Roman" w:hAnsi="Times New Roman"/>
                <w:color w:val="002060"/>
                <w:sz w:val="24"/>
                <w:szCs w:val="24"/>
              </w:rPr>
              <w:t>/</w:t>
            </w:r>
            <w:proofErr w:type="spellStart"/>
            <w:r w:rsidRPr="00AC1978">
              <w:rPr>
                <w:rFonts w:ascii="Times New Roman" w:hAnsi="Times New Roman"/>
                <w:color w:val="002060"/>
                <w:sz w:val="24"/>
                <w:szCs w:val="24"/>
              </w:rPr>
              <w:t>Việt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kiều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vui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lòng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kiểm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tra</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của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việt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nam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nhiều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lần</w:t>
            </w:r>
            <w:proofErr w:type="spellEnd"/>
            <w:r w:rsidRPr="00AC1978">
              <w:rPr>
                <w:rFonts w:ascii="Times New Roman" w:hAnsi="Times New Roman"/>
                <w:color w:val="002060"/>
                <w:sz w:val="24"/>
                <w:szCs w:val="24"/>
              </w:rPr>
              <w:t xml:space="preserve"> hay 1 </w:t>
            </w:r>
            <w:proofErr w:type="spellStart"/>
            <w:r w:rsidRPr="00AC1978">
              <w:rPr>
                <w:rFonts w:ascii="Times New Roman" w:hAnsi="Times New Roman"/>
                <w:color w:val="002060"/>
                <w:sz w:val="24"/>
                <w:szCs w:val="24"/>
              </w:rPr>
              <w:t>lần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làm</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tái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nhập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ngày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mang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2 </w:t>
            </w:r>
            <w:proofErr w:type="spellStart"/>
            <w:r w:rsidRPr="00AC1978">
              <w:rPr>
                <w:rFonts w:ascii="Times New Roman" w:hAnsi="Times New Roman"/>
                <w:color w:val="002060"/>
                <w:sz w:val="24"/>
                <w:szCs w:val="24"/>
              </w:rPr>
              <w:t>tấm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hình</w:t>
            </w:r>
            <w:proofErr w:type="spellEnd"/>
            <w:r w:rsidRPr="00AC1978">
              <w:rPr>
                <w:rFonts w:ascii="Times New Roman" w:hAnsi="Times New Roman"/>
                <w:color w:val="002060"/>
                <w:sz w:val="24"/>
                <w:szCs w:val="24"/>
              </w:rPr>
              <w:t xml:space="preserve"> 4x6, </w:t>
            </w:r>
            <w:proofErr w:type="spellStart"/>
            <w:r w:rsidRPr="00AC1978">
              <w:rPr>
                <w:rFonts w:ascii="Times New Roman" w:hAnsi="Times New Roman"/>
                <w:color w:val="002060"/>
                <w:sz w:val="24"/>
                <w:szCs w:val="24"/>
              </w:rPr>
              <w:t>phông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trắng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mang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theo</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vào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việt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nam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xuất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nhập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cảnh</w:t>
            </w:r>
            <w:proofErr w:type="spellEnd"/>
            <w:r w:rsidRPr="00AC1978">
              <w:rPr>
                <w:rFonts w:ascii="Times New Roman" w:hAnsi="Times New Roman"/>
                <w:color w:val="002060"/>
                <w:sz w:val="24"/>
                <w:szCs w:val="24"/>
              </w:rPr>
              <w:t>.</w:t>
            </w:r>
          </w:p>
          <w:p w14:paraId="6F709A53"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r w:rsidRPr="00AC1978">
              <w:rPr>
                <w:rFonts w:ascii="Times New Roman" w:hAnsi="Times New Roman"/>
                <w:color w:val="002060"/>
                <w:sz w:val="24"/>
                <w:szCs w:val="24"/>
              </w:rPr>
              <w:t xml:space="preserve">Trong </w:t>
            </w:r>
            <w:proofErr w:type="spellStart"/>
            <w:r w:rsidRPr="00AC1978">
              <w:rPr>
                <w:rFonts w:ascii="Times New Roman" w:hAnsi="Times New Roman"/>
                <w:color w:val="002060"/>
                <w:sz w:val="24"/>
                <w:szCs w:val="24"/>
              </w:rPr>
              <w:t>trường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hơp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trễ</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quá</w:t>
            </w:r>
            <w:proofErr w:type="spellEnd"/>
            <w:r w:rsidRPr="00AC1978">
              <w:rPr>
                <w:rFonts w:ascii="Times New Roman" w:hAnsi="Times New Roman"/>
                <w:color w:val="002060"/>
                <w:sz w:val="24"/>
                <w:szCs w:val="24"/>
              </w:rPr>
              <w:t xml:space="preserve"> 12 </w:t>
            </w:r>
            <w:proofErr w:type="spellStart"/>
            <w:r w:rsidRPr="00AC1978">
              <w:rPr>
                <w:rFonts w:ascii="Times New Roman" w:hAnsi="Times New Roman"/>
                <w:color w:val="002060"/>
                <w:sz w:val="24"/>
                <w:szCs w:val="24"/>
              </w:rPr>
              <w:t>tiếng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vui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lòng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lưu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giữ</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giấy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tờ</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sau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cơ</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quan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bảo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hiểm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giải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quyết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bồi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nếu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Biên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bản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hãng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báo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biên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bản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Bắt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buộc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2 </w:t>
            </w:r>
            <w:proofErr w:type="spellStart"/>
            <w:r w:rsidRPr="00AC1978">
              <w:rPr>
                <w:rFonts w:ascii="Times New Roman" w:hAnsi="Times New Roman"/>
                <w:color w:val="002060"/>
                <w:sz w:val="24"/>
                <w:szCs w:val="24"/>
              </w:rPr>
              <w:t>chứng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từ</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này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định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gian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chậm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trên</w:t>
            </w:r>
            <w:proofErr w:type="spellEnd"/>
            <w:r w:rsidRPr="00AC1978">
              <w:rPr>
                <w:rFonts w:ascii="Times New Roman" w:hAnsi="Times New Roman"/>
                <w:color w:val="002060"/>
                <w:sz w:val="24"/>
                <w:szCs w:val="24"/>
              </w:rPr>
              <w:t xml:space="preserve"> 12 </w:t>
            </w:r>
            <w:proofErr w:type="spellStart"/>
            <w:r w:rsidRPr="00AC1978">
              <w:rPr>
                <w:rFonts w:ascii="Times New Roman" w:hAnsi="Times New Roman"/>
                <w:color w:val="002060"/>
                <w:sz w:val="24"/>
                <w:szCs w:val="24"/>
              </w:rPr>
              <w:t>tiếng</w:t>
            </w:r>
            <w:proofErr w:type="spellEnd"/>
            <w:r w:rsidRPr="00AC1978">
              <w:rPr>
                <w:rFonts w:ascii="Times New Roman" w:hAnsi="Times New Roman"/>
                <w:color w:val="002060"/>
                <w:sz w:val="24"/>
                <w:szCs w:val="24"/>
              </w:rPr>
              <w:t xml:space="preserve">. Bill </w:t>
            </w:r>
            <w:proofErr w:type="spellStart"/>
            <w:r w:rsidRPr="00AC1978">
              <w:rPr>
                <w:rFonts w:ascii="Times New Roman" w:hAnsi="Times New Roman"/>
                <w:color w:val="002060"/>
                <w:sz w:val="24"/>
                <w:szCs w:val="24"/>
              </w:rPr>
              <w:t>mua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những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vật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dụng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cần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thiết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quần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áo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bàn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chải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đánh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răng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trong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gian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nhận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hành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lý</w:t>
            </w:r>
            <w:proofErr w:type="spellEnd"/>
            <w:r w:rsidRPr="00AC1978">
              <w:rPr>
                <w:rFonts w:ascii="Times New Roman" w:hAnsi="Times New Roman"/>
                <w:color w:val="002060"/>
                <w:sz w:val="24"/>
                <w:szCs w:val="24"/>
              </w:rPr>
              <w:t>.</w:t>
            </w:r>
          </w:p>
          <w:p w14:paraId="4DDD4788" w14:textId="77777777" w:rsidR="00977565" w:rsidRPr="00AC1978" w:rsidRDefault="00977565" w:rsidP="00AC1978">
            <w:pPr>
              <w:pStyle w:val="ListParagraph"/>
              <w:numPr>
                <w:ilvl w:val="0"/>
                <w:numId w:val="24"/>
              </w:numPr>
              <w:shd w:val="clear" w:color="auto" w:fill="FFFFFF"/>
              <w:spacing w:after="0" w:line="360" w:lineRule="exact"/>
              <w:ind w:left="567" w:hanging="283"/>
              <w:jc w:val="both"/>
              <w:rPr>
                <w:rFonts w:ascii="Times New Roman" w:hAnsi="Times New Roman"/>
                <w:color w:val="002060"/>
                <w:sz w:val="24"/>
                <w:szCs w:val="24"/>
              </w:rPr>
            </w:pP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miễn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trừ</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nhiệm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trong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quá</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trình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thực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hiện</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nếu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xảy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ra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hợp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khả</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kháng</w:t>
            </w:r>
            <w:proofErr w:type="spellEnd"/>
            <w:r w:rsidRPr="00AC1978">
              <w:rPr>
                <w:rFonts w:ascii="Times New Roman" w:hAnsi="Times New Roman"/>
                <w:color w:val="002060"/>
                <w:sz w:val="24"/>
                <w:szCs w:val="24"/>
              </w:rPr>
              <w:t xml:space="preserve"> do </w:t>
            </w:r>
            <w:proofErr w:type="spellStart"/>
            <w:r w:rsidRPr="00AC1978">
              <w:rPr>
                <w:rFonts w:ascii="Times New Roman" w:hAnsi="Times New Roman"/>
                <w:color w:val="002060"/>
                <w:sz w:val="24"/>
                <w:szCs w:val="24"/>
              </w:rPr>
              <w:t>thời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tiết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thiên</w:t>
            </w:r>
            <w:proofErr w:type="spellEnd"/>
            <w:r w:rsidRPr="00AC1978">
              <w:rPr>
                <w:rFonts w:ascii="Times New Roman" w:hAnsi="Times New Roman"/>
                <w:color w:val="002060"/>
                <w:sz w:val="24"/>
                <w:szCs w:val="24"/>
              </w:rPr>
              <w:t xml:space="preserve"> tai, </w:t>
            </w:r>
            <w:proofErr w:type="spellStart"/>
            <w:r w:rsidRPr="00AC1978">
              <w:rPr>
                <w:rFonts w:ascii="Times New Roman" w:hAnsi="Times New Roman"/>
                <w:color w:val="002060"/>
                <w:sz w:val="24"/>
                <w:szCs w:val="24"/>
              </w:rPr>
              <w:t>dịch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bệnh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đình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bạo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động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chiến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tranh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hoặc</w:t>
            </w:r>
            <w:proofErr w:type="spellEnd"/>
            <w:r w:rsidRPr="00AC1978">
              <w:rPr>
                <w:rFonts w:ascii="Times New Roman" w:hAnsi="Times New Roman"/>
                <w:color w:val="002060"/>
                <w:sz w:val="24"/>
                <w:szCs w:val="24"/>
              </w:rPr>
              <w:t xml:space="preserve"> do </w:t>
            </w:r>
            <w:proofErr w:type="spellStart"/>
            <w:r w:rsidRPr="00AC1978">
              <w:rPr>
                <w:rFonts w:ascii="Times New Roman" w:hAnsi="Times New Roman"/>
                <w:color w:val="002060"/>
                <w:sz w:val="24"/>
                <w:szCs w:val="24"/>
              </w:rPr>
              <w:t>máy</w:t>
            </w:r>
            <w:proofErr w:type="spellEnd"/>
            <w:r w:rsidRPr="00AC1978">
              <w:rPr>
                <w:rFonts w:ascii="Times New Roman" w:hAnsi="Times New Roman"/>
                <w:color w:val="002060"/>
                <w:sz w:val="24"/>
                <w:szCs w:val="24"/>
              </w:rPr>
              <w:t xml:space="preserve"> bay, </w:t>
            </w:r>
            <w:proofErr w:type="spellStart"/>
            <w:r w:rsidRPr="00AC1978">
              <w:rPr>
                <w:rFonts w:ascii="Times New Roman" w:hAnsi="Times New Roman"/>
                <w:color w:val="002060"/>
                <w:sz w:val="24"/>
                <w:szCs w:val="24"/>
              </w:rPr>
              <w:t>xe</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lửa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tàu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xe</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điện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trì</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hoãn</w:t>
            </w:r>
            <w:proofErr w:type="spellEnd"/>
            <w:r w:rsidRPr="00AC1978">
              <w:rPr>
                <w:rFonts w:ascii="Times New Roman" w:hAnsi="Times New Roman"/>
                <w:color w:val="002060"/>
                <w:sz w:val="24"/>
                <w:szCs w:val="24"/>
              </w:rPr>
              <w:t xml:space="preserve"> hay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hủy</w:t>
            </w:r>
            <w:proofErr w:type="spellEnd"/>
            <w:r w:rsidRPr="00AC1978">
              <w:rPr>
                <w:rFonts w:ascii="Times New Roman" w:hAnsi="Times New Roman"/>
                <w:color w:val="002060"/>
                <w:sz w:val="24"/>
                <w:szCs w:val="24"/>
              </w:rPr>
              <w:t xml:space="preserve"> do </w:t>
            </w:r>
            <w:proofErr w:type="spellStart"/>
            <w:r w:rsidRPr="00AC1978">
              <w:rPr>
                <w:rFonts w:ascii="Times New Roman" w:hAnsi="Times New Roman"/>
                <w:color w:val="002060"/>
                <w:sz w:val="24"/>
                <w:szCs w:val="24"/>
              </w:rPr>
              <w:t>thời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tiết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hoặc</w:t>
            </w:r>
            <w:proofErr w:type="spellEnd"/>
            <w:r w:rsidRPr="00AC1978">
              <w:rPr>
                <w:rFonts w:ascii="Times New Roman" w:hAnsi="Times New Roman"/>
                <w:color w:val="002060"/>
                <w:sz w:val="24"/>
                <w:szCs w:val="24"/>
              </w:rPr>
              <w:t xml:space="preserve"> do </w:t>
            </w:r>
            <w:proofErr w:type="spellStart"/>
            <w:r w:rsidRPr="00AC1978">
              <w:rPr>
                <w:rFonts w:ascii="Times New Roman" w:hAnsi="Times New Roman"/>
                <w:color w:val="002060"/>
                <w:sz w:val="24"/>
                <w:szCs w:val="24"/>
              </w:rPr>
              <w:t>kỹ</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thuật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dẫn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đến</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thực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hiện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tiếp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công</w:t>
            </w:r>
            <w:proofErr w:type="spellEnd"/>
            <w:r w:rsidRPr="00AC1978">
              <w:rPr>
                <w:rFonts w:ascii="Times New Roman" w:hAnsi="Times New Roman"/>
                <w:color w:val="002060"/>
                <w:sz w:val="24"/>
                <w:szCs w:val="24"/>
              </w:rPr>
              <w:t xml:space="preserve"> ty </w:t>
            </w:r>
            <w:proofErr w:type="spellStart"/>
            <w:r w:rsidRPr="00AC1978">
              <w:rPr>
                <w:rFonts w:ascii="Times New Roman" w:hAnsi="Times New Roman"/>
                <w:color w:val="002060"/>
                <w:sz w:val="24"/>
                <w:szCs w:val="24"/>
              </w:rPr>
              <w:t>sẽ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hoàn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trả</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tiền</w:t>
            </w:r>
            <w:proofErr w:type="spellEnd"/>
            <w:r w:rsidRPr="00AC1978">
              <w:rPr>
                <w:rFonts w:ascii="Times New Roman" w:hAnsi="Times New Roman"/>
                <w:color w:val="002060"/>
                <w:sz w:val="24"/>
                <w:szCs w:val="24"/>
              </w:rPr>
              <w:t xml:space="preserve"> tour </w:t>
            </w:r>
            <w:proofErr w:type="spellStart"/>
            <w:r w:rsidRPr="00AC1978">
              <w:rPr>
                <w:rFonts w:ascii="Times New Roman" w:hAnsi="Times New Roman"/>
                <w:color w:val="002060"/>
                <w:sz w:val="24"/>
                <w:szCs w:val="24"/>
              </w:rPr>
              <w:t>cho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Quý</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sau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đã</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trừ</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chi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dịch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vụ</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đã</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thực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hiện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hoặc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được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yêu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cầu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bảo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lưu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như</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làm</w:t>
            </w:r>
            <w:proofErr w:type="spellEnd"/>
            <w:r w:rsidRPr="00AC1978">
              <w:rPr>
                <w:rFonts w:ascii="Times New Roman" w:hAnsi="Times New Roman"/>
                <w:color w:val="002060"/>
                <w:sz w:val="24"/>
                <w:szCs w:val="24"/>
              </w:rPr>
              <w:t xml:space="preserve"> visa, </w:t>
            </w:r>
            <w:proofErr w:type="spellStart"/>
            <w:r w:rsidRPr="00AC1978">
              <w:rPr>
                <w:rFonts w:ascii="Times New Roman" w:hAnsi="Times New Roman"/>
                <w:color w:val="002060"/>
                <w:sz w:val="24"/>
                <w:szCs w:val="24"/>
              </w:rPr>
              <w:t>vé</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máy</w:t>
            </w:r>
            <w:proofErr w:type="spellEnd"/>
            <w:r w:rsidRPr="00AC1978">
              <w:rPr>
                <w:rFonts w:ascii="Times New Roman" w:hAnsi="Times New Roman"/>
                <w:color w:val="002060"/>
                <w:sz w:val="24"/>
                <w:szCs w:val="24"/>
              </w:rPr>
              <w:t xml:space="preserve"> bay, </w:t>
            </w:r>
            <w:proofErr w:type="spellStart"/>
            <w:r w:rsidRPr="00AC1978">
              <w:rPr>
                <w:rFonts w:ascii="Times New Roman" w:hAnsi="Times New Roman"/>
                <w:color w:val="002060"/>
                <w:sz w:val="24"/>
                <w:szCs w:val="24"/>
              </w:rPr>
              <w:t>dịch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vụ</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ăn</w:t>
            </w:r>
            <w:proofErr w:type="spellEnd"/>
            <w:r w:rsidRPr="00AC1978">
              <w:rPr>
                <w:rFonts w:ascii="Times New Roman" w:hAnsi="Times New Roman"/>
                <w:color w:val="002060"/>
                <w:sz w:val="24"/>
                <w:szCs w:val="24"/>
              </w:rPr>
              <w:t xml:space="preserve"> ở… </w:t>
            </w:r>
            <w:proofErr w:type="spellStart"/>
            <w:r w:rsidRPr="00AC1978">
              <w:rPr>
                <w:rFonts w:ascii="Times New Roman" w:hAnsi="Times New Roman"/>
                <w:color w:val="002060"/>
                <w:sz w:val="24"/>
                <w:szCs w:val="24"/>
              </w:rPr>
              <w:t>và</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không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chịu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nhiệm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bồi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thường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thêm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kỳ</w:t>
            </w:r>
            <w:proofErr w:type="spellEnd"/>
            <w:r w:rsidRPr="00AC1978">
              <w:rPr>
                <w:rFonts w:ascii="Times New Roman" w:hAnsi="Times New Roman"/>
                <w:color w:val="002060"/>
                <w:sz w:val="24"/>
                <w:szCs w:val="24"/>
              </w:rPr>
              <w:t xml:space="preserve"> chi </w:t>
            </w:r>
            <w:proofErr w:type="spellStart"/>
            <w:r w:rsidRPr="00AC1978">
              <w:rPr>
                <w:rFonts w:ascii="Times New Roman" w:hAnsi="Times New Roman"/>
                <w:color w:val="002060"/>
                <w:sz w:val="24"/>
                <w:szCs w:val="24"/>
              </w:rPr>
              <w:t>phí</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nào</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Tuy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nhiên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mỗi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có</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trách</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nhiệm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cố</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gắng</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tối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để</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giúp</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đỡ</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bên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bị</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thiệt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hại</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nhằm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giảm</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thiểu</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các</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tổn</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thất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gây</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ra</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vì</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lý</w:t>
            </w:r>
            <w:proofErr w:type="spellEnd"/>
            <w:r w:rsidRPr="00AC1978">
              <w:rPr>
                <w:rFonts w:ascii="Times New Roman" w:hAnsi="Times New Roman"/>
                <w:color w:val="002060"/>
                <w:sz w:val="24"/>
                <w:szCs w:val="24"/>
              </w:rPr>
              <w:t xml:space="preserve"> do </w:t>
            </w:r>
            <w:proofErr w:type="spellStart"/>
            <w:r w:rsidRPr="00AC1978">
              <w:rPr>
                <w:rFonts w:ascii="Times New Roman" w:hAnsi="Times New Roman"/>
                <w:color w:val="002060"/>
                <w:sz w:val="24"/>
                <w:szCs w:val="24"/>
              </w:rPr>
              <w:t>bất</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khả</w:t>
            </w:r>
            <w:proofErr w:type="spellEnd"/>
            <w:r w:rsidRPr="00AC1978">
              <w:rPr>
                <w:rFonts w:ascii="Times New Roman" w:hAnsi="Times New Roman"/>
                <w:color w:val="002060"/>
                <w:sz w:val="24"/>
                <w:szCs w:val="24"/>
              </w:rPr>
              <w:t xml:space="preserve"> </w:t>
            </w:r>
            <w:proofErr w:type="spellStart"/>
            <w:r w:rsidRPr="00AC1978">
              <w:rPr>
                <w:rFonts w:ascii="Times New Roman" w:hAnsi="Times New Roman"/>
                <w:color w:val="002060"/>
                <w:sz w:val="24"/>
                <w:szCs w:val="24"/>
              </w:rPr>
              <w:t>kháng</w:t>
            </w:r>
            <w:proofErr w:type="spellEnd"/>
            <w:r w:rsidRPr="00AC1978">
              <w:rPr>
                <w:rFonts w:ascii="Times New Roman" w:hAnsi="Times New Roman"/>
                <w:color w:val="002060"/>
                <w:sz w:val="24"/>
                <w:szCs w:val="24"/>
              </w:rPr>
              <w:t xml:space="preserve">. </w:t>
            </w:r>
          </w:p>
          <w:p w14:paraId="3D0DFD1B" w14:textId="77777777" w:rsidR="00977565" w:rsidRPr="00AC1978" w:rsidRDefault="00977565" w:rsidP="00AC1978">
            <w:pPr>
              <w:spacing w:line="360" w:lineRule="exact"/>
              <w:jc w:val="both"/>
            </w:pPr>
          </w:p>
          <w:p w14:paraId="5CB3C056" w14:textId="77777777" w:rsidR="00977565" w:rsidRPr="00AC1978" w:rsidRDefault="00977565" w:rsidP="00AC1978">
            <w:pPr>
              <w:spacing w:line="360" w:lineRule="exact"/>
              <w:jc w:val="center"/>
              <w:rPr>
                <w:b/>
                <w:color w:val="FF0000"/>
              </w:rPr>
            </w:pPr>
            <w:r w:rsidRPr="00AC1978">
              <w:rPr>
                <w:b/>
                <w:color w:val="FF0000"/>
              </w:rPr>
              <w:t>CHÚC QUÝ KHÁCH CHUYẾN THAM QUAN THÚ VỊ!</w:t>
            </w:r>
          </w:p>
          <w:p w14:paraId="76E680AD" w14:textId="77777777" w:rsidR="00977565" w:rsidRPr="00AC1978" w:rsidRDefault="00977565" w:rsidP="00AC1978">
            <w:pPr>
              <w:tabs>
                <w:tab w:val="left" w:pos="270"/>
              </w:tabs>
              <w:spacing w:line="360" w:lineRule="exact"/>
              <w:rPr>
                <w:rFonts w:eastAsia="Tahoma"/>
              </w:rPr>
            </w:pPr>
          </w:p>
          <w:p w14:paraId="03E35A19" w14:textId="2BDC403F" w:rsidR="00C01EF0" w:rsidRPr="00AC1978" w:rsidRDefault="008B691C" w:rsidP="00AC1978">
            <w:pPr>
              <w:pBdr>
                <w:top w:val="nil"/>
                <w:left w:val="nil"/>
                <w:bottom w:val="nil"/>
                <w:right w:val="nil"/>
                <w:between w:val="nil"/>
              </w:pBdr>
              <w:spacing w:line="360" w:lineRule="exact"/>
              <w:jc w:val="both"/>
              <w:rPr>
                <w:rFonts w:eastAsia="Tahoma"/>
                <w:color w:val="000000"/>
              </w:rPr>
            </w:pPr>
            <w:r w:rsidRPr="00AC1978">
              <w:rPr>
                <w:rFonts w:eastAsia="Tahoma"/>
                <w:b/>
                <w:color w:val="FF0000"/>
              </w:rPr>
              <w:t>HỒ SƠ XIN VISA DU LỊCH CHÂU ÂU:</w:t>
            </w:r>
          </w:p>
          <w:p w14:paraId="44041E44" w14:textId="77777777" w:rsidR="00C01EF0" w:rsidRPr="00AC1978" w:rsidRDefault="008B691C" w:rsidP="00AC1978">
            <w:pPr>
              <w:spacing w:line="360" w:lineRule="exact"/>
              <w:jc w:val="both"/>
              <w:rPr>
                <w:rFonts w:eastAsia="Tahoma"/>
                <w:color w:val="002060"/>
              </w:rPr>
            </w:pPr>
            <w:r w:rsidRPr="00AC1978">
              <w:rPr>
                <w:rFonts w:eastAsia="Tahoma"/>
                <w:color w:val="002060"/>
              </w:rPr>
              <w:t>Để chuẩn bị tốt nhất cho việc xin visa nhập cảnh vào Châu Âu theo, Công ty</w:t>
            </w:r>
            <w:r w:rsidRPr="00AC1978">
              <w:rPr>
                <w:rFonts w:eastAsia="Tahoma"/>
                <w:b/>
                <w:color w:val="002060"/>
              </w:rPr>
              <w:t xml:space="preserve"> </w:t>
            </w:r>
            <w:r w:rsidRPr="00AC1978">
              <w:rPr>
                <w:rFonts w:eastAsia="Tahoma"/>
                <w:color w:val="002060"/>
              </w:rPr>
              <w:t>đề nghị Quý Khách chuẩn bị đầy đủ các hồ sơ sau:</w:t>
            </w:r>
          </w:p>
          <w:p w14:paraId="6D09DE7B" w14:textId="77777777" w:rsidR="00C01EF0" w:rsidRPr="00AC1978" w:rsidRDefault="008B691C" w:rsidP="00AC1978">
            <w:pPr>
              <w:spacing w:line="360" w:lineRule="exact"/>
              <w:jc w:val="center"/>
              <w:rPr>
                <w:rFonts w:eastAsia="Tahoma"/>
                <w:b/>
                <w:color w:val="FF0000"/>
              </w:rPr>
            </w:pPr>
            <w:r w:rsidRPr="00AC1978">
              <w:rPr>
                <w:rFonts w:eastAsia="Tahoma"/>
                <w:b/>
                <w:color w:val="FF0000"/>
              </w:rPr>
              <w:t>TẤT CẢ CÁC GIẤY TỜ PHOTO TRÊN GIẤY A4 VÀ ĐỀU PHẢI CÔNG CHỨNG</w:t>
            </w:r>
          </w:p>
          <w:p w14:paraId="2EA91556" w14:textId="77777777" w:rsidR="00C01EF0" w:rsidRPr="00AC1978" w:rsidRDefault="008B691C" w:rsidP="00AC1978">
            <w:pPr>
              <w:spacing w:line="360" w:lineRule="exact"/>
              <w:rPr>
                <w:rFonts w:eastAsia="Tahoma"/>
                <w:color w:val="FF0000"/>
              </w:rPr>
            </w:pPr>
            <w:r w:rsidRPr="00AC1978">
              <w:rPr>
                <w:rFonts w:eastAsia="Tahoma"/>
                <w:b/>
                <w:color w:val="FF0000"/>
              </w:rPr>
              <w:t>I. CÁ NHÂN:</w:t>
            </w:r>
          </w:p>
          <w:p w14:paraId="27A45970" w14:textId="77777777" w:rsidR="00C01EF0" w:rsidRPr="00AC1978" w:rsidRDefault="008B691C" w:rsidP="00AC1978">
            <w:pPr>
              <w:numPr>
                <w:ilvl w:val="0"/>
                <w:numId w:val="5"/>
              </w:numPr>
              <w:pBdr>
                <w:top w:val="nil"/>
                <w:left w:val="nil"/>
                <w:bottom w:val="nil"/>
                <w:right w:val="nil"/>
                <w:between w:val="nil"/>
              </w:pBdr>
              <w:spacing w:line="360" w:lineRule="exact"/>
              <w:rPr>
                <w:rFonts w:eastAsia="Tahoma"/>
                <w:color w:val="002060"/>
              </w:rPr>
            </w:pPr>
            <w:r w:rsidRPr="00AC1978">
              <w:rPr>
                <w:rFonts w:eastAsia="Tahoma"/>
                <w:color w:val="002060"/>
              </w:rPr>
              <w:t>Hộ chiếu cả mới và cũ (gốc) còn hạn 6 tháng, có ký tên trong hộ chiếu, hộ chiếu sao y tất cả trang có dấu</w:t>
            </w:r>
          </w:p>
          <w:p w14:paraId="6707E551" w14:textId="77777777" w:rsidR="00C01EF0" w:rsidRPr="00AC1978" w:rsidRDefault="008B691C" w:rsidP="00AC1978">
            <w:pPr>
              <w:numPr>
                <w:ilvl w:val="0"/>
                <w:numId w:val="5"/>
              </w:numPr>
              <w:pBdr>
                <w:top w:val="nil"/>
                <w:left w:val="nil"/>
                <w:bottom w:val="nil"/>
                <w:right w:val="nil"/>
                <w:between w:val="nil"/>
              </w:pBdr>
              <w:spacing w:line="360" w:lineRule="exact"/>
              <w:rPr>
                <w:rFonts w:eastAsia="Tahoma"/>
                <w:b/>
                <w:color w:val="002060"/>
              </w:rPr>
            </w:pPr>
            <w:r w:rsidRPr="00AC1978">
              <w:rPr>
                <w:rFonts w:eastAsia="Tahoma"/>
                <w:color w:val="002060"/>
              </w:rPr>
              <w:t>2 ảnh 3,5x4,5cm nền trắng, tỉ lệ mặt chiếm 70% - 80% khung hình, chụp từ cổ trở lên, không cười, không che tai và chân mày, chụp mới nhất không quá 3 tháng</w:t>
            </w:r>
          </w:p>
          <w:p w14:paraId="34F54724" w14:textId="77777777" w:rsidR="00C01EF0" w:rsidRPr="00AC1978" w:rsidRDefault="008B691C" w:rsidP="00AC1978">
            <w:pPr>
              <w:numPr>
                <w:ilvl w:val="0"/>
                <w:numId w:val="5"/>
              </w:numPr>
              <w:pBdr>
                <w:top w:val="nil"/>
                <w:left w:val="nil"/>
                <w:bottom w:val="nil"/>
                <w:right w:val="nil"/>
                <w:between w:val="nil"/>
              </w:pBdr>
              <w:spacing w:line="360" w:lineRule="exact"/>
              <w:rPr>
                <w:rFonts w:eastAsia="Tahoma"/>
                <w:color w:val="002060"/>
              </w:rPr>
            </w:pPr>
            <w:r w:rsidRPr="00AC1978">
              <w:rPr>
                <w:rFonts w:eastAsia="Tahoma"/>
                <w:color w:val="002060"/>
              </w:rPr>
              <w:lastRenderedPageBreak/>
              <w:t>Hộ khẩu nguyên cuốn sao y</w:t>
            </w:r>
          </w:p>
          <w:p w14:paraId="40B70D70" w14:textId="77777777" w:rsidR="00C01EF0" w:rsidRPr="00AC1978" w:rsidRDefault="008B691C" w:rsidP="00AC1978">
            <w:pPr>
              <w:numPr>
                <w:ilvl w:val="0"/>
                <w:numId w:val="5"/>
              </w:numPr>
              <w:pBdr>
                <w:top w:val="nil"/>
                <w:left w:val="nil"/>
                <w:bottom w:val="nil"/>
                <w:right w:val="nil"/>
                <w:between w:val="nil"/>
              </w:pBdr>
              <w:spacing w:line="360" w:lineRule="exact"/>
              <w:rPr>
                <w:rFonts w:eastAsia="Tahoma"/>
                <w:color w:val="002060"/>
              </w:rPr>
            </w:pPr>
            <w:r w:rsidRPr="00AC1978">
              <w:rPr>
                <w:rFonts w:eastAsia="Tahoma"/>
                <w:color w:val="002060"/>
              </w:rPr>
              <w:t>Căn cước công dân sao y công chứng trên mặt giấy A4</w:t>
            </w:r>
          </w:p>
          <w:p w14:paraId="498B67F7" w14:textId="77777777" w:rsidR="00C01EF0" w:rsidRPr="00AC1978" w:rsidRDefault="008B691C" w:rsidP="00AC1978">
            <w:pPr>
              <w:numPr>
                <w:ilvl w:val="0"/>
                <w:numId w:val="5"/>
              </w:numPr>
              <w:pBdr>
                <w:top w:val="nil"/>
                <w:left w:val="nil"/>
                <w:bottom w:val="nil"/>
                <w:right w:val="nil"/>
                <w:between w:val="nil"/>
              </w:pBdr>
              <w:spacing w:line="360" w:lineRule="exact"/>
              <w:rPr>
                <w:rFonts w:eastAsia="Tahoma"/>
                <w:color w:val="002060"/>
              </w:rPr>
            </w:pPr>
            <w:r w:rsidRPr="00AC1978">
              <w:rPr>
                <w:rFonts w:eastAsia="Tahoma"/>
                <w:color w:val="002060"/>
              </w:rPr>
              <w:t>Chứng nhận kết hôn công chứng trên mặt giấy A4 (nếu có), ly hôn (nếu có), hoặc xác nhận tình trạng hôn nhân từ địa phương</w:t>
            </w:r>
          </w:p>
          <w:p w14:paraId="04204640" w14:textId="77777777" w:rsidR="00C01EF0" w:rsidRPr="00AC1978" w:rsidRDefault="008B691C" w:rsidP="00AC1978">
            <w:pPr>
              <w:numPr>
                <w:ilvl w:val="0"/>
                <w:numId w:val="5"/>
              </w:numPr>
              <w:pBdr>
                <w:top w:val="nil"/>
                <w:left w:val="nil"/>
                <w:bottom w:val="nil"/>
                <w:right w:val="nil"/>
                <w:between w:val="nil"/>
              </w:pBdr>
              <w:spacing w:line="360" w:lineRule="exact"/>
              <w:rPr>
                <w:rFonts w:eastAsia="Tahoma"/>
                <w:color w:val="002060"/>
              </w:rPr>
            </w:pPr>
            <w:r w:rsidRPr="00AC1978">
              <w:rPr>
                <w:rFonts w:eastAsia="Tahoma"/>
                <w:color w:val="002060"/>
              </w:rPr>
              <w:t>Giấy khai sinh công chứng trên mặt giấy A4 (của con nếu đi vs con, của mình nếu đi với bố mẹ), giấy ủy quyền cho bố (hoặc mẹ) nếu chỉ đi du lịch cùng mẹ (hoặc bố)</w:t>
            </w:r>
          </w:p>
          <w:p w14:paraId="6533BEB8" w14:textId="77777777" w:rsidR="00C01EF0" w:rsidRPr="00AC1978" w:rsidRDefault="008B691C" w:rsidP="00AC1978">
            <w:pPr>
              <w:spacing w:line="360" w:lineRule="exact"/>
              <w:rPr>
                <w:rFonts w:eastAsia="Tahoma"/>
                <w:b/>
                <w:color w:val="000000"/>
              </w:rPr>
            </w:pPr>
            <w:r w:rsidRPr="00AC1978">
              <w:rPr>
                <w:rFonts w:eastAsia="Tahoma"/>
                <w:b/>
                <w:color w:val="FF0000"/>
              </w:rPr>
              <w:t>II. CÔNG VIỆC:</w:t>
            </w:r>
          </w:p>
          <w:p w14:paraId="0D287EE6" w14:textId="77777777" w:rsidR="00C01EF0" w:rsidRPr="00AC1978" w:rsidRDefault="008B691C" w:rsidP="00AC1978">
            <w:pPr>
              <w:spacing w:line="360" w:lineRule="exact"/>
              <w:rPr>
                <w:rFonts w:eastAsia="Tahoma"/>
                <w:b/>
                <w:color w:val="002060"/>
              </w:rPr>
            </w:pPr>
            <w:r w:rsidRPr="00AC1978">
              <w:rPr>
                <w:rFonts w:eastAsia="Tahoma"/>
                <w:b/>
                <w:color w:val="002060"/>
              </w:rPr>
              <w:t>Khách hàng là chủ doanh nghiệp</w:t>
            </w:r>
          </w:p>
          <w:p w14:paraId="6599002A" w14:textId="77777777" w:rsidR="00C01EF0" w:rsidRPr="00AC1978" w:rsidRDefault="008B691C" w:rsidP="00AC1978">
            <w:pPr>
              <w:numPr>
                <w:ilvl w:val="0"/>
                <w:numId w:val="5"/>
              </w:numPr>
              <w:tabs>
                <w:tab w:val="left" w:pos="360"/>
                <w:tab w:val="left" w:pos="720"/>
              </w:tabs>
              <w:spacing w:line="360" w:lineRule="exact"/>
              <w:jc w:val="both"/>
              <w:rPr>
                <w:rFonts w:eastAsia="Tahoma"/>
                <w:color w:val="002060"/>
              </w:rPr>
            </w:pPr>
            <w:r w:rsidRPr="00AC1978">
              <w:rPr>
                <w:rFonts w:eastAsia="Tahoma"/>
                <w:color w:val="002060"/>
              </w:rPr>
              <w:t>Giấy phép kinh doanh.</w:t>
            </w:r>
          </w:p>
          <w:p w14:paraId="39A83774" w14:textId="77777777" w:rsidR="00C01EF0" w:rsidRPr="00AC1978" w:rsidRDefault="008B691C" w:rsidP="00AC1978">
            <w:pPr>
              <w:numPr>
                <w:ilvl w:val="0"/>
                <w:numId w:val="5"/>
              </w:numPr>
              <w:tabs>
                <w:tab w:val="left" w:pos="360"/>
                <w:tab w:val="left" w:pos="720"/>
              </w:tabs>
              <w:spacing w:line="360" w:lineRule="exact"/>
              <w:jc w:val="both"/>
              <w:rPr>
                <w:rFonts w:eastAsia="Tahoma"/>
                <w:color w:val="002060"/>
              </w:rPr>
            </w:pPr>
            <w:r w:rsidRPr="00AC1978">
              <w:rPr>
                <w:rFonts w:eastAsia="Tahoma"/>
                <w:color w:val="002060"/>
              </w:rPr>
              <w:t>Biên lai đóng thuế 3 tháng gần nhất.</w:t>
            </w:r>
          </w:p>
          <w:p w14:paraId="05644213" w14:textId="77777777" w:rsidR="00C01EF0" w:rsidRPr="00AC1978" w:rsidRDefault="008B691C" w:rsidP="00AC1978">
            <w:pPr>
              <w:numPr>
                <w:ilvl w:val="0"/>
                <w:numId w:val="5"/>
              </w:numPr>
              <w:tabs>
                <w:tab w:val="left" w:pos="360"/>
                <w:tab w:val="left" w:pos="720"/>
              </w:tabs>
              <w:spacing w:line="360" w:lineRule="exact"/>
              <w:jc w:val="both"/>
              <w:rPr>
                <w:rFonts w:eastAsia="Tahoma"/>
                <w:color w:val="002060"/>
              </w:rPr>
            </w:pPr>
            <w:r w:rsidRPr="00AC1978">
              <w:rPr>
                <w:rFonts w:eastAsia="Tahoma"/>
                <w:color w:val="002060"/>
              </w:rPr>
              <w:t>Sao kê tài khoản công ty 3 tháng gần nhất</w:t>
            </w:r>
          </w:p>
          <w:p w14:paraId="724779B6" w14:textId="77777777" w:rsidR="00C01EF0" w:rsidRPr="00AC1978" w:rsidRDefault="008B691C" w:rsidP="00AC1978">
            <w:pPr>
              <w:spacing w:line="360" w:lineRule="exact"/>
              <w:rPr>
                <w:rFonts w:eastAsia="Tahoma"/>
                <w:b/>
                <w:color w:val="002060"/>
              </w:rPr>
            </w:pPr>
            <w:r w:rsidRPr="00AC1978">
              <w:rPr>
                <w:rFonts w:eastAsia="Tahoma"/>
                <w:b/>
                <w:color w:val="002060"/>
              </w:rPr>
              <w:t>Khách hàng làm việc có hợp đồng</w:t>
            </w:r>
          </w:p>
          <w:p w14:paraId="3B153EC4" w14:textId="77777777" w:rsidR="00C01EF0" w:rsidRPr="00AC1978" w:rsidRDefault="008B691C" w:rsidP="00AC1978">
            <w:pPr>
              <w:numPr>
                <w:ilvl w:val="0"/>
                <w:numId w:val="5"/>
              </w:numPr>
              <w:tabs>
                <w:tab w:val="left" w:pos="360"/>
              </w:tabs>
              <w:spacing w:line="360" w:lineRule="exact"/>
              <w:jc w:val="both"/>
              <w:rPr>
                <w:rFonts w:eastAsia="Tahoma"/>
                <w:color w:val="002060"/>
              </w:rPr>
            </w:pPr>
            <w:r w:rsidRPr="00AC1978">
              <w:rPr>
                <w:rFonts w:eastAsia="Tahoma"/>
                <w:color w:val="002060"/>
              </w:rPr>
              <w:t>Hợp đồng lao động.</w:t>
            </w:r>
          </w:p>
          <w:p w14:paraId="3915C496" w14:textId="77777777" w:rsidR="00C01EF0" w:rsidRPr="00AC1978" w:rsidRDefault="008B691C" w:rsidP="00AC1978">
            <w:pPr>
              <w:numPr>
                <w:ilvl w:val="0"/>
                <w:numId w:val="5"/>
              </w:numPr>
              <w:tabs>
                <w:tab w:val="left" w:pos="360"/>
              </w:tabs>
              <w:spacing w:line="360" w:lineRule="exact"/>
              <w:jc w:val="both"/>
              <w:rPr>
                <w:rFonts w:eastAsia="Tahoma"/>
                <w:color w:val="002060"/>
              </w:rPr>
            </w:pPr>
            <w:r w:rsidRPr="00AC1978">
              <w:rPr>
                <w:rFonts w:eastAsia="Tahoma"/>
                <w:color w:val="002060"/>
              </w:rPr>
              <w:t>Xác nhận mức lương 3 tháng gần nhất</w:t>
            </w:r>
          </w:p>
          <w:p w14:paraId="1323911A" w14:textId="77777777" w:rsidR="00C01EF0" w:rsidRPr="00AC1978" w:rsidRDefault="008B691C" w:rsidP="00AC1978">
            <w:pPr>
              <w:numPr>
                <w:ilvl w:val="0"/>
                <w:numId w:val="5"/>
              </w:numPr>
              <w:tabs>
                <w:tab w:val="left" w:pos="360"/>
              </w:tabs>
              <w:spacing w:line="360" w:lineRule="exact"/>
              <w:jc w:val="both"/>
              <w:rPr>
                <w:rFonts w:eastAsia="Tahoma"/>
                <w:color w:val="002060"/>
              </w:rPr>
            </w:pPr>
            <w:r w:rsidRPr="00AC1978">
              <w:rPr>
                <w:rFonts w:eastAsia="Tahoma"/>
                <w:color w:val="002060"/>
              </w:rPr>
              <w:t>Đơn xin nghỉ phép đi du lịch</w:t>
            </w:r>
          </w:p>
          <w:p w14:paraId="5682476B" w14:textId="77777777" w:rsidR="00C01EF0" w:rsidRPr="00AC1978" w:rsidRDefault="008B691C" w:rsidP="00AC1978">
            <w:pPr>
              <w:numPr>
                <w:ilvl w:val="0"/>
                <w:numId w:val="5"/>
              </w:numPr>
              <w:tabs>
                <w:tab w:val="left" w:pos="360"/>
              </w:tabs>
              <w:spacing w:line="360" w:lineRule="exact"/>
              <w:jc w:val="both"/>
              <w:rPr>
                <w:rFonts w:eastAsia="Tahoma"/>
                <w:color w:val="002060"/>
              </w:rPr>
            </w:pPr>
            <w:r w:rsidRPr="00AC1978">
              <w:rPr>
                <w:rFonts w:eastAsia="Tahoma"/>
                <w:color w:val="002060"/>
              </w:rPr>
              <w:t>Nếu Công ty tài trợ cho đi du lịch thì phải có giấy xác nhận</w:t>
            </w:r>
          </w:p>
          <w:p w14:paraId="5EFABDD1" w14:textId="77777777" w:rsidR="00C01EF0" w:rsidRPr="00AC1978" w:rsidRDefault="008B691C" w:rsidP="00AC1978">
            <w:pPr>
              <w:spacing w:line="360" w:lineRule="exact"/>
              <w:rPr>
                <w:rFonts w:eastAsia="Tahoma"/>
                <w:b/>
                <w:color w:val="002060"/>
              </w:rPr>
            </w:pPr>
            <w:r w:rsidRPr="00AC1978">
              <w:rPr>
                <w:rFonts w:eastAsia="Tahoma"/>
                <w:b/>
                <w:color w:val="002060"/>
              </w:rPr>
              <w:t>Khách hàng là học sinh</w:t>
            </w:r>
          </w:p>
          <w:p w14:paraId="5450F4FC" w14:textId="77777777" w:rsidR="00C01EF0" w:rsidRPr="00AC1978" w:rsidRDefault="008B691C" w:rsidP="00AC1978">
            <w:pPr>
              <w:numPr>
                <w:ilvl w:val="1"/>
                <w:numId w:val="5"/>
              </w:numPr>
              <w:pBdr>
                <w:top w:val="nil"/>
                <w:left w:val="nil"/>
                <w:bottom w:val="nil"/>
                <w:right w:val="nil"/>
                <w:between w:val="nil"/>
              </w:pBdr>
              <w:tabs>
                <w:tab w:val="left" w:pos="1080"/>
              </w:tabs>
              <w:spacing w:line="360" w:lineRule="exact"/>
              <w:rPr>
                <w:rFonts w:eastAsia="Tahoma"/>
                <w:color w:val="002060"/>
              </w:rPr>
            </w:pPr>
            <w:r w:rsidRPr="00AC1978">
              <w:rPr>
                <w:rFonts w:eastAsia="Tahoma"/>
                <w:color w:val="002060"/>
              </w:rPr>
              <w:t>Giấy xác nhận của trường, thẻ học sinh</w:t>
            </w:r>
          </w:p>
          <w:p w14:paraId="40D33D44" w14:textId="77777777" w:rsidR="00C01EF0" w:rsidRPr="00AC1978" w:rsidRDefault="008B691C" w:rsidP="00AC1978">
            <w:pPr>
              <w:numPr>
                <w:ilvl w:val="1"/>
                <w:numId w:val="5"/>
              </w:numPr>
              <w:pBdr>
                <w:top w:val="nil"/>
                <w:left w:val="nil"/>
                <w:bottom w:val="nil"/>
                <w:right w:val="nil"/>
                <w:between w:val="nil"/>
              </w:pBdr>
              <w:tabs>
                <w:tab w:val="left" w:pos="1080"/>
              </w:tabs>
              <w:spacing w:line="360" w:lineRule="exact"/>
              <w:rPr>
                <w:rFonts w:eastAsia="Tahoma"/>
                <w:color w:val="002060"/>
              </w:rPr>
            </w:pPr>
            <w:r w:rsidRPr="00AC1978">
              <w:rPr>
                <w:rFonts w:eastAsia="Tahoma"/>
                <w:color w:val="002060"/>
              </w:rPr>
              <w:t>Đơn xin nghỉ phép</w:t>
            </w:r>
          </w:p>
          <w:p w14:paraId="02E22BC1" w14:textId="77777777" w:rsidR="00C01EF0" w:rsidRPr="00AC1978" w:rsidRDefault="008B691C" w:rsidP="00AC1978">
            <w:pPr>
              <w:spacing w:line="360" w:lineRule="exact"/>
              <w:rPr>
                <w:rFonts w:eastAsia="Tahoma"/>
                <w:b/>
                <w:color w:val="FF0000"/>
              </w:rPr>
            </w:pPr>
            <w:r w:rsidRPr="00AC1978">
              <w:rPr>
                <w:rFonts w:eastAsia="Tahoma"/>
                <w:b/>
                <w:color w:val="FF0000"/>
              </w:rPr>
              <w:t>III. TÀI CHÍNH</w:t>
            </w:r>
          </w:p>
          <w:p w14:paraId="39B53A9E" w14:textId="77777777" w:rsidR="00C01EF0" w:rsidRPr="00AC1978" w:rsidRDefault="008B691C" w:rsidP="00AC1978">
            <w:pPr>
              <w:numPr>
                <w:ilvl w:val="0"/>
                <w:numId w:val="5"/>
              </w:numPr>
              <w:tabs>
                <w:tab w:val="left" w:pos="360"/>
              </w:tabs>
              <w:spacing w:line="360" w:lineRule="exact"/>
              <w:rPr>
                <w:rFonts w:eastAsia="Tahoma"/>
                <w:color w:val="002060"/>
              </w:rPr>
            </w:pPr>
            <w:r w:rsidRPr="00AC1978">
              <w:rPr>
                <w:rFonts w:eastAsia="Tahoma"/>
                <w:color w:val="002060"/>
              </w:rPr>
              <w:t>Sổ tiết kiệm và xác nhận số dư tài khoản ngân hàng 200 triệu trở lên</w:t>
            </w:r>
          </w:p>
          <w:p w14:paraId="78969F61" w14:textId="77777777" w:rsidR="00C01EF0" w:rsidRPr="00AC1978" w:rsidRDefault="008B691C" w:rsidP="00AC1978">
            <w:pPr>
              <w:numPr>
                <w:ilvl w:val="0"/>
                <w:numId w:val="5"/>
              </w:numPr>
              <w:tabs>
                <w:tab w:val="left" w:pos="360"/>
              </w:tabs>
              <w:spacing w:line="360" w:lineRule="exact"/>
              <w:rPr>
                <w:rFonts w:eastAsia="Tahoma"/>
                <w:color w:val="002060"/>
              </w:rPr>
            </w:pPr>
            <w:r w:rsidRPr="00AC1978">
              <w:rPr>
                <w:rFonts w:eastAsia="Tahoma"/>
                <w:color w:val="002060"/>
              </w:rPr>
              <w:t>Giấy tờ sở hữu nhà đất, Hợp đồng cho thuê nhà (nếu có cho thuê nhà).</w:t>
            </w:r>
          </w:p>
          <w:p w14:paraId="456D573B" w14:textId="77777777" w:rsidR="00C01EF0" w:rsidRPr="00AC1978" w:rsidRDefault="008B691C" w:rsidP="00AC1978">
            <w:pPr>
              <w:numPr>
                <w:ilvl w:val="0"/>
                <w:numId w:val="5"/>
              </w:numPr>
              <w:tabs>
                <w:tab w:val="left" w:pos="360"/>
              </w:tabs>
              <w:spacing w:line="360" w:lineRule="exact"/>
              <w:rPr>
                <w:rFonts w:eastAsia="Tahoma"/>
                <w:color w:val="002060"/>
              </w:rPr>
            </w:pPr>
            <w:r w:rsidRPr="00AC1978">
              <w:rPr>
                <w:rFonts w:eastAsia="Tahoma"/>
                <w:color w:val="002060"/>
              </w:rPr>
              <w:t>Giấy chứng nhận sở hữu các tài sản khác nếu có như: xe hơi, cổ phiếu, cổ phần, trái phiếu…</w:t>
            </w:r>
          </w:p>
          <w:p w14:paraId="0EB84A2E" w14:textId="5E57E04B" w:rsidR="00C01EF0" w:rsidRPr="00AC1978" w:rsidRDefault="008B691C" w:rsidP="00AC1978">
            <w:pPr>
              <w:spacing w:line="360" w:lineRule="exact"/>
              <w:rPr>
                <w:rFonts w:eastAsia="Tahoma"/>
                <w:color w:val="002060"/>
              </w:rPr>
            </w:pPr>
            <w:r w:rsidRPr="00AC1978">
              <w:rPr>
                <w:rFonts w:eastAsia="Tahoma"/>
                <w:b/>
                <w:color w:val="FF0000"/>
              </w:rPr>
              <w:t xml:space="preserve">DU LỊCH </w:t>
            </w:r>
            <w:r w:rsidR="00001AD1">
              <w:rPr>
                <w:rFonts w:eastAsia="Tahoma"/>
                <w:b/>
                <w:color w:val="FF0000"/>
              </w:rPr>
              <w:t xml:space="preserve">GO WORLD </w:t>
            </w:r>
            <w:r w:rsidRPr="00AC1978">
              <w:rPr>
                <w:rFonts w:eastAsia="Tahoma"/>
                <w:b/>
                <w:color w:val="FF0000"/>
              </w:rPr>
              <w:t xml:space="preserve">CUNG CẤP </w:t>
            </w:r>
            <w:r w:rsidRPr="00AC1978">
              <w:rPr>
                <w:rFonts w:eastAsia="Tahoma"/>
                <w:color w:val="002060"/>
              </w:rPr>
              <w:t xml:space="preserve">Thư mời của đối tác </w:t>
            </w:r>
            <w:r w:rsidRPr="00AC1978">
              <w:rPr>
                <w:rFonts w:eastAsia="Tahoma"/>
                <w:b/>
                <w:color w:val="FF0000"/>
                <w:sz w:val="22"/>
                <w:szCs w:val="22"/>
              </w:rPr>
              <w:t xml:space="preserve">DU LỊCH </w:t>
            </w:r>
            <w:r w:rsidR="00001AD1">
              <w:rPr>
                <w:rFonts w:eastAsia="Tahoma"/>
                <w:b/>
                <w:color w:val="FF0000"/>
                <w:sz w:val="22"/>
                <w:szCs w:val="22"/>
              </w:rPr>
              <w:t>GO WORLD</w:t>
            </w:r>
            <w:r w:rsidRPr="00AC1978">
              <w:rPr>
                <w:rFonts w:eastAsia="Tahoma"/>
                <w:b/>
                <w:color w:val="FF0000"/>
              </w:rPr>
              <w:t xml:space="preserve"> </w:t>
            </w:r>
            <w:r w:rsidRPr="00AC1978">
              <w:rPr>
                <w:rFonts w:eastAsia="Tahoma"/>
                <w:color w:val="002060"/>
              </w:rPr>
              <w:t>tại Châu Âu có đầy đủ thông tin khách hàng</w:t>
            </w:r>
          </w:p>
          <w:p w14:paraId="4F026EB9" w14:textId="77777777" w:rsidR="00C01EF0" w:rsidRPr="00AC1978" w:rsidRDefault="008B691C" w:rsidP="00AC1978">
            <w:pPr>
              <w:numPr>
                <w:ilvl w:val="0"/>
                <w:numId w:val="5"/>
              </w:numPr>
              <w:pBdr>
                <w:top w:val="nil"/>
                <w:left w:val="nil"/>
                <w:bottom w:val="nil"/>
                <w:right w:val="nil"/>
                <w:between w:val="nil"/>
              </w:pBdr>
              <w:tabs>
                <w:tab w:val="left" w:pos="360"/>
              </w:tabs>
              <w:spacing w:line="360" w:lineRule="exact"/>
              <w:rPr>
                <w:rFonts w:eastAsia="Tahoma"/>
                <w:color w:val="002060"/>
              </w:rPr>
            </w:pPr>
            <w:r w:rsidRPr="00AC1978">
              <w:rPr>
                <w:rFonts w:eastAsia="Tahoma"/>
                <w:color w:val="002060"/>
              </w:rPr>
              <w:t>Xác nhận lịch trình đi, khách sạn, vận chuyển, ăn uống, tham quan (tiếng anh)</w:t>
            </w:r>
          </w:p>
          <w:p w14:paraId="2B5E88E6" w14:textId="77777777" w:rsidR="00C01EF0" w:rsidRPr="00AC1978" w:rsidRDefault="008B691C" w:rsidP="00AC1978">
            <w:pPr>
              <w:numPr>
                <w:ilvl w:val="0"/>
                <w:numId w:val="5"/>
              </w:numPr>
              <w:pBdr>
                <w:top w:val="nil"/>
                <w:left w:val="nil"/>
                <w:bottom w:val="nil"/>
                <w:right w:val="nil"/>
                <w:between w:val="nil"/>
              </w:pBdr>
              <w:tabs>
                <w:tab w:val="left" w:pos="360"/>
              </w:tabs>
              <w:spacing w:line="360" w:lineRule="exact"/>
              <w:rPr>
                <w:rFonts w:eastAsia="Tahoma"/>
                <w:color w:val="002060"/>
              </w:rPr>
            </w:pPr>
            <w:r w:rsidRPr="00AC1978">
              <w:rPr>
                <w:rFonts w:eastAsia="Tahoma"/>
                <w:color w:val="002060"/>
              </w:rPr>
              <w:t>Hợp đồng du lịch và Chương trình tour chi tiết. (tiếng việt).</w:t>
            </w:r>
          </w:p>
          <w:p w14:paraId="64B6A34A" w14:textId="77777777" w:rsidR="00C01EF0" w:rsidRPr="00AC1978" w:rsidRDefault="008B691C" w:rsidP="00AC1978">
            <w:pPr>
              <w:numPr>
                <w:ilvl w:val="0"/>
                <w:numId w:val="5"/>
              </w:numPr>
              <w:pBdr>
                <w:top w:val="nil"/>
                <w:left w:val="nil"/>
                <w:bottom w:val="nil"/>
                <w:right w:val="nil"/>
                <w:between w:val="nil"/>
              </w:pBdr>
              <w:tabs>
                <w:tab w:val="left" w:pos="360"/>
              </w:tabs>
              <w:spacing w:line="360" w:lineRule="exact"/>
              <w:rPr>
                <w:rFonts w:eastAsia="Tahoma"/>
                <w:color w:val="002060"/>
              </w:rPr>
            </w:pPr>
            <w:r w:rsidRPr="00AC1978">
              <w:rPr>
                <w:rFonts w:eastAsia="Tahoma"/>
                <w:color w:val="002060"/>
              </w:rPr>
              <w:t>Bảo Hiểm du lịch Quốc Tế.</w:t>
            </w:r>
          </w:p>
          <w:p w14:paraId="4DA32F84" w14:textId="77777777" w:rsidR="00C01EF0" w:rsidRPr="00AC1978" w:rsidRDefault="008B691C" w:rsidP="00AC1978">
            <w:pPr>
              <w:numPr>
                <w:ilvl w:val="0"/>
                <w:numId w:val="5"/>
              </w:numPr>
              <w:pBdr>
                <w:top w:val="nil"/>
                <w:left w:val="nil"/>
                <w:bottom w:val="nil"/>
                <w:right w:val="nil"/>
                <w:between w:val="nil"/>
              </w:pBdr>
              <w:tabs>
                <w:tab w:val="left" w:pos="360"/>
              </w:tabs>
              <w:spacing w:line="360" w:lineRule="exact"/>
              <w:rPr>
                <w:rFonts w:eastAsia="Tahoma"/>
                <w:color w:val="002060"/>
              </w:rPr>
            </w:pPr>
            <w:r w:rsidRPr="00AC1978">
              <w:rPr>
                <w:rFonts w:eastAsia="Tahoma"/>
                <w:color w:val="002060"/>
              </w:rPr>
              <w:t>Điền các mẫu đơn cần thiết theo yêu cầu của ĐSQ, LSQ .</w:t>
            </w:r>
          </w:p>
          <w:p w14:paraId="0862A86F" w14:textId="77777777" w:rsidR="00C01EF0" w:rsidRPr="00AC1978" w:rsidRDefault="008B691C" w:rsidP="00AC1978">
            <w:pPr>
              <w:numPr>
                <w:ilvl w:val="0"/>
                <w:numId w:val="5"/>
              </w:numPr>
              <w:pBdr>
                <w:top w:val="nil"/>
                <w:left w:val="nil"/>
                <w:bottom w:val="nil"/>
                <w:right w:val="nil"/>
                <w:between w:val="nil"/>
              </w:pBdr>
              <w:tabs>
                <w:tab w:val="left" w:pos="360"/>
              </w:tabs>
              <w:spacing w:line="360" w:lineRule="exact"/>
              <w:rPr>
                <w:rFonts w:eastAsia="Tahoma"/>
                <w:color w:val="002060"/>
              </w:rPr>
            </w:pPr>
            <w:r w:rsidRPr="00AC1978">
              <w:rPr>
                <w:rFonts w:eastAsia="Tahoma"/>
                <w:color w:val="002060"/>
              </w:rPr>
              <w:t xml:space="preserve">Lấy ngày hẹn phỏng vấn, đóng phí phỏng vấn. </w:t>
            </w:r>
          </w:p>
          <w:p w14:paraId="4BE456C2" w14:textId="77777777" w:rsidR="00C01EF0" w:rsidRPr="00AC1978" w:rsidRDefault="008B691C" w:rsidP="00AC1978">
            <w:pPr>
              <w:numPr>
                <w:ilvl w:val="0"/>
                <w:numId w:val="5"/>
              </w:numPr>
              <w:pBdr>
                <w:top w:val="nil"/>
                <w:left w:val="nil"/>
                <w:bottom w:val="nil"/>
                <w:right w:val="nil"/>
                <w:between w:val="nil"/>
              </w:pBdr>
              <w:tabs>
                <w:tab w:val="left" w:pos="360"/>
              </w:tabs>
              <w:spacing w:line="360" w:lineRule="exact"/>
              <w:rPr>
                <w:rFonts w:eastAsia="Tahoma"/>
                <w:color w:val="002060"/>
              </w:rPr>
            </w:pPr>
            <w:r w:rsidRPr="00AC1978">
              <w:rPr>
                <w:rFonts w:eastAsia="Tahoma"/>
                <w:color w:val="002060"/>
              </w:rPr>
              <w:t>Tư vấn cho khách trước khi đi trình diện nộp hồ sơ tại LSQ</w:t>
            </w:r>
          </w:p>
          <w:p w14:paraId="11E11F4E" w14:textId="77777777" w:rsidR="00C01EF0" w:rsidRPr="00AC1978" w:rsidRDefault="008B691C" w:rsidP="00AC1978">
            <w:pPr>
              <w:spacing w:line="360" w:lineRule="exact"/>
              <w:rPr>
                <w:rFonts w:eastAsia="Tahoma"/>
                <w:color w:val="002060"/>
              </w:rPr>
            </w:pPr>
            <w:r w:rsidRPr="00AC1978">
              <w:rPr>
                <w:rFonts w:eastAsia="Tahoma"/>
                <w:color w:val="002060"/>
              </w:rPr>
              <w:t>Yêu cầu trên dành chung cho tất cả Quý khách. Khi thực hiện hồ sơ, tùy từng trường hợp cụ thể chuyên viên của công ty</w:t>
            </w:r>
            <w:r w:rsidRPr="00AC1978">
              <w:rPr>
                <w:rFonts w:eastAsia="Tahoma"/>
                <w:b/>
                <w:color w:val="002060"/>
              </w:rPr>
              <w:t xml:space="preserve"> </w:t>
            </w:r>
            <w:r w:rsidRPr="00AC1978">
              <w:rPr>
                <w:rFonts w:eastAsia="Tahoma"/>
                <w:color w:val="002060"/>
              </w:rPr>
              <w:t>sẽ tư vấn riêng cho từng khách.</w:t>
            </w:r>
          </w:p>
          <w:p w14:paraId="047AAA1D" w14:textId="77777777" w:rsidR="00C01EF0" w:rsidRPr="00AC1978" w:rsidRDefault="00C01EF0" w:rsidP="00AC1978">
            <w:pPr>
              <w:spacing w:line="360" w:lineRule="exact"/>
              <w:rPr>
                <w:rFonts w:eastAsia="Tahoma"/>
                <w:b/>
                <w:color w:val="002060"/>
                <w:sz w:val="20"/>
                <w:szCs w:val="20"/>
              </w:rPr>
            </w:pPr>
          </w:p>
          <w:p w14:paraId="60934960" w14:textId="101C89BD" w:rsidR="00C01EF0" w:rsidRPr="00AC1978" w:rsidRDefault="008B691C" w:rsidP="00AC1978">
            <w:pPr>
              <w:spacing w:line="360" w:lineRule="exact"/>
              <w:jc w:val="both"/>
              <w:rPr>
                <w:rFonts w:eastAsia="Tahoma"/>
                <w:color w:val="002060"/>
                <w:sz w:val="20"/>
                <w:szCs w:val="20"/>
              </w:rPr>
            </w:pPr>
            <w:r w:rsidRPr="00AC1978">
              <w:rPr>
                <w:rFonts w:eastAsia="Tahoma"/>
                <w:b/>
                <w:color w:val="002060"/>
                <w:sz w:val="20"/>
                <w:szCs w:val="20"/>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tc>
      </w:tr>
    </w:tbl>
    <w:p w14:paraId="5843A98E" w14:textId="77777777" w:rsidR="00C01EF0" w:rsidRPr="00AC1978" w:rsidRDefault="00C01EF0" w:rsidP="00AC1978">
      <w:pPr>
        <w:spacing w:line="360" w:lineRule="exact"/>
        <w:ind w:right="-66"/>
        <w:rPr>
          <w:rFonts w:eastAsia="Tahoma"/>
          <w:b/>
          <w:color w:val="0070C0"/>
          <w:sz w:val="32"/>
          <w:szCs w:val="32"/>
        </w:rPr>
      </w:pPr>
    </w:p>
    <w:sectPr w:rsidR="00C01EF0" w:rsidRPr="00AC1978" w:rsidSect="00AC1978">
      <w:headerReference w:type="default" r:id="rId20"/>
      <w:footerReference w:type="default" r:id="rId21"/>
      <w:pgSz w:w="11906" w:h="16838"/>
      <w:pgMar w:top="0" w:right="476" w:bottom="180" w:left="450" w:header="5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56035" w14:textId="77777777" w:rsidR="0095501C" w:rsidRDefault="0095501C">
      <w:r>
        <w:separator/>
      </w:r>
    </w:p>
  </w:endnote>
  <w:endnote w:type="continuationSeparator" w:id="0">
    <w:p w14:paraId="36D9D92B" w14:textId="77777777" w:rsidR="0095501C" w:rsidRDefault="0095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ED24" w14:textId="3CF2A411" w:rsidR="00C01EF0" w:rsidRDefault="00AC1978">
    <w:pPr>
      <w:pBdr>
        <w:top w:val="nil"/>
        <w:left w:val="nil"/>
        <w:bottom w:val="nil"/>
        <w:right w:val="nil"/>
        <w:between w:val="nil"/>
      </w:pBdr>
      <w:tabs>
        <w:tab w:val="center" w:pos="4513"/>
        <w:tab w:val="right" w:pos="9026"/>
      </w:tabs>
      <w:ind w:left="-450"/>
      <w:rPr>
        <w:color w:val="000000"/>
      </w:rPr>
    </w:pPr>
    <w:r>
      <w:rPr>
        <w:noProof/>
        <w:color w:val="000000"/>
      </w:rPr>
      <w:drawing>
        <wp:anchor distT="0" distB="0" distL="114300" distR="114300" simplePos="0" relativeHeight="251658240" behindDoc="0" locked="0" layoutInCell="1" allowOverlap="1" wp14:anchorId="438CFB24" wp14:editId="6BFCC11F">
          <wp:simplePos x="0" y="0"/>
          <wp:positionH relativeFrom="margin">
            <wp:align>right</wp:align>
          </wp:positionH>
          <wp:positionV relativeFrom="paragraph">
            <wp:posOffset>-152400</wp:posOffset>
          </wp:positionV>
          <wp:extent cx="6972300" cy="563880"/>
          <wp:effectExtent l="0" t="0" r="0" b="7620"/>
          <wp:wrapSquare wrapText="bothSides"/>
          <wp:docPr id="1020364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64261" name="Picture 1020364261"/>
                  <pic:cNvPicPr/>
                </pic:nvPicPr>
                <pic:blipFill>
                  <a:blip r:embed="rId1">
                    <a:extLst>
                      <a:ext uri="{28A0092B-C50C-407E-A947-70E740481C1C}">
                        <a14:useLocalDpi xmlns:a14="http://schemas.microsoft.com/office/drawing/2010/main" val="0"/>
                      </a:ext>
                    </a:extLst>
                  </a:blip>
                  <a:stretch>
                    <a:fillRect/>
                  </a:stretch>
                </pic:blipFill>
                <pic:spPr>
                  <a:xfrm>
                    <a:off x="0" y="0"/>
                    <a:ext cx="6972300" cy="5638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46460" w14:textId="77777777" w:rsidR="0095501C" w:rsidRDefault="0095501C">
      <w:r>
        <w:separator/>
      </w:r>
    </w:p>
  </w:footnote>
  <w:footnote w:type="continuationSeparator" w:id="0">
    <w:p w14:paraId="68BD7B6A" w14:textId="77777777" w:rsidR="0095501C" w:rsidRDefault="00955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D547" w14:textId="7BFA0B8C" w:rsidR="00C01EF0" w:rsidRPr="00AC1978" w:rsidRDefault="00AC1978" w:rsidP="00AC1978">
    <w:pPr>
      <w:pStyle w:val="Header"/>
    </w:pPr>
    <w:r>
      <w:rPr>
        <w:noProof/>
      </w:rPr>
      <w:drawing>
        <wp:inline distT="0" distB="0" distL="0" distR="0" wp14:anchorId="4299EBD3" wp14:editId="6B2764F6">
          <wp:extent cx="6972300" cy="1007745"/>
          <wp:effectExtent l="0" t="0" r="0" b="1905"/>
          <wp:docPr id="114296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66513" name="Picture 1142966513"/>
                  <pic:cNvPicPr/>
                </pic:nvPicPr>
                <pic:blipFill>
                  <a:blip r:embed="rId1">
                    <a:extLst>
                      <a:ext uri="{28A0092B-C50C-407E-A947-70E740481C1C}">
                        <a14:useLocalDpi xmlns:a14="http://schemas.microsoft.com/office/drawing/2010/main" val="0"/>
                      </a:ext>
                    </a:extLst>
                  </a:blip>
                  <a:stretch>
                    <a:fillRect/>
                  </a:stretch>
                </pic:blipFill>
                <pic:spPr>
                  <a:xfrm>
                    <a:off x="0" y="0"/>
                    <a:ext cx="6972300" cy="10077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4pt;height:11.4pt" o:bullet="t">
        <v:imagedata r:id="rId1" o:title="mso2FB0"/>
      </v:shape>
    </w:pict>
  </w:numPicBullet>
  <w:abstractNum w:abstractNumId="0" w15:restartNumberingAfterBreak="0">
    <w:nsid w:val="016F3A6A"/>
    <w:multiLevelType w:val="hybridMultilevel"/>
    <w:tmpl w:val="6FD252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12A68"/>
    <w:multiLevelType w:val="hybridMultilevel"/>
    <w:tmpl w:val="C8561BF6"/>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C7C1AA1"/>
    <w:multiLevelType w:val="hybridMultilevel"/>
    <w:tmpl w:val="8A04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25CD6"/>
    <w:multiLevelType w:val="multilevel"/>
    <w:tmpl w:val="9292725C"/>
    <w:lvl w:ilvl="0">
      <w:start w:val="1"/>
      <w:numFmt w:val="bullet"/>
      <w:lvlText w:val="❖"/>
      <w:lvlJc w:val="left"/>
      <w:pPr>
        <w:ind w:left="644" w:hanging="359"/>
      </w:pPr>
      <w:rPr>
        <w:rFonts w:ascii="Noto Sans Symbols" w:eastAsia="Noto Sans Symbols" w:hAnsi="Noto Sans Symbols" w:cs="Noto Sans Symbols"/>
        <w:b/>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196F6360"/>
    <w:multiLevelType w:val="hybridMultilevel"/>
    <w:tmpl w:val="A88CB0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1B6802"/>
    <w:multiLevelType w:val="hybridMultilevel"/>
    <w:tmpl w:val="B85E6CA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A0839DE"/>
    <w:multiLevelType w:val="multilevel"/>
    <w:tmpl w:val="7E5CFEE4"/>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FD191B"/>
    <w:multiLevelType w:val="multilevel"/>
    <w:tmpl w:val="B5F03806"/>
    <w:lvl w:ilvl="0">
      <w:start w:val="3"/>
      <w:numFmt w:val="bullet"/>
      <w:lvlText w:val="-"/>
      <w:lvlJc w:val="left"/>
      <w:pPr>
        <w:ind w:left="673" w:hanging="360"/>
      </w:pPr>
      <w:rPr>
        <w:rFonts w:ascii="Times New Roman" w:eastAsia="Times New Roman" w:hAnsi="Times New Roman" w:cs="Times New Roman"/>
        <w:b/>
        <w:color w:val="000000"/>
      </w:rPr>
    </w:lvl>
    <w:lvl w:ilvl="1">
      <w:start w:val="1"/>
      <w:numFmt w:val="bullet"/>
      <w:lvlText w:val="o"/>
      <w:lvlJc w:val="left"/>
      <w:pPr>
        <w:ind w:left="1393" w:hanging="360"/>
      </w:pPr>
      <w:rPr>
        <w:rFonts w:ascii="Courier New" w:eastAsia="Courier New" w:hAnsi="Courier New" w:cs="Courier New"/>
      </w:rPr>
    </w:lvl>
    <w:lvl w:ilvl="2">
      <w:start w:val="1"/>
      <w:numFmt w:val="bullet"/>
      <w:lvlText w:val="▪"/>
      <w:lvlJc w:val="left"/>
      <w:pPr>
        <w:ind w:left="2113" w:hanging="360"/>
      </w:pPr>
      <w:rPr>
        <w:rFonts w:ascii="Noto Sans Symbols" w:eastAsia="Noto Sans Symbols" w:hAnsi="Noto Sans Symbols" w:cs="Noto Sans Symbols"/>
      </w:rPr>
    </w:lvl>
    <w:lvl w:ilvl="3">
      <w:start w:val="1"/>
      <w:numFmt w:val="bullet"/>
      <w:lvlText w:val="●"/>
      <w:lvlJc w:val="left"/>
      <w:pPr>
        <w:ind w:left="2833" w:hanging="360"/>
      </w:pPr>
      <w:rPr>
        <w:rFonts w:ascii="Noto Sans Symbols" w:eastAsia="Noto Sans Symbols" w:hAnsi="Noto Sans Symbols" w:cs="Noto Sans Symbols"/>
      </w:rPr>
    </w:lvl>
    <w:lvl w:ilvl="4">
      <w:start w:val="1"/>
      <w:numFmt w:val="bullet"/>
      <w:lvlText w:val="o"/>
      <w:lvlJc w:val="left"/>
      <w:pPr>
        <w:ind w:left="3553" w:hanging="360"/>
      </w:pPr>
      <w:rPr>
        <w:rFonts w:ascii="Courier New" w:eastAsia="Courier New" w:hAnsi="Courier New" w:cs="Courier New"/>
      </w:rPr>
    </w:lvl>
    <w:lvl w:ilvl="5">
      <w:start w:val="1"/>
      <w:numFmt w:val="bullet"/>
      <w:lvlText w:val="▪"/>
      <w:lvlJc w:val="left"/>
      <w:pPr>
        <w:ind w:left="4273" w:hanging="360"/>
      </w:pPr>
      <w:rPr>
        <w:rFonts w:ascii="Noto Sans Symbols" w:eastAsia="Noto Sans Symbols" w:hAnsi="Noto Sans Symbols" w:cs="Noto Sans Symbols"/>
      </w:rPr>
    </w:lvl>
    <w:lvl w:ilvl="6">
      <w:start w:val="1"/>
      <w:numFmt w:val="bullet"/>
      <w:lvlText w:val="●"/>
      <w:lvlJc w:val="left"/>
      <w:pPr>
        <w:ind w:left="4993" w:hanging="360"/>
      </w:pPr>
      <w:rPr>
        <w:rFonts w:ascii="Noto Sans Symbols" w:eastAsia="Noto Sans Symbols" w:hAnsi="Noto Sans Symbols" w:cs="Noto Sans Symbols"/>
      </w:rPr>
    </w:lvl>
    <w:lvl w:ilvl="7">
      <w:start w:val="1"/>
      <w:numFmt w:val="bullet"/>
      <w:lvlText w:val="o"/>
      <w:lvlJc w:val="left"/>
      <w:pPr>
        <w:ind w:left="5713" w:hanging="360"/>
      </w:pPr>
      <w:rPr>
        <w:rFonts w:ascii="Courier New" w:eastAsia="Courier New" w:hAnsi="Courier New" w:cs="Courier New"/>
      </w:rPr>
    </w:lvl>
    <w:lvl w:ilvl="8">
      <w:start w:val="1"/>
      <w:numFmt w:val="bullet"/>
      <w:lvlText w:val="▪"/>
      <w:lvlJc w:val="left"/>
      <w:pPr>
        <w:ind w:left="6433" w:hanging="360"/>
      </w:pPr>
      <w:rPr>
        <w:rFonts w:ascii="Noto Sans Symbols" w:eastAsia="Noto Sans Symbols" w:hAnsi="Noto Sans Symbols" w:cs="Noto Sans Symbols"/>
      </w:rPr>
    </w:lvl>
  </w:abstractNum>
  <w:abstractNum w:abstractNumId="8" w15:restartNumberingAfterBreak="0">
    <w:nsid w:val="2DCE702C"/>
    <w:multiLevelType w:val="multilevel"/>
    <w:tmpl w:val="2ACE81E2"/>
    <w:lvl w:ilvl="0">
      <w:start w:val="1"/>
      <w:numFmt w:val="bullet"/>
      <w:lvlText w:val="❖"/>
      <w:lvlJc w:val="left"/>
      <w:pPr>
        <w:ind w:left="7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4E7091"/>
    <w:multiLevelType w:val="hybridMultilevel"/>
    <w:tmpl w:val="E416B2FE"/>
    <w:lvl w:ilvl="0" w:tplc="03D69E86">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42C23F3F"/>
    <w:multiLevelType w:val="hybridMultilevel"/>
    <w:tmpl w:val="0F6C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91647"/>
    <w:multiLevelType w:val="hybridMultilevel"/>
    <w:tmpl w:val="9CF8796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47D45752"/>
    <w:multiLevelType w:val="hybridMultilevel"/>
    <w:tmpl w:val="43440F9E"/>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489E12B1"/>
    <w:multiLevelType w:val="multilevel"/>
    <w:tmpl w:val="7FA2FF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B34D2C"/>
    <w:multiLevelType w:val="multilevel"/>
    <w:tmpl w:val="9D1A843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93E25CA"/>
    <w:multiLevelType w:val="hybridMultilevel"/>
    <w:tmpl w:val="EBAA642E"/>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4AF6158F"/>
    <w:multiLevelType w:val="hybridMultilevel"/>
    <w:tmpl w:val="34DE978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786594"/>
    <w:multiLevelType w:val="multilevel"/>
    <w:tmpl w:val="4E6038EA"/>
    <w:lvl w:ilvl="0">
      <w:start w:val="1"/>
      <w:numFmt w:val="bullet"/>
      <w:lvlText w:val="❖"/>
      <w:lvlJc w:val="left"/>
      <w:pPr>
        <w:ind w:left="540" w:hanging="360"/>
      </w:pPr>
      <w:rPr>
        <w:rFonts w:ascii="Noto Sans Symbols" w:eastAsia="Noto Sans Symbols" w:hAnsi="Noto Sans Symbols" w:cs="Noto Sans Symbols"/>
        <w:b/>
        <w:color w:val="00000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8" w15:restartNumberingAfterBreak="0">
    <w:nsid w:val="5BE476F4"/>
    <w:multiLevelType w:val="hybridMultilevel"/>
    <w:tmpl w:val="29E6D564"/>
    <w:lvl w:ilvl="0" w:tplc="03D69E8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DED1AE1"/>
    <w:multiLevelType w:val="hybridMultilevel"/>
    <w:tmpl w:val="BD9A44D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68106CF0"/>
    <w:multiLevelType w:val="multilevel"/>
    <w:tmpl w:val="E6E6A4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223F40"/>
    <w:multiLevelType w:val="hybridMultilevel"/>
    <w:tmpl w:val="54FEF0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81BD9"/>
    <w:multiLevelType w:val="hybridMultilevel"/>
    <w:tmpl w:val="33106032"/>
    <w:lvl w:ilvl="0" w:tplc="03D69E86">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7E461078"/>
    <w:multiLevelType w:val="hybridMultilevel"/>
    <w:tmpl w:val="381A9B14"/>
    <w:lvl w:ilvl="0" w:tplc="F0C0BCB6">
      <w:start w:val="1"/>
      <w:numFmt w:val="bullet"/>
      <w:lvlText w:val=""/>
      <w:lvlJc w:val="left"/>
      <w:pPr>
        <w:ind w:left="540" w:hanging="360"/>
      </w:pPr>
      <w:rPr>
        <w:rFonts w:ascii="Wingdings" w:hAnsi="Wingdings" w:hint="default"/>
        <w:color w:val="000000" w:themeColor="text1"/>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1645115466">
    <w:abstractNumId w:val="3"/>
  </w:num>
  <w:num w:numId="2" w16cid:durableId="1543984258">
    <w:abstractNumId w:val="17"/>
  </w:num>
  <w:num w:numId="3" w16cid:durableId="421805068">
    <w:abstractNumId w:val="20"/>
  </w:num>
  <w:num w:numId="4" w16cid:durableId="162165098">
    <w:abstractNumId w:val="14"/>
  </w:num>
  <w:num w:numId="5" w16cid:durableId="789395173">
    <w:abstractNumId w:val="7"/>
  </w:num>
  <w:num w:numId="6" w16cid:durableId="565070922">
    <w:abstractNumId w:val="13"/>
  </w:num>
  <w:num w:numId="7" w16cid:durableId="1068263191">
    <w:abstractNumId w:val="8"/>
  </w:num>
  <w:num w:numId="8" w16cid:durableId="487939339">
    <w:abstractNumId w:val="6"/>
  </w:num>
  <w:num w:numId="9" w16cid:durableId="525217649">
    <w:abstractNumId w:val="15"/>
  </w:num>
  <w:num w:numId="10" w16cid:durableId="701977274">
    <w:abstractNumId w:val="12"/>
  </w:num>
  <w:num w:numId="11" w16cid:durableId="1135215994">
    <w:abstractNumId w:val="4"/>
  </w:num>
  <w:num w:numId="12" w16cid:durableId="1275483908">
    <w:abstractNumId w:val="16"/>
  </w:num>
  <w:num w:numId="13" w16cid:durableId="1779904920">
    <w:abstractNumId w:val="1"/>
  </w:num>
  <w:num w:numId="14" w16cid:durableId="1436048767">
    <w:abstractNumId w:val="0"/>
  </w:num>
  <w:num w:numId="15" w16cid:durableId="378434763">
    <w:abstractNumId w:val="11"/>
  </w:num>
  <w:num w:numId="16" w16cid:durableId="891236102">
    <w:abstractNumId w:val="2"/>
  </w:num>
  <w:num w:numId="17" w16cid:durableId="215775211">
    <w:abstractNumId w:val="23"/>
  </w:num>
  <w:num w:numId="18" w16cid:durableId="133183958">
    <w:abstractNumId w:val="9"/>
  </w:num>
  <w:num w:numId="19" w16cid:durableId="1545093704">
    <w:abstractNumId w:val="22"/>
  </w:num>
  <w:num w:numId="20" w16cid:durableId="1393195360">
    <w:abstractNumId w:val="18"/>
  </w:num>
  <w:num w:numId="21" w16cid:durableId="1309214549">
    <w:abstractNumId w:val="21"/>
  </w:num>
  <w:num w:numId="22" w16cid:durableId="920453390">
    <w:abstractNumId w:val="10"/>
  </w:num>
  <w:num w:numId="23" w16cid:durableId="1935429560">
    <w:abstractNumId w:val="5"/>
  </w:num>
  <w:num w:numId="24" w16cid:durableId="7999996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EF0"/>
    <w:rsid w:val="00001AD1"/>
    <w:rsid w:val="001A0882"/>
    <w:rsid w:val="003C24CF"/>
    <w:rsid w:val="004765F5"/>
    <w:rsid w:val="005D5A8C"/>
    <w:rsid w:val="006260B6"/>
    <w:rsid w:val="0064683F"/>
    <w:rsid w:val="00672698"/>
    <w:rsid w:val="007E00D9"/>
    <w:rsid w:val="00814C8D"/>
    <w:rsid w:val="008B691C"/>
    <w:rsid w:val="0095501C"/>
    <w:rsid w:val="00976853"/>
    <w:rsid w:val="00977565"/>
    <w:rsid w:val="00A2790E"/>
    <w:rsid w:val="00A702E4"/>
    <w:rsid w:val="00AC1978"/>
    <w:rsid w:val="00B140FE"/>
    <w:rsid w:val="00C01EF0"/>
    <w:rsid w:val="00CE6C0F"/>
    <w:rsid w:val="00F319F5"/>
    <w:rsid w:val="00F93822"/>
    <w:rsid w:val="00F95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DD0C2"/>
  <w15:docId w15:val="{0386BBE8-BEEF-4076-BC9E-4AF487FD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unhideWhenUsed/>
    <w:qFormat/>
    <w:pPr>
      <w:spacing w:after="120"/>
    </w:pPr>
    <w:rPr>
      <w:rFonts w:ascii="VNI-Times" w:hAnsi="VNI-Times"/>
      <w:lang w:val="en-US" w:eastAsia="en-US"/>
    </w:rPr>
  </w:style>
  <w:style w:type="paragraph" w:styleId="BodyText2">
    <w:name w:val="Body Text 2"/>
    <w:basedOn w:val="Normal"/>
    <w:link w:val="BodyText2Char"/>
    <w:unhideWhenUsed/>
    <w:qFormat/>
    <w:pPr>
      <w:spacing w:after="120" w:line="480" w:lineRule="auto"/>
    </w:pPr>
  </w:style>
  <w:style w:type="character" w:styleId="Emphasis">
    <w:name w:val="Emphasis"/>
    <w:qFormat/>
    <w:rPr>
      <w:i/>
      <w:iCs/>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styleId="Hyperlink">
    <w:name w:val="Hyperlink"/>
    <w:qFormat/>
    <w:rPr>
      <w:color w:val="0000FF"/>
      <w:u w:val="single"/>
    </w:rPr>
  </w:style>
  <w:style w:type="paragraph" w:styleId="NormalWeb">
    <w:name w:val="Normal (Web)"/>
    <w:basedOn w:val="Normal"/>
    <w:uiPriority w:val="99"/>
    <w:unhideWhenUsed/>
    <w:qFormat/>
    <w:pPr>
      <w:spacing w:before="100" w:beforeAutospacing="1" w:after="100" w:afterAutospacing="1"/>
    </w:pPr>
    <w:rPr>
      <w:lang w:val="en-US" w:eastAsia="en-US"/>
    </w:rPr>
  </w:style>
  <w:style w:type="character" w:styleId="Strong">
    <w:name w:val="Strong"/>
    <w:uiPriority w:val="22"/>
    <w:qFormat/>
    <w:rPr>
      <w:b/>
      <w:bCs/>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qFormat/>
    <w:rPr>
      <w:rFonts w:ascii="Calibri" w:eastAsia="Times New Roman" w:hAnsi="Calibri" w:cs="Times New Roman"/>
    </w:rPr>
  </w:style>
  <w:style w:type="character" w:customStyle="1" w:styleId="BodyTextChar">
    <w:name w:val="Body Text Char"/>
    <w:basedOn w:val="DefaultParagraphFont"/>
    <w:link w:val="BodyText"/>
    <w:uiPriority w:val="99"/>
    <w:qFormat/>
    <w:rPr>
      <w:rFonts w:ascii="VNI-Times" w:eastAsia="Times New Roman" w:hAnsi="VNI-Times" w:cs="Times New Roman"/>
      <w:sz w:val="24"/>
      <w:szCs w:val="24"/>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val="vi-VN" w:eastAsia="vi-VN"/>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val="vi-VN" w:eastAsia="vi-VN"/>
    </w:rPr>
  </w:style>
  <w:style w:type="paragraph" w:customStyle="1" w:styleId="Default">
    <w:name w:val="Default"/>
    <w:qFormat/>
    <w:pPr>
      <w:autoSpaceDE w:val="0"/>
      <w:autoSpaceDN w:val="0"/>
      <w:adjustRightInd w:val="0"/>
    </w:pPr>
    <w:rPr>
      <w:rFonts w:eastAsia="Malgun Gothic"/>
      <w:color w:val="000000"/>
    </w:rPr>
  </w:style>
  <w:style w:type="character" w:customStyle="1" w:styleId="apple-converted-space">
    <w:name w:val="apple-converted-space"/>
    <w:basedOn w:val="DefaultParagraphFont"/>
    <w:qFormat/>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lang w:val="vi-VN" w:eastAsia="vi-VN"/>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vi-VN" w:eastAsia="vi-VN"/>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eastAsia="zh-CN"/>
    </w:rPr>
  </w:style>
  <w:style w:type="character" w:customStyle="1" w:styleId="y2iqfc">
    <w:name w:val="y2iqfc"/>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vi-VN" w:eastAsia="vi-V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lang w:val="vi-VN" w:eastAsia="vi-VN"/>
    </w:rPr>
  </w:style>
  <w:style w:type="character" w:customStyle="1" w:styleId="ztplmc">
    <w:name w:val="ztplmc"/>
    <w:basedOn w:val="DefaultParagraphFont"/>
    <w:qFormat/>
  </w:style>
  <w:style w:type="character" w:customStyle="1" w:styleId="material-icons-extended">
    <w:name w:val="material-icons-extended"/>
    <w:basedOn w:val="DefaultParagraphFont"/>
    <w:qFormat/>
  </w:style>
  <w:style w:type="character" w:customStyle="1" w:styleId="hwtze">
    <w:name w:val="hwtze"/>
    <w:basedOn w:val="DefaultParagraphFont"/>
    <w:qFormat/>
  </w:style>
  <w:style w:type="character" w:customStyle="1" w:styleId="rynqvb">
    <w:name w:val="rynqvb"/>
    <w:basedOn w:val="DefaultParagraphFont"/>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0" w:type="dxa"/>
        <w:right w:w="0" w:type="dxa"/>
      </w:tblCellMar>
    </w:tblPr>
  </w:style>
  <w:style w:type="table" w:styleId="TableGrid">
    <w:name w:val="Table Grid"/>
    <w:basedOn w:val="TableNormal"/>
    <w:uiPriority w:val="39"/>
    <w:rsid w:val="00AC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O8ltu6sLmU/VCBGqQR+1sZoSA==">AMUW2mWb2aYOreexkmHoLIDJppFBA1ZH7ktnqftJXOWDAyb4vV+gzDZhAoq/2ZkNj9cePU1p5UsVHCXW491GMhQ8M+dZVUtAVPru2dOl3RpE+Bw2XvGBpE5JONUvHPppYQFo7kjJvAHYDE6o8w4U8j4d9SV+6pGXOg==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2933</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sale03.thtourist@gmail.com</dc:creator>
  <cp:keywords/>
  <dc:description/>
  <cp:lastModifiedBy>DAT TIEN</cp:lastModifiedBy>
  <cp:revision>6</cp:revision>
  <dcterms:created xsi:type="dcterms:W3CDTF">2023-03-28T10:13:00Z</dcterms:created>
  <dcterms:modified xsi:type="dcterms:W3CDTF">2023-05-04T02:48:00Z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34F29528BA2840ACAEF1348578C71053</vt:lpwstr>
  </property>
</Properties>
</file>