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9AFB8" w14:textId="77777777" w:rsidR="005F2669" w:rsidRPr="00D90A08" w:rsidRDefault="008A0BC2">
      <w:pPr>
        <w:rPr>
          <w:rFonts w:ascii="Times New Roman" w:eastAsia="Times New Roman" w:hAnsi="Times New Roman" w:cs="Times New Roman"/>
          <w:snapToGrid w:val="0"/>
          <w:color w:val="000000"/>
          <w:w w:val="0"/>
          <w:sz w:val="0"/>
          <w:szCs w:val="0"/>
          <w:u w:color="000000"/>
          <w:shd w:val="clear" w:color="000000" w:fill="000000"/>
          <w:lang w:val="zh-CN" w:eastAsia="zh-CN" w:bidi="zh-CN"/>
        </w:rPr>
      </w:pPr>
      <w:r w:rsidRPr="00D90A08">
        <w:rPr>
          <w:rFonts w:ascii="Times New Roman" w:eastAsia="Times New Roman" w:hAnsi="Times New Roman" w:cs="Times New Roman"/>
          <w:snapToGrid w:val="0"/>
          <w:color w:val="000000"/>
          <w:w w:val="0"/>
          <w:sz w:val="0"/>
          <w:szCs w:val="0"/>
          <w:u w:color="000000"/>
          <w:shd w:val="clear" w:color="000000" w:fill="000000"/>
          <w:lang w:val="zh-CN" w:eastAsia="zh-CN" w:bidi="zh-CN"/>
        </w:rPr>
        <w:t xml:space="preserve"> </w:t>
      </w:r>
    </w:p>
    <w:p w14:paraId="0A2700BC" w14:textId="77777777" w:rsidR="005F2669" w:rsidRPr="00D90A08" w:rsidRDefault="002E4BC3">
      <w:pPr>
        <w:pStyle w:val="Heading9"/>
        <w:rPr>
          <w:b/>
          <w:color w:val="00B050"/>
          <w:sz w:val="76"/>
          <w:szCs w:val="76"/>
          <w:lang w:val="vi-VN"/>
        </w:rPr>
      </w:pPr>
      <w:r w:rsidRPr="00D90A08">
        <w:rPr>
          <w:b/>
          <w:noProof/>
          <w:color w:val="FF0000"/>
          <w:sz w:val="56"/>
          <w:szCs w:val="64"/>
          <w:lang w:eastAsia="zh-CN"/>
        </w:rPr>
        <w:drawing>
          <wp:anchor distT="0" distB="0" distL="114300" distR="114300" simplePos="0" relativeHeight="251660288" behindDoc="0" locked="0" layoutInCell="1" allowOverlap="1" wp14:anchorId="35FE4710" wp14:editId="76F904A7">
            <wp:simplePos x="0" y="0"/>
            <wp:positionH relativeFrom="column">
              <wp:posOffset>671219</wp:posOffset>
            </wp:positionH>
            <wp:positionV relativeFrom="paragraph">
              <wp:posOffset>9237</wp:posOffset>
            </wp:positionV>
            <wp:extent cx="5572233" cy="511136"/>
            <wp:effectExtent l="0" t="0" r="0" b="3810"/>
            <wp:wrapNone/>
            <wp:docPr id="28" name="Picture 28" descr="\\tn-hl01\Du Lieu Chung\PHUA\LOGO TOP\LOGO TOP\TOP-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n-hl01\Du Lieu Chung\PHUA\LOGO TOP\LOGO TOP\TOP-JAPAN.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30931" cy="516520"/>
                    </a:xfrm>
                    <a:prstGeom prst="rect">
                      <a:avLst/>
                    </a:prstGeom>
                    <a:noFill/>
                    <a:ln>
                      <a:noFill/>
                    </a:ln>
                  </pic:spPr>
                </pic:pic>
              </a:graphicData>
            </a:graphic>
            <wp14:sizeRelH relativeFrom="margin">
              <wp14:pctWidth>0</wp14:pctWidth>
            </wp14:sizeRelH>
          </wp:anchor>
        </w:drawing>
      </w:r>
    </w:p>
    <w:p w14:paraId="1553EC70" w14:textId="77777777" w:rsidR="005F2669" w:rsidRPr="00D90A08" w:rsidRDefault="008A0BC2">
      <w:pPr>
        <w:spacing w:after="0" w:line="240" w:lineRule="auto"/>
        <w:jc w:val="center"/>
        <w:rPr>
          <w:rFonts w:ascii="Times New Roman" w:hAnsi="Times New Roman" w:cs="Times New Roman"/>
          <w:b/>
          <w:color w:val="FF0000"/>
          <w:sz w:val="56"/>
          <w:szCs w:val="64"/>
          <w:lang w:val="vi-VN"/>
        </w:rPr>
      </w:pPr>
      <w:r w:rsidRPr="00D90A08">
        <w:rPr>
          <w:rFonts w:ascii="Times New Roman" w:hAnsi="Times New Roman" w:cs="Times New Roman"/>
          <w:b/>
          <w:color w:val="00B050"/>
          <w:sz w:val="96"/>
          <w:szCs w:val="76"/>
          <w:lang w:val="vi-VN"/>
        </w:rPr>
        <w:t>OSAKA – KYOTO – YAMANASHI – TOKYO</w:t>
      </w:r>
      <w:r w:rsidRPr="00D90A08">
        <w:rPr>
          <w:rFonts w:ascii="Times New Roman" w:hAnsi="Times New Roman" w:cs="Times New Roman"/>
          <w:b/>
          <w:color w:val="FF0000"/>
          <w:sz w:val="56"/>
          <w:szCs w:val="64"/>
          <w:lang w:val="vi-VN"/>
        </w:rPr>
        <w:t xml:space="preserve"> MÙA HÈ CUNG ĐƯỜNG VÀNG</w:t>
      </w:r>
    </w:p>
    <w:p w14:paraId="4FA24ABF" w14:textId="77777777" w:rsidR="005F2669" w:rsidRPr="00D90A08" w:rsidRDefault="008A0BC2">
      <w:pPr>
        <w:spacing w:after="0" w:line="240" w:lineRule="auto"/>
        <w:jc w:val="center"/>
        <w:rPr>
          <w:rFonts w:ascii="Times New Roman" w:hAnsi="Times New Roman" w:cs="Times New Roman"/>
          <w:b/>
          <w:color w:val="00B050"/>
          <w:sz w:val="96"/>
          <w:szCs w:val="76"/>
          <w:lang w:val="vi-VN"/>
        </w:rPr>
      </w:pPr>
      <w:r w:rsidRPr="00D90A08">
        <w:rPr>
          <w:rFonts w:ascii="Times New Roman" w:hAnsi="Times New Roman" w:cs="Times New Roman"/>
          <w:noProof/>
          <w:lang w:eastAsia="zh-CN"/>
        </w:rPr>
        <w:drawing>
          <wp:inline distT="0" distB="0" distL="114300" distR="114300" wp14:anchorId="4A3484B0" wp14:editId="5BD31DE4">
            <wp:extent cx="6868795" cy="2228215"/>
            <wp:effectExtent l="0" t="0" r="1905" b="6985"/>
            <wp:docPr id="1" name="Picture 1" descr="NÚI PHÚ SĨ MÙA 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ÚI PHÚ SĨ MÙA HÈ"/>
                    <pic:cNvPicPr>
                      <a:picLocks noChangeAspect="1"/>
                    </pic:cNvPicPr>
                  </pic:nvPicPr>
                  <pic:blipFill>
                    <a:blip r:embed="rId10"/>
                    <a:stretch>
                      <a:fillRect/>
                    </a:stretch>
                  </pic:blipFill>
                  <pic:spPr>
                    <a:xfrm>
                      <a:off x="0" y="0"/>
                      <a:ext cx="6868795" cy="2228215"/>
                    </a:xfrm>
                    <a:prstGeom prst="roundRect">
                      <a:avLst/>
                    </a:prstGeom>
                  </pic:spPr>
                </pic:pic>
              </a:graphicData>
            </a:graphic>
          </wp:inline>
        </w:drawing>
      </w:r>
    </w:p>
    <w:p w14:paraId="201A54DC" w14:textId="77777777" w:rsidR="005F2669" w:rsidRPr="00D90A08" w:rsidRDefault="008A0BC2">
      <w:pPr>
        <w:spacing w:after="0" w:line="240" w:lineRule="auto"/>
        <w:jc w:val="center"/>
        <w:rPr>
          <w:rFonts w:ascii="Times New Roman" w:hAnsi="Times New Roman" w:cs="Times New Roman"/>
          <w:b/>
          <w:color w:val="00B050"/>
          <w:sz w:val="96"/>
          <w:szCs w:val="76"/>
          <w:lang w:val="vi-VN"/>
        </w:rPr>
      </w:pPr>
      <w:r w:rsidRPr="00D90A08">
        <w:rPr>
          <w:rFonts w:ascii="Times New Roman" w:hAnsi="Times New Roman" w:cs="Times New Roman"/>
          <w:b/>
          <w:noProof/>
          <w:color w:val="FF0000"/>
          <w:sz w:val="56"/>
          <w:szCs w:val="64"/>
          <w:lang w:eastAsia="zh-CN"/>
        </w:rPr>
        <mc:AlternateContent>
          <mc:Choice Requires="wps">
            <w:drawing>
              <wp:anchor distT="0" distB="0" distL="114300" distR="114300" simplePos="0" relativeHeight="251659264" behindDoc="0" locked="0" layoutInCell="1" allowOverlap="1" wp14:anchorId="4D2E9862" wp14:editId="5D6C201E">
                <wp:simplePos x="0" y="0"/>
                <wp:positionH relativeFrom="page">
                  <wp:align>center</wp:align>
                </wp:positionH>
                <wp:positionV relativeFrom="paragraph">
                  <wp:posOffset>1169670</wp:posOffset>
                </wp:positionV>
                <wp:extent cx="3457575" cy="428625"/>
                <wp:effectExtent l="0" t="0" r="0" b="0"/>
                <wp:wrapNone/>
                <wp:docPr id="5"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57575" cy="428625"/>
                        </a:xfrm>
                        <a:prstGeom prst="rect">
                          <a:avLst/>
                        </a:prstGeom>
                      </wps:spPr>
                      <wps:txbx>
                        <w:txbxContent>
                          <w:p w14:paraId="0F2429F2" w14:textId="77777777" w:rsidR="005F2669" w:rsidRDefault="008A0BC2">
                            <w:pPr>
                              <w:pStyle w:val="NormalWeb"/>
                              <w:spacing w:before="0" w:beforeAutospacing="0" w:after="0" w:afterAutospacing="0"/>
                              <w:jc w:val="center"/>
                              <w:rPr>
                                <w:sz w:val="48"/>
                                <w:szCs w:val="48"/>
                              </w:rPr>
                            </w:pPr>
                            <w:r>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 xml:space="preserve">(05 </w:t>
                            </w:r>
                            <w:proofErr w:type="spellStart"/>
                            <w:r>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Ngày</w:t>
                            </w:r>
                            <w:proofErr w:type="spellEnd"/>
                            <w:r>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 xml:space="preserve"> 05 </w:t>
                            </w:r>
                            <w:proofErr w:type="spellStart"/>
                            <w:r>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Đêm</w:t>
                            </w:r>
                            <w:proofErr w:type="spellEnd"/>
                            <w:r>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w:t>
                            </w:r>
                          </w:p>
                        </w:txbxContent>
                      </wps:txbx>
                      <wps:bodyPr wrap="square" numCol="1" fromWordArt="1">
                        <a:prstTxWarp prst="textPlain">
                          <a:avLst>
                            <a:gd name="adj" fmla="val 50000"/>
                          </a:avLst>
                        </a:prstTxWarp>
                        <a:noAutofit/>
                      </wps:bodyPr>
                    </wps:wsp>
                  </a:graphicData>
                </a:graphic>
              </wp:anchor>
            </w:drawing>
          </mc:Choice>
          <mc:Fallback>
            <w:pict>
              <v:shapetype w14:anchorId="4D2E9862" id="_x0000_t202" coordsize="21600,21600" o:spt="202" path="m,l,21600r21600,l21600,xe">
                <v:stroke joinstyle="miter"/>
                <v:path gradientshapeok="t" o:connecttype="rect"/>
              </v:shapetype>
              <v:shape id="WordArt 128" o:spid="_x0000_s1026" type="#_x0000_t202" style="position:absolute;left:0;text-align:left;margin-left:0;margin-top:92.1pt;width:272.25pt;height:33.7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" filled="f" stroked="f">
                <o:lock v:ext="edit" shapetype="t"/>
                <v:textbox>
                  <w:txbxContent>
                    <w:p w14:paraId="0F2429F2" w14:textId="77777777" w:rsidR="005F2669" w:rsidRDefault="008A0BC2">
                      <w:pPr>
                        <w:pStyle w:val="NormalWeb"/>
                        <w:spacing w:before="0" w:beforeAutospacing="0" w:after="0" w:afterAutospacing="0"/>
                        <w:jc w:val="center"/>
                        <w:rPr>
                          <w:sz w:val="48"/>
                          <w:szCs w:val="48"/>
                        </w:rPr>
                      </w:pPr>
                      <w:r>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 xml:space="preserve">(05 </w:t>
                      </w:r>
                      <w:proofErr w:type="spellStart"/>
                      <w:r>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Ngày</w:t>
                      </w:r>
                      <w:proofErr w:type="spellEnd"/>
                      <w:r>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 xml:space="preserve"> 05 </w:t>
                      </w:r>
                      <w:proofErr w:type="spellStart"/>
                      <w:r>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Đêm</w:t>
                      </w:r>
                      <w:proofErr w:type="spellEnd"/>
                      <w:r>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w:t>
                      </w:r>
                    </w:p>
                  </w:txbxContent>
                </v:textbox>
                <w10:wrap anchorx="page"/>
              </v:shape>
            </w:pict>
          </mc:Fallback>
        </mc:AlternateContent>
      </w:r>
      <w:r w:rsidRPr="00D90A08">
        <w:rPr>
          <w:rFonts w:ascii="Times New Roman" w:hAnsi="Times New Roman" w:cs="Times New Roman"/>
          <w:b/>
          <w:noProof/>
          <w:color w:val="FF0000"/>
          <w:sz w:val="56"/>
          <w:szCs w:val="64"/>
          <w:lang w:eastAsia="zh-CN"/>
        </w:rPr>
        <w:drawing>
          <wp:inline distT="0" distB="0" distL="0" distR="0" wp14:anchorId="70E32D7F" wp14:editId="565564EF">
            <wp:extent cx="6696710" cy="1289050"/>
            <wp:effectExtent l="0" t="0" r="8890" b="6350"/>
            <wp:docPr id="9" name="Picture 9" descr="lLOGO CTY-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LOGO CTY-NE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0" y="0"/>
                      <a:ext cx="6696710" cy="1289050"/>
                    </a:xfrm>
                    <a:prstGeom prst="rect">
                      <a:avLst/>
                    </a:prstGeom>
                    <a:noFill/>
                    <a:ln>
                      <a:noFill/>
                    </a:ln>
                  </pic:spPr>
                </pic:pic>
              </a:graphicData>
            </a:graphic>
          </wp:inline>
        </w:drawing>
      </w:r>
    </w:p>
    <w:p w14:paraId="2D363CBC" w14:textId="77777777" w:rsidR="005F2669" w:rsidRPr="00D90A08" w:rsidRDefault="008A0BC2">
      <w:pPr>
        <w:tabs>
          <w:tab w:val="left" w:pos="595"/>
        </w:tabs>
        <w:spacing w:after="0" w:line="240" w:lineRule="auto"/>
        <w:rPr>
          <w:rFonts w:ascii="Times New Roman" w:hAnsi="Times New Roman" w:cs="Times New Roman"/>
          <w:b/>
          <w:color w:val="00B050"/>
          <w:sz w:val="72"/>
          <w:szCs w:val="76"/>
          <w:lang w:val="vi-VN"/>
        </w:rPr>
      </w:pPr>
      <w:r w:rsidRPr="00D90A08">
        <w:rPr>
          <w:rFonts w:ascii="Times New Roman" w:hAnsi="Times New Roman" w:cs="Times New Roman"/>
          <w:b/>
          <w:color w:val="00B050"/>
          <w:sz w:val="96"/>
          <w:szCs w:val="76"/>
          <w:lang w:val="vi-VN"/>
        </w:rPr>
        <w:tab/>
      </w:r>
    </w:p>
    <w:p w14:paraId="14C4D6B6" w14:textId="77777777" w:rsidR="005F2669" w:rsidRPr="00D90A08" w:rsidRDefault="008A0BC2">
      <w:pPr>
        <w:pStyle w:val="ListParagraph"/>
        <w:numPr>
          <w:ilvl w:val="0"/>
          <w:numId w:val="1"/>
        </w:numPr>
        <w:spacing w:line="276" w:lineRule="auto"/>
        <w:ind w:left="0" w:firstLine="0"/>
        <w:jc w:val="both"/>
        <w:rPr>
          <w:b/>
          <w:iCs/>
          <w:color w:val="FF0000"/>
          <w:sz w:val="40"/>
          <w:szCs w:val="40"/>
          <w:shd w:val="clear" w:color="auto" w:fill="FFFFFF"/>
        </w:rPr>
      </w:pPr>
      <w:r w:rsidRPr="00D90A08">
        <w:rPr>
          <w:b/>
          <w:iCs/>
          <w:color w:val="FF0000"/>
          <w:sz w:val="40"/>
          <w:szCs w:val="40"/>
          <w:shd w:val="clear" w:color="auto" w:fill="FFFFFF"/>
        </w:rPr>
        <w:t>Điểm nổi bật:</w:t>
      </w:r>
    </w:p>
    <w:p w14:paraId="5E6DB27F" w14:textId="77777777" w:rsidR="005F2669" w:rsidRPr="00D90A08" w:rsidRDefault="008A0BC2" w:rsidP="00D90A08">
      <w:pPr>
        <w:pStyle w:val="ListParagraph"/>
        <w:numPr>
          <w:ilvl w:val="0"/>
          <w:numId w:val="2"/>
        </w:numPr>
        <w:tabs>
          <w:tab w:val="left" w:pos="0"/>
        </w:tabs>
        <w:ind w:left="426" w:hanging="426"/>
        <w:jc w:val="both"/>
        <w:rPr>
          <w:b/>
          <w:color w:val="002060"/>
          <w:szCs w:val="26"/>
        </w:rPr>
      </w:pPr>
      <w:r w:rsidRPr="00D90A08">
        <w:rPr>
          <w:color w:val="002060"/>
          <w:szCs w:val="26"/>
        </w:rPr>
        <w:t xml:space="preserve">Khám phá Thành phố Tokyo nhộn nhịp nhất Nhật Bản với các trung tâm mua sắm nổi tiếng như: </w:t>
      </w:r>
      <w:r w:rsidRPr="00D90A08">
        <w:rPr>
          <w:b/>
          <w:bCs/>
          <w:iCs/>
          <w:color w:val="002060"/>
          <w:szCs w:val="26"/>
        </w:rPr>
        <w:t xml:space="preserve">thành phố điện tử </w:t>
      </w:r>
      <w:r w:rsidRPr="00D90A08">
        <w:rPr>
          <w:b/>
          <w:color w:val="002060"/>
          <w:szCs w:val="26"/>
          <w:shd w:val="clear" w:color="auto" w:fill="FFFFFF"/>
        </w:rPr>
        <w:t xml:space="preserve">Akihabara </w:t>
      </w:r>
      <w:r w:rsidRPr="00D90A08">
        <w:rPr>
          <w:bCs/>
          <w:color w:val="002060"/>
          <w:szCs w:val="26"/>
          <w:lang w:val="de-DE"/>
        </w:rPr>
        <w:t xml:space="preserve">và </w:t>
      </w:r>
      <w:r w:rsidRPr="00D90A08">
        <w:rPr>
          <w:b/>
          <w:color w:val="002060"/>
          <w:szCs w:val="26"/>
        </w:rPr>
        <w:t xml:space="preserve">trung tâm mua sắm </w:t>
      </w:r>
      <w:r w:rsidRPr="00D90A08">
        <w:rPr>
          <w:color w:val="002060"/>
          <w:szCs w:val="26"/>
        </w:rPr>
        <w:t>vvv…</w:t>
      </w:r>
    </w:p>
    <w:p w14:paraId="31659CB0" w14:textId="77777777" w:rsidR="005F2669" w:rsidRPr="00D90A08" w:rsidRDefault="008A0BC2" w:rsidP="00D90A08">
      <w:pPr>
        <w:pStyle w:val="ListParagraph"/>
        <w:numPr>
          <w:ilvl w:val="0"/>
          <w:numId w:val="2"/>
        </w:numPr>
        <w:tabs>
          <w:tab w:val="left" w:pos="0"/>
        </w:tabs>
        <w:ind w:left="426" w:hanging="426"/>
        <w:jc w:val="both"/>
        <w:rPr>
          <w:b/>
          <w:color w:val="002060"/>
          <w:szCs w:val="26"/>
        </w:rPr>
      </w:pPr>
      <w:r w:rsidRPr="00D90A08">
        <w:rPr>
          <w:color w:val="002060"/>
          <w:szCs w:val="26"/>
        </w:rPr>
        <w:t xml:space="preserve">Chụp hình với cảnh đẹp không thể thiếu khi đến với Nhật Bản </w:t>
      </w:r>
      <w:r w:rsidRPr="00D90A08">
        <w:rPr>
          <w:b/>
          <w:bCs/>
          <w:color w:val="002060"/>
          <w:szCs w:val="26"/>
          <w:lang w:val="de-DE"/>
        </w:rPr>
        <w:t xml:space="preserve">Núi Phú Sĩ – Là ngọn núi cao nhất Nhật Bản </w:t>
      </w:r>
      <w:r w:rsidRPr="00D90A08">
        <w:rPr>
          <w:bCs/>
          <w:color w:val="002060"/>
          <w:szCs w:val="26"/>
          <w:lang w:val="de-DE"/>
        </w:rPr>
        <w:t>so với mực nước biển là 3776 mét.</w:t>
      </w:r>
    </w:p>
    <w:p w14:paraId="2238CAA8" w14:textId="77777777" w:rsidR="005F2669" w:rsidRPr="00D90A08" w:rsidRDefault="008A0BC2" w:rsidP="00D90A08">
      <w:pPr>
        <w:pStyle w:val="ListParagraph"/>
        <w:numPr>
          <w:ilvl w:val="0"/>
          <w:numId w:val="2"/>
        </w:numPr>
        <w:tabs>
          <w:tab w:val="left" w:pos="0"/>
        </w:tabs>
        <w:ind w:left="426" w:hanging="426"/>
        <w:jc w:val="both"/>
        <w:rPr>
          <w:b/>
          <w:color w:val="002060"/>
          <w:szCs w:val="26"/>
        </w:rPr>
      </w:pPr>
      <w:r w:rsidRPr="00D90A08">
        <w:rPr>
          <w:color w:val="002060"/>
          <w:szCs w:val="26"/>
        </w:rPr>
        <w:t xml:space="preserve">Viếng </w:t>
      </w:r>
      <w:r w:rsidRPr="00D90A08">
        <w:rPr>
          <w:b/>
          <w:bCs/>
          <w:color w:val="002060"/>
          <w:lang w:val="de-DE"/>
        </w:rPr>
        <w:t>Chùa Katsuoji:</w:t>
      </w:r>
      <w:r w:rsidRPr="00D90A08">
        <w:rPr>
          <w:color w:val="002060"/>
          <w:lang w:val="de-DE"/>
        </w:rPr>
        <w:t xml:space="preserve"> là ngôi chùa cầu may nổi tiếng tại Osaka</w:t>
      </w:r>
      <w:r w:rsidRPr="00D90A08">
        <w:rPr>
          <w:color w:val="002060"/>
        </w:rPr>
        <w:t>.</w:t>
      </w:r>
    </w:p>
    <w:p w14:paraId="77C343C7" w14:textId="77777777" w:rsidR="005F2669" w:rsidRPr="00D90A08" w:rsidRDefault="008A0BC2" w:rsidP="00D90A08">
      <w:pPr>
        <w:pStyle w:val="ListParagraph"/>
        <w:numPr>
          <w:ilvl w:val="0"/>
          <w:numId w:val="2"/>
        </w:numPr>
        <w:tabs>
          <w:tab w:val="left" w:pos="0"/>
        </w:tabs>
        <w:spacing w:line="360" w:lineRule="exact"/>
        <w:ind w:left="425" w:hanging="425"/>
        <w:jc w:val="both"/>
        <w:rPr>
          <w:b/>
          <w:color w:val="002060"/>
          <w:szCs w:val="26"/>
        </w:rPr>
      </w:pPr>
      <w:r w:rsidRPr="00D90A08">
        <w:rPr>
          <w:b/>
          <w:bCs/>
          <w:color w:val="002060"/>
        </w:rPr>
        <w:t>Thung lũng Ōwakudani:</w:t>
      </w:r>
      <w:r w:rsidRPr="00D90A08">
        <w:rPr>
          <w:color w:val="002060"/>
        </w:rPr>
        <w:t>có cơ hội thưởng thức trứng đen Kuro-tamago,món trứng huyền thoại.</w:t>
      </w:r>
    </w:p>
    <w:p w14:paraId="190C24B4" w14:textId="77777777" w:rsidR="005F2669" w:rsidRPr="00D90A08" w:rsidRDefault="008A0BC2" w:rsidP="00D90A08">
      <w:pPr>
        <w:pStyle w:val="ListParagraph"/>
        <w:numPr>
          <w:ilvl w:val="0"/>
          <w:numId w:val="2"/>
        </w:numPr>
        <w:tabs>
          <w:tab w:val="left" w:pos="0"/>
        </w:tabs>
        <w:ind w:left="426" w:hanging="426"/>
        <w:rPr>
          <w:b/>
          <w:color w:val="002060"/>
          <w:szCs w:val="26"/>
        </w:rPr>
      </w:pPr>
      <w:r w:rsidRPr="00D90A08">
        <w:rPr>
          <w:b/>
          <w:color w:val="002060"/>
        </w:rPr>
        <w:t>Trải nghiệm thưởng thức Matcha</w:t>
      </w:r>
    </w:p>
    <w:p w14:paraId="01E8C72A" w14:textId="77777777" w:rsidR="005F2669" w:rsidRPr="00D90A08" w:rsidRDefault="008A0BC2" w:rsidP="00D90A08">
      <w:pPr>
        <w:pStyle w:val="ListParagraph"/>
        <w:numPr>
          <w:ilvl w:val="0"/>
          <w:numId w:val="3"/>
        </w:numPr>
        <w:tabs>
          <w:tab w:val="clear" w:pos="420"/>
          <w:tab w:val="left" w:pos="0"/>
        </w:tabs>
        <w:jc w:val="both"/>
        <w:rPr>
          <w:b/>
          <w:bCs/>
          <w:color w:val="002060"/>
          <w:szCs w:val="26"/>
          <w:lang w:val="de-DE"/>
        </w:rPr>
      </w:pPr>
      <w:r w:rsidRPr="00D90A08">
        <w:rPr>
          <w:color w:val="002060"/>
        </w:rPr>
        <w:t xml:space="preserve">Tham quan làng văn hóa </w:t>
      </w:r>
      <w:r w:rsidRPr="00D90A08">
        <w:rPr>
          <w:b/>
          <w:color w:val="002060"/>
        </w:rPr>
        <w:t>Oshino Hakkai</w:t>
      </w:r>
      <w:r w:rsidRPr="00D90A08">
        <w:rPr>
          <w:color w:val="002060"/>
        </w:rPr>
        <w:t xml:space="preserve"> được Unesco công nhận là di sản văn hóa thế giới.</w:t>
      </w:r>
    </w:p>
    <w:p w14:paraId="079D6568" w14:textId="77777777" w:rsidR="00D90A08" w:rsidRPr="00D90A08" w:rsidRDefault="00D90A08" w:rsidP="00D90A08">
      <w:pPr>
        <w:pStyle w:val="ListParagraph"/>
        <w:tabs>
          <w:tab w:val="left" w:pos="180"/>
          <w:tab w:val="left" w:pos="270"/>
          <w:tab w:val="left" w:pos="360"/>
          <w:tab w:val="left" w:pos="420"/>
        </w:tabs>
        <w:ind w:left="420"/>
        <w:jc w:val="both"/>
        <w:rPr>
          <w:b/>
          <w:bCs/>
          <w:color w:val="00B050"/>
          <w:szCs w:val="26"/>
          <w:lang w:val="de-DE"/>
        </w:rPr>
      </w:pPr>
    </w:p>
    <w:tbl>
      <w:tblPr>
        <w:tblpPr w:leftFromText="180" w:rightFromText="180" w:vertAnchor="text" w:horzAnchor="page" w:tblpX="794" w:tblpY="145"/>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964"/>
        <w:gridCol w:w="5261"/>
        <w:gridCol w:w="1134"/>
        <w:gridCol w:w="1134"/>
        <w:gridCol w:w="1275"/>
      </w:tblGrid>
      <w:tr w:rsidR="00D90A08" w:rsidRPr="00D90A08" w14:paraId="2A6AD7F9" w14:textId="7C5DDA86" w:rsidTr="00643B84">
        <w:trPr>
          <w:trHeight w:val="440"/>
        </w:trPr>
        <w:tc>
          <w:tcPr>
            <w:tcW w:w="1964" w:type="dxa"/>
            <w:vMerge w:val="restart"/>
            <w:shd w:val="clear" w:color="auto" w:fill="00B050"/>
            <w:vAlign w:val="center"/>
          </w:tcPr>
          <w:p w14:paraId="5A2D4B75" w14:textId="77777777" w:rsidR="00D90A08" w:rsidRPr="00D90A08" w:rsidRDefault="00D90A08" w:rsidP="00643B84">
            <w:pPr>
              <w:tabs>
                <w:tab w:val="left" w:pos="360"/>
              </w:tabs>
              <w:spacing w:after="0" w:line="240" w:lineRule="auto"/>
              <w:jc w:val="center"/>
              <w:rPr>
                <w:rFonts w:ascii="Times New Roman" w:hAnsi="Times New Roman" w:cs="Times New Roman"/>
                <w:b/>
                <w:color w:val="FFFFFF" w:themeColor="background1"/>
              </w:rPr>
            </w:pPr>
            <w:r w:rsidRPr="00D90A08">
              <w:rPr>
                <w:rFonts w:ascii="Times New Roman" w:hAnsi="Times New Roman" w:cs="Times New Roman"/>
                <w:b/>
                <w:color w:val="FFFFFF" w:themeColor="background1"/>
              </w:rPr>
              <w:lastRenderedPageBreak/>
              <w:t xml:space="preserve">ĐÊM NGÀY </w:t>
            </w:r>
            <w:proofErr w:type="gramStart"/>
            <w:r w:rsidRPr="00D90A08">
              <w:rPr>
                <w:rFonts w:ascii="Times New Roman" w:hAnsi="Times New Roman" w:cs="Times New Roman"/>
                <w:b/>
                <w:color w:val="FFFFFF" w:themeColor="background1"/>
              </w:rPr>
              <w:t>1  :</w:t>
            </w:r>
            <w:proofErr w:type="gramEnd"/>
          </w:p>
        </w:tc>
        <w:tc>
          <w:tcPr>
            <w:tcW w:w="5261" w:type="dxa"/>
            <w:vMerge w:val="restart"/>
            <w:shd w:val="clear" w:color="auto" w:fill="00B050"/>
            <w:vAlign w:val="center"/>
          </w:tcPr>
          <w:p w14:paraId="16B4A000" w14:textId="476F389F" w:rsidR="00D90A08" w:rsidRPr="00D90A08" w:rsidRDefault="00D90A08" w:rsidP="00643B84">
            <w:pPr>
              <w:tabs>
                <w:tab w:val="left" w:pos="360"/>
              </w:tabs>
              <w:spacing w:after="0" w:line="240" w:lineRule="auto"/>
              <w:jc w:val="center"/>
              <w:rPr>
                <w:rFonts w:ascii="Times New Roman" w:hAnsi="Times New Roman" w:cs="Times New Roman"/>
                <w:b/>
                <w:color w:val="FFFFFF" w:themeColor="background1"/>
              </w:rPr>
            </w:pPr>
            <w:proofErr w:type="gramStart"/>
            <w:r w:rsidRPr="00D90A08">
              <w:rPr>
                <w:rFonts w:ascii="Times New Roman" w:hAnsi="Times New Roman" w:cs="Times New Roman"/>
                <w:b/>
                <w:bCs/>
                <w:color w:val="FFFFFF" w:themeColor="background1"/>
              </w:rPr>
              <w:t>TP.HỒ</w:t>
            </w:r>
            <w:proofErr w:type="gramEnd"/>
            <w:r w:rsidRPr="00D90A08">
              <w:rPr>
                <w:rFonts w:ascii="Times New Roman" w:hAnsi="Times New Roman" w:cs="Times New Roman"/>
                <w:b/>
                <w:bCs/>
                <w:color w:val="FFFFFF" w:themeColor="background1"/>
              </w:rPr>
              <w:t xml:space="preserve"> CHÍ MINH </w:t>
            </w:r>
            <w:r w:rsidRPr="00D90A08">
              <w:rPr>
                <w:rFonts w:ascii="Times New Roman" w:hAnsi="Times New Roman" w:cs="Times New Roman"/>
                <w:b/>
                <w:color w:val="FFFFFF" w:themeColor="background1"/>
              </w:rPr>
              <w:sym w:font="Wingdings" w:char="F051"/>
            </w:r>
            <w:r w:rsidRPr="00D90A08">
              <w:rPr>
                <w:rFonts w:ascii="Times New Roman" w:hAnsi="Times New Roman" w:cs="Times New Roman"/>
                <w:b/>
                <w:color w:val="FFFFFF" w:themeColor="background1"/>
              </w:rPr>
              <w:t xml:space="preserve"> OSAKA</w:t>
            </w:r>
          </w:p>
        </w:tc>
        <w:tc>
          <w:tcPr>
            <w:tcW w:w="1134" w:type="dxa"/>
            <w:shd w:val="clear" w:color="auto" w:fill="00B050"/>
            <w:vAlign w:val="center"/>
          </w:tcPr>
          <w:p w14:paraId="5CD31715" w14:textId="67E49E4C" w:rsidR="00D90A08" w:rsidRPr="00D90A08" w:rsidRDefault="00D90A08" w:rsidP="00643B84">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sáng</w:t>
            </w:r>
          </w:p>
        </w:tc>
        <w:tc>
          <w:tcPr>
            <w:tcW w:w="1134" w:type="dxa"/>
            <w:shd w:val="clear" w:color="auto" w:fill="00B050"/>
            <w:vAlign w:val="center"/>
          </w:tcPr>
          <w:p w14:paraId="5FDC627B" w14:textId="2E1F0F10" w:rsidR="00D90A08" w:rsidRPr="00D90A08" w:rsidRDefault="00D90A08" w:rsidP="00643B84">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trưa</w:t>
            </w:r>
          </w:p>
        </w:tc>
        <w:tc>
          <w:tcPr>
            <w:tcW w:w="1275" w:type="dxa"/>
            <w:shd w:val="clear" w:color="auto" w:fill="00B050"/>
            <w:vAlign w:val="center"/>
          </w:tcPr>
          <w:p w14:paraId="37954E4D" w14:textId="3C1FD142" w:rsidR="00D90A08" w:rsidRPr="00D90A08" w:rsidRDefault="00D90A08" w:rsidP="00643B84">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tối</w:t>
            </w:r>
          </w:p>
        </w:tc>
      </w:tr>
      <w:tr w:rsidR="00D90A08" w:rsidRPr="00D90A08" w14:paraId="370F2D69" w14:textId="75E9B11E" w:rsidTr="00643B84">
        <w:trPr>
          <w:trHeight w:val="440"/>
        </w:trPr>
        <w:tc>
          <w:tcPr>
            <w:tcW w:w="1964" w:type="dxa"/>
            <w:vMerge/>
            <w:shd w:val="clear" w:color="auto" w:fill="00B050"/>
            <w:vAlign w:val="center"/>
          </w:tcPr>
          <w:p w14:paraId="3739DFAE" w14:textId="77777777" w:rsidR="00D90A08" w:rsidRPr="00D90A08" w:rsidRDefault="00D90A08" w:rsidP="00643B84">
            <w:pPr>
              <w:tabs>
                <w:tab w:val="left" w:pos="360"/>
              </w:tabs>
              <w:spacing w:after="0" w:line="240" w:lineRule="auto"/>
              <w:jc w:val="center"/>
              <w:rPr>
                <w:rFonts w:ascii="Times New Roman" w:hAnsi="Times New Roman" w:cs="Times New Roman"/>
                <w:b/>
                <w:color w:val="FFFFFF" w:themeColor="background1"/>
              </w:rPr>
            </w:pPr>
          </w:p>
        </w:tc>
        <w:tc>
          <w:tcPr>
            <w:tcW w:w="5261" w:type="dxa"/>
            <w:vMerge/>
            <w:shd w:val="clear" w:color="auto" w:fill="00B050"/>
            <w:vAlign w:val="center"/>
          </w:tcPr>
          <w:p w14:paraId="4246F419" w14:textId="77777777" w:rsidR="00D90A08" w:rsidRPr="00D90A08" w:rsidRDefault="00D90A08" w:rsidP="00643B84">
            <w:pPr>
              <w:tabs>
                <w:tab w:val="left" w:pos="360"/>
              </w:tabs>
              <w:spacing w:after="0" w:line="240" w:lineRule="auto"/>
              <w:jc w:val="center"/>
              <w:rPr>
                <w:rFonts w:ascii="Times New Roman" w:hAnsi="Times New Roman" w:cs="Times New Roman"/>
                <w:b/>
                <w:bCs/>
                <w:color w:val="FFFFFF" w:themeColor="background1"/>
              </w:rPr>
            </w:pPr>
          </w:p>
        </w:tc>
        <w:tc>
          <w:tcPr>
            <w:tcW w:w="1134" w:type="dxa"/>
            <w:shd w:val="clear" w:color="auto" w:fill="00B050"/>
            <w:vAlign w:val="center"/>
          </w:tcPr>
          <w:p w14:paraId="329D3DF9" w14:textId="77777777" w:rsidR="00D90A08" w:rsidRPr="00D90A08" w:rsidRDefault="00D90A08" w:rsidP="00643B84">
            <w:pPr>
              <w:tabs>
                <w:tab w:val="left" w:pos="360"/>
              </w:tabs>
              <w:spacing w:after="0" w:line="240" w:lineRule="auto"/>
              <w:jc w:val="center"/>
              <w:rPr>
                <w:rFonts w:ascii="Times New Roman" w:hAnsi="Times New Roman" w:cs="Times New Roman"/>
                <w:b/>
                <w:bCs/>
                <w:color w:val="FFFFFF" w:themeColor="background1"/>
              </w:rPr>
            </w:pPr>
          </w:p>
        </w:tc>
        <w:tc>
          <w:tcPr>
            <w:tcW w:w="1134" w:type="dxa"/>
            <w:shd w:val="clear" w:color="auto" w:fill="00B050"/>
            <w:vAlign w:val="center"/>
          </w:tcPr>
          <w:p w14:paraId="30C4BE06" w14:textId="77777777" w:rsidR="00D90A08" w:rsidRPr="00D90A08" w:rsidRDefault="00D90A08" w:rsidP="00643B84">
            <w:pPr>
              <w:tabs>
                <w:tab w:val="left" w:pos="360"/>
              </w:tabs>
              <w:spacing w:after="0" w:line="240" w:lineRule="auto"/>
              <w:jc w:val="center"/>
              <w:rPr>
                <w:rFonts w:ascii="Times New Roman" w:hAnsi="Times New Roman" w:cs="Times New Roman"/>
                <w:b/>
                <w:bCs/>
                <w:color w:val="FFFFFF" w:themeColor="background1"/>
              </w:rPr>
            </w:pPr>
          </w:p>
        </w:tc>
        <w:tc>
          <w:tcPr>
            <w:tcW w:w="1275" w:type="dxa"/>
            <w:shd w:val="clear" w:color="auto" w:fill="00B050"/>
            <w:vAlign w:val="center"/>
          </w:tcPr>
          <w:p w14:paraId="213CC13D" w14:textId="313F36FB" w:rsidR="00D90A08" w:rsidRPr="00D90A08" w:rsidRDefault="00D90A08" w:rsidP="00643B84">
            <w:pPr>
              <w:tabs>
                <w:tab w:val="left" w:pos="360"/>
              </w:tabs>
              <w:spacing w:after="0" w:line="240" w:lineRule="auto"/>
              <w:jc w:val="center"/>
              <w:rPr>
                <w:rFonts w:ascii="Times New Roman" w:hAnsi="Times New Roman" w:cs="Times New Roman"/>
                <w:b/>
                <w:bCs/>
                <w:color w:val="FFFFFF" w:themeColor="background1"/>
              </w:rPr>
            </w:pPr>
            <w:r w:rsidRPr="00D90A08">
              <w:rPr>
                <w:rFonts w:ascii="Times New Roman" w:hAnsi="Times New Roman" w:cs="Times New Roman"/>
                <w:b/>
                <w:bCs/>
                <w:color w:val="FFFFFF" w:themeColor="background1"/>
              </w:rPr>
              <w:sym w:font="Wingdings" w:char="F0FC"/>
            </w:r>
          </w:p>
        </w:tc>
      </w:tr>
    </w:tbl>
    <w:p w14:paraId="25F488A3" w14:textId="77777777" w:rsidR="00D90A08" w:rsidRPr="00D90A08" w:rsidRDefault="00D90A08" w:rsidP="00D90A08">
      <w:pPr>
        <w:tabs>
          <w:tab w:val="left" w:pos="360"/>
        </w:tabs>
        <w:jc w:val="both"/>
        <w:rPr>
          <w:rFonts w:ascii="Times New Roman" w:hAnsi="Times New Roman" w:cs="Times New Roman"/>
          <w:b/>
          <w:color w:val="002060"/>
          <w:szCs w:val="26"/>
        </w:rPr>
      </w:pPr>
    </w:p>
    <w:p w14:paraId="5FEC393B" w14:textId="4CADB183" w:rsidR="00A5094B" w:rsidRPr="00D90A08" w:rsidRDefault="00A5094B" w:rsidP="00D90A08">
      <w:pPr>
        <w:pStyle w:val="ListParagraph"/>
        <w:numPr>
          <w:ilvl w:val="0"/>
          <w:numId w:val="42"/>
        </w:numPr>
        <w:tabs>
          <w:tab w:val="left" w:pos="360"/>
        </w:tabs>
        <w:ind w:hanging="1080"/>
        <w:jc w:val="both"/>
        <w:rPr>
          <w:color w:val="002060"/>
          <w:lang w:eastAsia="ja-JP"/>
        </w:rPr>
      </w:pPr>
      <w:r w:rsidRPr="00D90A08">
        <w:rPr>
          <w:b/>
          <w:color w:val="002060"/>
          <w:szCs w:val="28"/>
          <w:lang w:val="en-US"/>
        </w:rPr>
        <w:t>22</w:t>
      </w:r>
      <w:r w:rsidRPr="00D90A08">
        <w:rPr>
          <w:b/>
          <w:color w:val="002060"/>
          <w:szCs w:val="28"/>
        </w:rPr>
        <w:t>h</w:t>
      </w:r>
      <w:proofErr w:type="gramStart"/>
      <w:r w:rsidRPr="00D90A08">
        <w:rPr>
          <w:b/>
          <w:color w:val="002060"/>
          <w:szCs w:val="28"/>
        </w:rPr>
        <w:t xml:space="preserve">00 </w:t>
      </w:r>
      <w:r w:rsidRPr="00D90A08">
        <w:rPr>
          <w:color w:val="002060"/>
          <w:szCs w:val="28"/>
        </w:rPr>
        <w:t>:</w:t>
      </w:r>
      <w:proofErr w:type="gramEnd"/>
      <w:r w:rsidRPr="00D90A08">
        <w:rPr>
          <w:color w:val="002060"/>
          <w:szCs w:val="28"/>
        </w:rPr>
        <w:t xml:space="preserve"> </w:t>
      </w:r>
      <w:r w:rsidRPr="00D90A08">
        <w:rPr>
          <w:color w:val="002060"/>
          <w:lang w:eastAsia="ja-JP"/>
        </w:rPr>
        <w:t>Quý khách có mặt tại sân bay quốc tế Tân Sơn Nhất, Trưởng đoàn đón Quý khách và  làm thủ tục</w:t>
      </w:r>
      <w:r w:rsidR="0044771F">
        <w:rPr>
          <w:color w:val="002060"/>
          <w:lang w:eastAsia="ja-JP"/>
        </w:rPr>
        <w:t xml:space="preserve"> </w:t>
      </w:r>
      <w:r w:rsidRPr="00D90A08">
        <w:rPr>
          <w:color w:val="002060"/>
          <w:lang w:eastAsia="ja-JP"/>
        </w:rPr>
        <w:t>đáp chuyến ba</w:t>
      </w:r>
      <w:r w:rsidRPr="00D90A08">
        <w:rPr>
          <w:color w:val="002060"/>
          <w:lang w:val="en-US" w:eastAsia="ja-JP"/>
        </w:rPr>
        <w:t xml:space="preserve">y </w:t>
      </w:r>
      <w:proofErr w:type="spellStart"/>
      <w:r w:rsidRPr="00D90A08">
        <w:rPr>
          <w:color w:val="002060"/>
          <w:lang w:val="en-US" w:eastAsia="ja-JP"/>
        </w:rPr>
        <w:t>đến</w:t>
      </w:r>
      <w:proofErr w:type="spellEnd"/>
      <w:r w:rsidRPr="00D90A08">
        <w:rPr>
          <w:color w:val="002060"/>
          <w:lang w:val="en-US" w:eastAsia="ja-JP"/>
        </w:rPr>
        <w:t xml:space="preserve"> </w:t>
      </w:r>
      <w:proofErr w:type="spellStart"/>
      <w:r w:rsidRPr="00D90A08">
        <w:rPr>
          <w:color w:val="002060"/>
          <w:lang w:val="en-US" w:eastAsia="ja-JP"/>
        </w:rPr>
        <w:t>sân</w:t>
      </w:r>
      <w:proofErr w:type="spellEnd"/>
      <w:r w:rsidRPr="00D90A08">
        <w:rPr>
          <w:color w:val="002060"/>
          <w:lang w:val="en-US" w:eastAsia="ja-JP"/>
        </w:rPr>
        <w:t xml:space="preserve"> bay</w:t>
      </w:r>
      <w:r w:rsidRPr="00D90A08">
        <w:rPr>
          <w:color w:val="002060"/>
          <w:lang w:eastAsia="ja-JP"/>
        </w:rPr>
        <w:t xml:space="preserve"> </w:t>
      </w:r>
      <w:r w:rsidRPr="00D90A08">
        <w:rPr>
          <w:b/>
          <w:bCs/>
          <w:color w:val="002060"/>
          <w:lang w:val="en-US" w:eastAsia="ja-JP"/>
        </w:rPr>
        <w:t>Kansai.</w:t>
      </w:r>
    </w:p>
    <w:p w14:paraId="045C7B1B" w14:textId="77777777" w:rsidR="00A5094B" w:rsidRPr="00D90A08" w:rsidRDefault="00A5094B" w:rsidP="00A5094B">
      <w:pPr>
        <w:pStyle w:val="ListParagraph"/>
        <w:numPr>
          <w:ilvl w:val="0"/>
          <w:numId w:val="41"/>
        </w:numPr>
        <w:tabs>
          <w:tab w:val="clear" w:pos="420"/>
          <w:tab w:val="left" w:pos="360"/>
        </w:tabs>
        <w:jc w:val="both"/>
        <w:rPr>
          <w:color w:val="002060"/>
          <w:lang w:eastAsia="ja-JP"/>
        </w:rPr>
      </w:pPr>
      <w:r w:rsidRPr="00D90A08">
        <w:rPr>
          <w:b/>
          <w:color w:val="002060"/>
          <w:lang w:eastAsia="ja-JP"/>
        </w:rPr>
        <w:t xml:space="preserve">VJ828  SGN- KIX 01:00- 08:30 </w:t>
      </w:r>
      <w:r w:rsidRPr="00D90A08">
        <w:rPr>
          <w:color w:val="002060"/>
          <w:lang w:eastAsia="ja-JP"/>
        </w:rPr>
        <w:t>của hãng hàng không</w:t>
      </w:r>
      <w:r w:rsidRPr="00D90A08">
        <w:rPr>
          <w:b/>
          <w:color w:val="002060"/>
          <w:lang w:eastAsia="ja-JP"/>
        </w:rPr>
        <w:t xml:space="preserve"> Vietjet Air</w:t>
      </w:r>
    </w:p>
    <w:p w14:paraId="6AEB7926" w14:textId="77777777" w:rsidR="00A5094B" w:rsidRPr="00D90A08" w:rsidRDefault="00A5094B" w:rsidP="00A5094B">
      <w:pPr>
        <w:pStyle w:val="ListParagraph"/>
        <w:numPr>
          <w:ilvl w:val="0"/>
          <w:numId w:val="41"/>
        </w:numPr>
        <w:tabs>
          <w:tab w:val="clear" w:pos="420"/>
          <w:tab w:val="left" w:pos="360"/>
        </w:tabs>
        <w:jc w:val="both"/>
        <w:rPr>
          <w:b/>
          <w:bCs/>
          <w:color w:val="002060"/>
          <w:lang w:eastAsia="ja-JP"/>
        </w:rPr>
      </w:pPr>
      <w:proofErr w:type="spellStart"/>
      <w:r w:rsidRPr="00D90A08">
        <w:rPr>
          <w:color w:val="002060"/>
          <w:lang w:val="en-US" w:eastAsia="ja-JP"/>
        </w:rPr>
        <w:t>Hoặc</w:t>
      </w:r>
      <w:proofErr w:type="spellEnd"/>
      <w:r w:rsidRPr="00D90A08">
        <w:rPr>
          <w:color w:val="002060"/>
          <w:lang w:val="en-US" w:eastAsia="ja-JP"/>
        </w:rPr>
        <w:t xml:space="preserve"> </w:t>
      </w:r>
      <w:r w:rsidRPr="00D90A08">
        <w:rPr>
          <w:b/>
          <w:color w:val="002060"/>
          <w:lang w:val="en-US" w:eastAsia="ja-JP"/>
        </w:rPr>
        <w:t>VN320 SGN - KIX 00:20 - 07:00</w:t>
      </w:r>
      <w:r w:rsidRPr="00D90A08">
        <w:rPr>
          <w:color w:val="002060"/>
          <w:lang w:val="en-US" w:eastAsia="ja-JP"/>
        </w:rPr>
        <w:t xml:space="preserve"> </w:t>
      </w:r>
      <w:proofErr w:type="spellStart"/>
      <w:r w:rsidRPr="00D90A08">
        <w:rPr>
          <w:color w:val="002060"/>
          <w:lang w:val="en-US" w:eastAsia="ja-JP"/>
        </w:rPr>
        <w:t>của</w:t>
      </w:r>
      <w:proofErr w:type="spellEnd"/>
      <w:r w:rsidRPr="00D90A08">
        <w:rPr>
          <w:color w:val="002060"/>
          <w:lang w:val="en-US" w:eastAsia="ja-JP"/>
        </w:rPr>
        <w:t xml:space="preserve"> </w:t>
      </w:r>
      <w:proofErr w:type="spellStart"/>
      <w:r w:rsidRPr="00D90A08">
        <w:rPr>
          <w:color w:val="002060"/>
          <w:lang w:val="en-US" w:eastAsia="ja-JP"/>
        </w:rPr>
        <w:t>hãng</w:t>
      </w:r>
      <w:proofErr w:type="spellEnd"/>
      <w:r w:rsidRPr="00D90A08">
        <w:rPr>
          <w:color w:val="002060"/>
          <w:lang w:val="en-US" w:eastAsia="ja-JP"/>
        </w:rPr>
        <w:t xml:space="preserve"> </w:t>
      </w:r>
      <w:proofErr w:type="spellStart"/>
      <w:r w:rsidRPr="00D90A08">
        <w:rPr>
          <w:color w:val="002060"/>
          <w:lang w:val="en-US" w:eastAsia="ja-JP"/>
        </w:rPr>
        <w:t>hàng</w:t>
      </w:r>
      <w:proofErr w:type="spellEnd"/>
      <w:r w:rsidRPr="00D90A08">
        <w:rPr>
          <w:color w:val="002060"/>
          <w:lang w:val="en-US" w:eastAsia="ja-JP"/>
        </w:rPr>
        <w:t xml:space="preserve"> </w:t>
      </w:r>
      <w:proofErr w:type="spellStart"/>
      <w:r w:rsidRPr="00D90A08">
        <w:rPr>
          <w:color w:val="002060"/>
          <w:lang w:val="en-US" w:eastAsia="ja-JP"/>
        </w:rPr>
        <w:t>không</w:t>
      </w:r>
      <w:proofErr w:type="spellEnd"/>
      <w:r w:rsidRPr="00D90A08">
        <w:rPr>
          <w:color w:val="002060"/>
          <w:lang w:val="en-US" w:eastAsia="ja-JP"/>
        </w:rPr>
        <w:t xml:space="preserve"> </w:t>
      </w:r>
      <w:r w:rsidRPr="00D90A08">
        <w:rPr>
          <w:b/>
          <w:bCs/>
          <w:color w:val="002060"/>
          <w:lang w:val="en-US" w:eastAsia="ja-JP"/>
        </w:rPr>
        <w:t xml:space="preserve">Vietnam Airlines </w:t>
      </w:r>
    </w:p>
    <w:p w14:paraId="66938570" w14:textId="77777777" w:rsidR="00A5094B" w:rsidRPr="00D90A08" w:rsidRDefault="00A5094B" w:rsidP="00A5094B">
      <w:pPr>
        <w:pStyle w:val="ListParagraph"/>
        <w:numPr>
          <w:ilvl w:val="0"/>
          <w:numId w:val="4"/>
        </w:numPr>
        <w:tabs>
          <w:tab w:val="left" w:pos="360"/>
        </w:tabs>
        <w:ind w:left="0" w:firstLine="0"/>
        <w:jc w:val="both"/>
        <w:rPr>
          <w:color w:val="002060"/>
          <w:lang w:eastAsia="ja-JP"/>
        </w:rPr>
      </w:pPr>
      <w:r w:rsidRPr="00D90A08">
        <w:rPr>
          <w:color w:val="002060"/>
          <w:lang w:eastAsia="ja-JP"/>
        </w:rPr>
        <w:t>Đoàn nghỉ đêm và ăn sáng trên máy bay.</w:t>
      </w:r>
    </w:p>
    <w:tbl>
      <w:tblPr>
        <w:tblpPr w:leftFromText="180" w:rightFromText="180" w:vertAnchor="text" w:horzAnchor="margin" w:tblpY="13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964"/>
        <w:gridCol w:w="5261"/>
        <w:gridCol w:w="1134"/>
        <w:gridCol w:w="1134"/>
        <w:gridCol w:w="1275"/>
      </w:tblGrid>
      <w:tr w:rsidR="00643B84" w:rsidRPr="00D90A08" w14:paraId="069E8FE2" w14:textId="77777777" w:rsidTr="00643B84">
        <w:trPr>
          <w:trHeight w:val="440"/>
        </w:trPr>
        <w:tc>
          <w:tcPr>
            <w:tcW w:w="1964" w:type="dxa"/>
            <w:vMerge w:val="restart"/>
            <w:shd w:val="clear" w:color="auto" w:fill="00B050"/>
            <w:vAlign w:val="center"/>
          </w:tcPr>
          <w:p w14:paraId="59A7D47E" w14:textId="1C1B64F5" w:rsidR="00643B84" w:rsidRPr="00D90A08" w:rsidRDefault="00643B84" w:rsidP="00643B84">
            <w:pPr>
              <w:tabs>
                <w:tab w:val="left" w:pos="360"/>
              </w:tabs>
              <w:spacing w:after="0" w:line="240" w:lineRule="auto"/>
              <w:jc w:val="center"/>
              <w:rPr>
                <w:rFonts w:ascii="Times New Roman" w:hAnsi="Times New Roman" w:cs="Times New Roman"/>
                <w:b/>
                <w:color w:val="FFFFFF" w:themeColor="background1"/>
              </w:rPr>
            </w:pPr>
            <w:r w:rsidRPr="00D90A08">
              <w:rPr>
                <w:rFonts w:ascii="Times New Roman" w:hAnsi="Times New Roman" w:cs="Times New Roman"/>
                <w:b/>
                <w:color w:val="FFFFFF" w:themeColor="background1"/>
              </w:rPr>
              <w:t xml:space="preserve">NGÀY </w:t>
            </w:r>
            <w:proofErr w:type="gramStart"/>
            <w:r w:rsidRPr="00D90A08">
              <w:rPr>
                <w:rFonts w:ascii="Times New Roman" w:hAnsi="Times New Roman" w:cs="Times New Roman"/>
                <w:b/>
                <w:color w:val="FFFFFF" w:themeColor="background1"/>
              </w:rPr>
              <w:t>1  :</w:t>
            </w:r>
            <w:proofErr w:type="gramEnd"/>
          </w:p>
        </w:tc>
        <w:tc>
          <w:tcPr>
            <w:tcW w:w="5261" w:type="dxa"/>
            <w:vMerge w:val="restart"/>
            <w:shd w:val="clear" w:color="auto" w:fill="00B050"/>
            <w:vAlign w:val="center"/>
          </w:tcPr>
          <w:p w14:paraId="168FC755" w14:textId="763B3C7C" w:rsidR="00643B84" w:rsidRPr="00D90A08" w:rsidRDefault="00643B84" w:rsidP="00643B84">
            <w:pPr>
              <w:tabs>
                <w:tab w:val="left" w:pos="360"/>
              </w:tabs>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OSAKA</w:t>
            </w:r>
            <w:r>
              <w:rPr>
                <w:rFonts w:ascii="Times New Roman" w:hAnsi="Times New Roman" w:cs="Times New Roman"/>
                <w:b/>
                <w:color w:val="FFFFFF" w:themeColor="background1"/>
                <w:lang w:val="vi-VN"/>
              </w:rPr>
              <w:t xml:space="preserve"> </w:t>
            </w:r>
            <w:r w:rsidRPr="00D90A08">
              <w:rPr>
                <w:rFonts w:ascii="Times New Roman" w:hAnsi="Times New Roman" w:cs="Times New Roman"/>
                <w:b/>
                <w:color w:val="FFFFFF" w:themeColor="background1"/>
              </w:rPr>
              <w:sym w:font="Wingdings" w:char="F051"/>
            </w:r>
            <w:r>
              <w:rPr>
                <w:rFonts w:ascii="Times New Roman" w:hAnsi="Times New Roman" w:cs="Times New Roman"/>
                <w:b/>
                <w:color w:val="FFFFFF" w:themeColor="background1"/>
                <w:lang w:val="vi-VN"/>
              </w:rPr>
              <w:t xml:space="preserve"> </w:t>
            </w:r>
            <w:r>
              <w:rPr>
                <w:rFonts w:ascii="Times New Roman" w:hAnsi="Times New Roman" w:cs="Times New Roman"/>
                <w:b/>
                <w:bCs/>
                <w:color w:val="FFFFFF" w:themeColor="background1"/>
              </w:rPr>
              <w:t>NARA</w:t>
            </w:r>
            <w:r>
              <w:rPr>
                <w:rFonts w:ascii="Times New Roman" w:hAnsi="Times New Roman" w:cs="Times New Roman"/>
                <w:b/>
                <w:bCs/>
                <w:color w:val="FFFFFF" w:themeColor="background1"/>
                <w:lang w:val="vi-VN"/>
              </w:rPr>
              <w:t xml:space="preserve"> </w:t>
            </w:r>
            <w:r w:rsidRPr="00D90A08">
              <w:rPr>
                <w:rFonts w:ascii="Times New Roman" w:hAnsi="Times New Roman" w:cs="Times New Roman"/>
                <w:b/>
                <w:color w:val="FFFFFF" w:themeColor="background1"/>
              </w:rPr>
              <w:sym w:font="Wingdings" w:char="F051"/>
            </w:r>
            <w:r w:rsidRPr="00D90A08">
              <w:rPr>
                <w:rFonts w:ascii="Times New Roman" w:hAnsi="Times New Roman" w:cs="Times New Roman"/>
                <w:b/>
                <w:color w:val="FFFFFF" w:themeColor="background1"/>
              </w:rPr>
              <w:t xml:space="preserve"> OSAKA</w:t>
            </w:r>
          </w:p>
        </w:tc>
        <w:tc>
          <w:tcPr>
            <w:tcW w:w="1134" w:type="dxa"/>
            <w:shd w:val="clear" w:color="auto" w:fill="00B050"/>
            <w:vAlign w:val="center"/>
          </w:tcPr>
          <w:p w14:paraId="24DECE63"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sáng</w:t>
            </w:r>
          </w:p>
        </w:tc>
        <w:tc>
          <w:tcPr>
            <w:tcW w:w="1134" w:type="dxa"/>
            <w:shd w:val="clear" w:color="auto" w:fill="00B050"/>
            <w:vAlign w:val="center"/>
          </w:tcPr>
          <w:p w14:paraId="12A082E2"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trưa</w:t>
            </w:r>
          </w:p>
        </w:tc>
        <w:tc>
          <w:tcPr>
            <w:tcW w:w="1275" w:type="dxa"/>
            <w:shd w:val="clear" w:color="auto" w:fill="00B050"/>
            <w:vAlign w:val="center"/>
          </w:tcPr>
          <w:p w14:paraId="32C9E68D"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tối</w:t>
            </w:r>
          </w:p>
        </w:tc>
      </w:tr>
      <w:tr w:rsidR="00643B84" w:rsidRPr="00D90A08" w14:paraId="565BB8DD" w14:textId="77777777" w:rsidTr="00643B84">
        <w:trPr>
          <w:trHeight w:val="440"/>
        </w:trPr>
        <w:tc>
          <w:tcPr>
            <w:tcW w:w="1964" w:type="dxa"/>
            <w:vMerge/>
            <w:shd w:val="clear" w:color="auto" w:fill="00B050"/>
            <w:vAlign w:val="center"/>
          </w:tcPr>
          <w:p w14:paraId="0C0290B8" w14:textId="77777777" w:rsidR="00643B84" w:rsidRPr="00D90A08" w:rsidRDefault="00643B84" w:rsidP="00643B84">
            <w:pPr>
              <w:tabs>
                <w:tab w:val="left" w:pos="360"/>
              </w:tabs>
              <w:spacing w:after="0" w:line="240" w:lineRule="auto"/>
              <w:jc w:val="center"/>
              <w:rPr>
                <w:rFonts w:ascii="Times New Roman" w:hAnsi="Times New Roman" w:cs="Times New Roman"/>
                <w:b/>
                <w:color w:val="FFFFFF" w:themeColor="background1"/>
              </w:rPr>
            </w:pPr>
          </w:p>
        </w:tc>
        <w:tc>
          <w:tcPr>
            <w:tcW w:w="5261" w:type="dxa"/>
            <w:vMerge/>
            <w:shd w:val="clear" w:color="auto" w:fill="00B050"/>
            <w:vAlign w:val="center"/>
          </w:tcPr>
          <w:p w14:paraId="59769E7C"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rPr>
            </w:pPr>
          </w:p>
        </w:tc>
        <w:tc>
          <w:tcPr>
            <w:tcW w:w="1134" w:type="dxa"/>
            <w:shd w:val="clear" w:color="auto" w:fill="00B050"/>
            <w:vAlign w:val="center"/>
          </w:tcPr>
          <w:p w14:paraId="36AAEB5E" w14:textId="09FF23FA"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rPr>
            </w:pPr>
            <w:r w:rsidRPr="00A866B7">
              <w:rPr>
                <w:rFonts w:ascii="Times New Roman" w:hAnsi="Times New Roman" w:cs="Times New Roman"/>
                <w:b/>
                <w:bCs/>
                <w:color w:val="FFFFFF" w:themeColor="background1"/>
              </w:rPr>
              <w:sym w:font="Wingdings" w:char="F0FC"/>
            </w:r>
          </w:p>
        </w:tc>
        <w:tc>
          <w:tcPr>
            <w:tcW w:w="1134" w:type="dxa"/>
            <w:shd w:val="clear" w:color="auto" w:fill="00B050"/>
            <w:vAlign w:val="center"/>
          </w:tcPr>
          <w:p w14:paraId="56143357" w14:textId="1C13F022"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rPr>
            </w:pPr>
            <w:r w:rsidRPr="00A866B7">
              <w:rPr>
                <w:rFonts w:ascii="Times New Roman" w:hAnsi="Times New Roman" w:cs="Times New Roman"/>
                <w:b/>
                <w:bCs/>
                <w:color w:val="FFFFFF" w:themeColor="background1"/>
              </w:rPr>
              <w:sym w:font="Wingdings" w:char="F0FC"/>
            </w:r>
          </w:p>
        </w:tc>
        <w:tc>
          <w:tcPr>
            <w:tcW w:w="1275" w:type="dxa"/>
            <w:shd w:val="clear" w:color="auto" w:fill="00B050"/>
            <w:vAlign w:val="center"/>
          </w:tcPr>
          <w:p w14:paraId="6002614D"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rPr>
            </w:pPr>
            <w:r w:rsidRPr="00D90A08">
              <w:rPr>
                <w:rFonts w:ascii="Times New Roman" w:hAnsi="Times New Roman" w:cs="Times New Roman"/>
                <w:b/>
                <w:bCs/>
                <w:color w:val="FFFFFF" w:themeColor="background1"/>
              </w:rPr>
              <w:sym w:font="Wingdings" w:char="F0FC"/>
            </w:r>
          </w:p>
        </w:tc>
      </w:tr>
    </w:tbl>
    <w:p w14:paraId="44730369" w14:textId="037FAFD4" w:rsidR="005F2669" w:rsidRPr="00D90A08" w:rsidRDefault="001C6FB9">
      <w:pPr>
        <w:pStyle w:val="ListParagraph"/>
        <w:tabs>
          <w:tab w:val="left" w:pos="360"/>
        </w:tabs>
        <w:ind w:left="0"/>
        <w:jc w:val="both"/>
        <w:rPr>
          <w:lang w:eastAsia="ja-JP"/>
        </w:rPr>
      </w:pPr>
      <w:r w:rsidRPr="00D90A08">
        <w:rPr>
          <w:noProof/>
          <w:color w:val="002060"/>
          <w:lang w:val="en-US" w:eastAsia="zh-CN"/>
        </w:rPr>
        <w:drawing>
          <wp:anchor distT="0" distB="0" distL="114300" distR="114300" simplePos="0" relativeHeight="251661312" behindDoc="0" locked="0" layoutInCell="1" allowOverlap="1" wp14:anchorId="250E1226" wp14:editId="44362A74">
            <wp:simplePos x="0" y="0"/>
            <wp:positionH relativeFrom="margin">
              <wp:posOffset>4448868</wp:posOffset>
            </wp:positionH>
            <wp:positionV relativeFrom="paragraph">
              <wp:posOffset>756342</wp:posOffset>
            </wp:positionV>
            <wp:extent cx="2385060" cy="1452245"/>
            <wp:effectExtent l="0" t="0" r="0" b="0"/>
            <wp:wrapSquare wrapText="bothSides"/>
            <wp:docPr id="3" name="Picture 3" descr="Chua-Katsuoj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ua-Katsuoji-10"/>
                    <pic:cNvPicPr>
                      <a:picLocks noChangeAspect="1"/>
                    </pic:cNvPicPr>
                  </pic:nvPicPr>
                  <pic:blipFill>
                    <a:blip r:embed="rId12"/>
                    <a:stretch>
                      <a:fillRect/>
                    </a:stretch>
                  </pic:blipFill>
                  <pic:spPr>
                    <a:xfrm>
                      <a:off x="0" y="0"/>
                      <a:ext cx="2385060" cy="1452245"/>
                    </a:xfrm>
                    <a:prstGeom prst="roundRect">
                      <a:avLst/>
                    </a:prstGeom>
                  </pic:spPr>
                </pic:pic>
              </a:graphicData>
            </a:graphic>
          </wp:anchor>
        </w:drawing>
      </w:r>
    </w:p>
    <w:p w14:paraId="1BBACB24" w14:textId="4FBF9338" w:rsidR="005F2669" w:rsidRPr="00D90A08" w:rsidRDefault="008A0BC2">
      <w:pPr>
        <w:pStyle w:val="ListParagraph"/>
        <w:numPr>
          <w:ilvl w:val="0"/>
          <w:numId w:val="6"/>
        </w:numPr>
        <w:tabs>
          <w:tab w:val="left" w:pos="-4860"/>
          <w:tab w:val="left" w:pos="-2880"/>
          <w:tab w:val="left" w:pos="360"/>
        </w:tabs>
        <w:ind w:left="0" w:firstLine="0"/>
        <w:jc w:val="both"/>
        <w:rPr>
          <w:b/>
          <w:color w:val="002060"/>
          <w:lang w:val="en-US" w:eastAsia="ja-JP"/>
        </w:rPr>
      </w:pPr>
      <w:proofErr w:type="spellStart"/>
      <w:r w:rsidRPr="00D90A08">
        <w:rPr>
          <w:b/>
          <w:color w:val="002060"/>
          <w:lang w:val="en-US" w:eastAsia="ja-JP"/>
        </w:rPr>
        <w:t>Sáng</w:t>
      </w:r>
      <w:proofErr w:type="spellEnd"/>
      <w:r w:rsidRPr="00D90A08">
        <w:rPr>
          <w:b/>
          <w:color w:val="002060"/>
          <w:lang w:val="en-US" w:eastAsia="ja-JP"/>
        </w:rPr>
        <w:t xml:space="preserve">: </w:t>
      </w:r>
      <w:r w:rsidRPr="00D90A08">
        <w:rPr>
          <w:color w:val="002060"/>
          <w:szCs w:val="26"/>
        </w:rPr>
        <w:t xml:space="preserve">Đến sân bay </w:t>
      </w:r>
      <w:r w:rsidRPr="00D90A08">
        <w:rPr>
          <w:b/>
          <w:color w:val="002060"/>
          <w:szCs w:val="26"/>
        </w:rPr>
        <w:t>Kansai</w:t>
      </w:r>
      <w:r w:rsidRPr="00D90A08">
        <w:rPr>
          <w:color w:val="002060"/>
          <w:szCs w:val="26"/>
        </w:rPr>
        <w:t xml:space="preserve">, </w:t>
      </w:r>
      <w:r w:rsidRPr="00D90A08">
        <w:rPr>
          <w:color w:val="002060"/>
        </w:rPr>
        <w:t>làm thủ tục nhập cảnh. Khởi hành</w:t>
      </w:r>
      <w:r w:rsidRPr="00D90A08">
        <w:rPr>
          <w:color w:val="002060"/>
          <w:lang w:val="en-US"/>
        </w:rPr>
        <w:t xml:space="preserve"> </w:t>
      </w:r>
      <w:proofErr w:type="spellStart"/>
      <w:r w:rsidRPr="00D90A08">
        <w:rPr>
          <w:color w:val="002060"/>
          <w:lang w:val="en-US"/>
        </w:rPr>
        <w:t>đi</w:t>
      </w:r>
      <w:proofErr w:type="spellEnd"/>
      <w:r w:rsidRPr="00D90A08">
        <w:rPr>
          <w:color w:val="002060"/>
          <w:lang w:val="en-US"/>
        </w:rPr>
        <w:t xml:space="preserve"> </w:t>
      </w:r>
      <w:r w:rsidRPr="00D90A08">
        <w:rPr>
          <w:color w:val="002060"/>
        </w:rPr>
        <w:t xml:space="preserve"> tham quan</w:t>
      </w:r>
      <w:r w:rsidRPr="00D90A08">
        <w:rPr>
          <w:color w:val="002060"/>
          <w:lang w:val="en-US"/>
        </w:rPr>
        <w:t xml:space="preserve"> </w:t>
      </w:r>
      <w:r w:rsidRPr="00D90A08">
        <w:rPr>
          <w:color w:val="002060"/>
        </w:rPr>
        <w:t>:</w:t>
      </w:r>
    </w:p>
    <w:p w14:paraId="680FF526" w14:textId="5EC675C9" w:rsidR="005F2669" w:rsidRPr="00D90A08" w:rsidRDefault="008A0BC2">
      <w:pPr>
        <w:pStyle w:val="ListParagraph"/>
        <w:numPr>
          <w:ilvl w:val="0"/>
          <w:numId w:val="7"/>
        </w:numPr>
        <w:tabs>
          <w:tab w:val="left" w:pos="360"/>
        </w:tabs>
        <w:ind w:left="0" w:firstLine="0"/>
        <w:rPr>
          <w:color w:val="002060"/>
          <w:lang w:val="de-DE"/>
        </w:rPr>
      </w:pPr>
      <w:r w:rsidRPr="00D90A08">
        <w:rPr>
          <w:b/>
          <w:bCs/>
          <w:color w:val="002060"/>
          <w:lang w:val="de-DE"/>
        </w:rPr>
        <w:t>Chùa Katsuoji:</w:t>
      </w:r>
      <w:r w:rsidRPr="00D90A08">
        <w:rPr>
          <w:color w:val="002060"/>
          <w:lang w:val="de-DE"/>
        </w:rPr>
        <w:t xml:space="preserve"> là ngôi chùa cầu may nổi tiếng tại Osaka, với vô số búp bê Daruma tượng trưng cho sự chiến thắng. Đặc biệt vào mùa hè, nơi đây đón hè bằng 3600 cây hoa cẩm tú cầu rực rỡ.</w:t>
      </w:r>
    </w:p>
    <w:p w14:paraId="473CA12D" w14:textId="77777777" w:rsidR="005F2669" w:rsidRPr="00D90A08" w:rsidRDefault="008A0BC2">
      <w:pPr>
        <w:pStyle w:val="ListParagraph"/>
        <w:numPr>
          <w:ilvl w:val="0"/>
          <w:numId w:val="7"/>
        </w:numPr>
        <w:tabs>
          <w:tab w:val="left" w:pos="360"/>
        </w:tabs>
        <w:ind w:left="0" w:firstLine="0"/>
        <w:rPr>
          <w:color w:val="002060"/>
          <w:lang w:val="de-DE"/>
        </w:rPr>
      </w:pPr>
      <w:r w:rsidRPr="00D90A08">
        <w:rPr>
          <w:color w:val="002060"/>
          <w:lang w:val="de-DE"/>
        </w:rPr>
        <w:t xml:space="preserve">Ăn trưa. </w:t>
      </w:r>
      <w:r w:rsidRPr="00D90A08">
        <w:rPr>
          <w:color w:val="002060"/>
          <w:lang w:val="en-US"/>
        </w:rPr>
        <w:t xml:space="preserve">Sau </w:t>
      </w:r>
      <w:proofErr w:type="spellStart"/>
      <w:r w:rsidRPr="00D90A08">
        <w:rPr>
          <w:color w:val="002060"/>
          <w:lang w:val="en-US"/>
        </w:rPr>
        <w:t>đó</w:t>
      </w:r>
      <w:proofErr w:type="spellEnd"/>
      <w:r w:rsidRPr="00D90A08">
        <w:rPr>
          <w:color w:val="002060"/>
          <w:lang w:val="de-DE"/>
        </w:rPr>
        <w:t xml:space="preserve"> tham quan: </w:t>
      </w:r>
    </w:p>
    <w:p w14:paraId="7C00042D" w14:textId="77777777" w:rsidR="005F2669" w:rsidRPr="00D90A08" w:rsidRDefault="008A0BC2">
      <w:pPr>
        <w:pStyle w:val="ListParagraph"/>
        <w:numPr>
          <w:ilvl w:val="0"/>
          <w:numId w:val="7"/>
        </w:numPr>
        <w:tabs>
          <w:tab w:val="left" w:pos="360"/>
        </w:tabs>
        <w:ind w:left="0" w:firstLine="0"/>
        <w:jc w:val="both"/>
        <w:rPr>
          <w:b/>
          <w:bCs/>
          <w:color w:val="002060"/>
          <w:lang w:val="de-DE"/>
        </w:rPr>
      </w:pPr>
      <w:r w:rsidRPr="00D90A08">
        <w:rPr>
          <w:noProof/>
          <w:color w:val="002060"/>
          <w:lang w:val="en-US" w:eastAsia="zh-CN"/>
        </w:rPr>
        <w:drawing>
          <wp:anchor distT="0" distB="0" distL="114300" distR="114300" simplePos="0" relativeHeight="251662336" behindDoc="0" locked="0" layoutInCell="1" allowOverlap="1" wp14:anchorId="152E8DED" wp14:editId="360779A4">
            <wp:simplePos x="0" y="0"/>
            <wp:positionH relativeFrom="column">
              <wp:posOffset>4455795</wp:posOffset>
            </wp:positionH>
            <wp:positionV relativeFrom="paragraph">
              <wp:posOffset>374650</wp:posOffset>
            </wp:positionV>
            <wp:extent cx="2423795" cy="1486535"/>
            <wp:effectExtent l="0" t="0" r="1905" b="12065"/>
            <wp:wrapSquare wrapText="bothSides"/>
            <wp:docPr id="4" name="Picture 4" descr="gioi-thieu-ve-pho-shinsaib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ioi-thieu-ve-pho-shinsaibashi"/>
                    <pic:cNvPicPr>
                      <a:picLocks noChangeAspect="1"/>
                    </pic:cNvPicPr>
                  </pic:nvPicPr>
                  <pic:blipFill>
                    <a:blip r:embed="rId13"/>
                    <a:stretch>
                      <a:fillRect/>
                    </a:stretch>
                  </pic:blipFill>
                  <pic:spPr>
                    <a:xfrm>
                      <a:off x="0" y="0"/>
                      <a:ext cx="2423795" cy="1486535"/>
                    </a:xfrm>
                    <a:prstGeom prst="roundRect">
                      <a:avLst/>
                    </a:prstGeom>
                  </pic:spPr>
                </pic:pic>
              </a:graphicData>
            </a:graphic>
          </wp:anchor>
        </w:drawing>
      </w:r>
      <w:r w:rsidRPr="00D90A08">
        <w:rPr>
          <w:b/>
          <w:bCs/>
          <w:color w:val="002060"/>
          <w:lang w:val="de-DE"/>
        </w:rPr>
        <w:t xml:space="preserve">Lâu đài Osaka: </w:t>
      </w:r>
      <w:r w:rsidRPr="00D90A08">
        <w:rPr>
          <w:color w:val="002060"/>
          <w:lang w:val="de-DE"/>
        </w:rPr>
        <w:t xml:space="preserve">là biểu tượng chính của Osaka, được xây dựng từ thế kỷ XVI bởi Toyotomi Hideyoshi – người đầu tiên hoàn thành công cuộc thống nhất Nhật Bản. </w:t>
      </w:r>
      <w:r w:rsidRPr="00D90A08">
        <w:rPr>
          <w:b/>
          <w:bCs/>
          <w:color w:val="002060"/>
          <w:lang w:val="de-DE"/>
        </w:rPr>
        <w:t>(chụp ảnh bên ngoài)</w:t>
      </w:r>
    </w:p>
    <w:p w14:paraId="27AD2178" w14:textId="77777777" w:rsidR="005F2669" w:rsidRPr="00D90A08" w:rsidRDefault="008A0BC2">
      <w:pPr>
        <w:pStyle w:val="ListParagraph"/>
        <w:numPr>
          <w:ilvl w:val="0"/>
          <w:numId w:val="7"/>
        </w:numPr>
        <w:tabs>
          <w:tab w:val="left" w:pos="360"/>
        </w:tabs>
        <w:ind w:left="0" w:firstLine="0"/>
        <w:jc w:val="both"/>
        <w:rPr>
          <w:color w:val="002060"/>
          <w:lang w:val="de-DE"/>
        </w:rPr>
      </w:pPr>
      <w:r w:rsidRPr="00D90A08">
        <w:rPr>
          <w:b/>
          <w:bCs/>
          <w:color w:val="002060"/>
          <w:lang w:val="de-DE"/>
        </w:rPr>
        <w:t>Mua sắm tại Shinsaibashi:</w:t>
      </w:r>
      <w:r w:rsidRPr="00D90A08">
        <w:rPr>
          <w:color w:val="002060"/>
          <w:lang w:val="de-DE"/>
        </w:rPr>
        <w:t xml:space="preserve">khu mua sắm sầm uất nhất Osaka mang nét đặc trưng tổng hợp giữa Mỹ và Nhật Bản với hàng trăm cửa hàng liền kề nhau, góp mặt của hàng trăm thương hiệu nổi tiếng. </w:t>
      </w:r>
    </w:p>
    <w:p w14:paraId="4CE73CEB" w14:textId="029B66C2" w:rsidR="00643B84" w:rsidRPr="00D90A08" w:rsidRDefault="008A0BC2">
      <w:pPr>
        <w:pStyle w:val="ListParagraph"/>
        <w:numPr>
          <w:ilvl w:val="0"/>
          <w:numId w:val="6"/>
        </w:numPr>
        <w:tabs>
          <w:tab w:val="left" w:pos="-4860"/>
          <w:tab w:val="left" w:pos="-2880"/>
          <w:tab w:val="left" w:pos="360"/>
        </w:tabs>
        <w:ind w:left="0" w:firstLine="0"/>
        <w:jc w:val="both"/>
        <w:rPr>
          <w:color w:val="002060"/>
          <w:szCs w:val="26"/>
        </w:rPr>
      </w:pPr>
      <w:r w:rsidRPr="00D90A08">
        <w:rPr>
          <w:b/>
          <w:bCs/>
          <w:color w:val="002060"/>
          <w:lang w:val="de-DE" w:eastAsia="en-US"/>
        </w:rPr>
        <w:t>Tối</w:t>
      </w:r>
      <w:r w:rsidRPr="00D90A08">
        <w:rPr>
          <w:bCs/>
          <w:color w:val="002060"/>
          <w:lang w:val="de-DE" w:eastAsia="en-US"/>
        </w:rPr>
        <w:t xml:space="preserve">: Đoàn dùng bữa tối với </w:t>
      </w:r>
      <w:r w:rsidRPr="00D90A08">
        <w:rPr>
          <w:b/>
          <w:color w:val="002060"/>
          <w:lang w:val="de-DE" w:eastAsia="en-US"/>
        </w:rPr>
        <w:t>đặc sản bò Kobe trứ danh</w:t>
      </w:r>
      <w:r w:rsidRPr="00D90A08">
        <w:rPr>
          <w:bCs/>
          <w:color w:val="002060"/>
          <w:lang w:val="de-DE" w:eastAsia="en-US"/>
        </w:rPr>
        <w:t xml:space="preserve"> và trở về </w:t>
      </w:r>
      <w:r w:rsidRPr="00D90A08">
        <w:rPr>
          <w:b/>
          <w:bCs/>
          <w:color w:val="002060"/>
          <w:lang w:val="de-DE" w:eastAsia="en-US"/>
        </w:rPr>
        <w:t>khách sạn</w:t>
      </w:r>
      <w:r w:rsidRPr="00D90A08">
        <w:rPr>
          <w:bCs/>
          <w:color w:val="002060"/>
          <w:lang w:val="de-DE" w:eastAsia="en-US"/>
        </w:rPr>
        <w:t xml:space="preserve"> để nghỉ ngơi. Nghỉ đêm tại </w:t>
      </w:r>
      <w:r w:rsidRPr="00D90A08">
        <w:rPr>
          <w:b/>
          <w:color w:val="002060"/>
          <w:lang w:val="en-US" w:eastAsia="en-US"/>
        </w:rPr>
        <w:t>Osaka.</w:t>
      </w:r>
      <w:r w:rsidR="00643B84" w:rsidRPr="00643B84">
        <w:rPr>
          <w:b/>
          <w:color w:val="FF0000"/>
        </w:rPr>
        <w:t xml:space="preserve"> </w:t>
      </w:r>
    </w:p>
    <w:tbl>
      <w:tblPr>
        <w:tblpPr w:leftFromText="180" w:rightFromText="180" w:vertAnchor="text" w:horzAnchor="margin" w:tblpY="13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964"/>
        <w:gridCol w:w="5261"/>
        <w:gridCol w:w="1134"/>
        <w:gridCol w:w="1134"/>
        <w:gridCol w:w="1275"/>
      </w:tblGrid>
      <w:tr w:rsidR="00643B84" w:rsidRPr="00D90A08" w14:paraId="79FDEB31" w14:textId="77777777" w:rsidTr="00643B84">
        <w:trPr>
          <w:trHeight w:val="440"/>
        </w:trPr>
        <w:tc>
          <w:tcPr>
            <w:tcW w:w="1964" w:type="dxa"/>
            <w:vMerge w:val="restart"/>
            <w:shd w:val="clear" w:color="auto" w:fill="00B050"/>
            <w:vAlign w:val="center"/>
          </w:tcPr>
          <w:p w14:paraId="5E18D50B" w14:textId="57CE6B9D" w:rsidR="00643B84" w:rsidRPr="00D90A08" w:rsidRDefault="00643B84" w:rsidP="00643B84">
            <w:pPr>
              <w:tabs>
                <w:tab w:val="left" w:pos="360"/>
              </w:tabs>
              <w:spacing w:after="0" w:line="240" w:lineRule="auto"/>
              <w:jc w:val="center"/>
              <w:rPr>
                <w:rFonts w:ascii="Times New Roman" w:hAnsi="Times New Roman" w:cs="Times New Roman"/>
                <w:b/>
                <w:color w:val="FFFFFF" w:themeColor="background1"/>
              </w:rPr>
            </w:pPr>
            <w:r w:rsidRPr="00D90A08">
              <w:rPr>
                <w:rFonts w:ascii="Times New Roman" w:hAnsi="Times New Roman" w:cs="Times New Roman"/>
                <w:b/>
                <w:color w:val="FFFFFF" w:themeColor="background1"/>
              </w:rPr>
              <w:t xml:space="preserve">NGÀY </w:t>
            </w:r>
            <w:proofErr w:type="gramStart"/>
            <w:r>
              <w:rPr>
                <w:rFonts w:ascii="Times New Roman" w:hAnsi="Times New Roman" w:cs="Times New Roman"/>
                <w:b/>
                <w:color w:val="FFFFFF" w:themeColor="background1"/>
              </w:rPr>
              <w:t>2</w:t>
            </w:r>
            <w:r w:rsidRPr="00D90A08">
              <w:rPr>
                <w:rFonts w:ascii="Times New Roman" w:hAnsi="Times New Roman" w:cs="Times New Roman"/>
                <w:b/>
                <w:color w:val="FFFFFF" w:themeColor="background1"/>
              </w:rPr>
              <w:t xml:space="preserve">  :</w:t>
            </w:r>
            <w:proofErr w:type="gramEnd"/>
          </w:p>
        </w:tc>
        <w:tc>
          <w:tcPr>
            <w:tcW w:w="5261" w:type="dxa"/>
            <w:vMerge w:val="restart"/>
            <w:shd w:val="clear" w:color="auto" w:fill="00B050"/>
            <w:vAlign w:val="center"/>
          </w:tcPr>
          <w:p w14:paraId="79B1E062" w14:textId="1EC1D621" w:rsidR="00643B84" w:rsidRPr="00D90A08" w:rsidRDefault="00643B84" w:rsidP="00643B84">
            <w:pPr>
              <w:pStyle w:val="ListParagraph"/>
              <w:tabs>
                <w:tab w:val="left" w:pos="-4860"/>
                <w:tab w:val="left" w:pos="-2880"/>
                <w:tab w:val="left" w:pos="360"/>
              </w:tabs>
              <w:ind w:left="0"/>
              <w:jc w:val="center"/>
              <w:rPr>
                <w:b/>
                <w:color w:val="FFFFFF" w:themeColor="background1"/>
              </w:rPr>
            </w:pPr>
            <w:r w:rsidRPr="00643B84">
              <w:rPr>
                <w:b/>
                <w:color w:val="FFFFFF" w:themeColor="background1"/>
              </w:rPr>
              <w:t xml:space="preserve">OSAKA </w:t>
            </w:r>
            <w:r w:rsidRPr="00643B84">
              <w:rPr>
                <w:b/>
                <w:color w:val="FFFFFF" w:themeColor="background1"/>
              </w:rPr>
              <w:sym w:font="Webdings" w:char="F076"/>
            </w:r>
            <w:r w:rsidRPr="00643B84">
              <w:rPr>
                <w:b/>
                <w:color w:val="FFFFFF" w:themeColor="background1"/>
              </w:rPr>
              <w:t xml:space="preserve"> KYOTO </w:t>
            </w:r>
            <w:r w:rsidRPr="00643B84">
              <w:rPr>
                <w:b/>
                <w:color w:val="FFFFFF" w:themeColor="background1"/>
              </w:rPr>
              <w:sym w:font="Webdings" w:char="F076"/>
            </w:r>
            <w:r w:rsidRPr="00643B84">
              <w:rPr>
                <w:b/>
                <w:color w:val="FFFFFF" w:themeColor="background1"/>
              </w:rPr>
              <w:t xml:space="preserve"> NAGOYA</w:t>
            </w:r>
          </w:p>
        </w:tc>
        <w:tc>
          <w:tcPr>
            <w:tcW w:w="1134" w:type="dxa"/>
            <w:shd w:val="clear" w:color="auto" w:fill="00B050"/>
            <w:vAlign w:val="center"/>
          </w:tcPr>
          <w:p w14:paraId="37FA0431"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sáng</w:t>
            </w:r>
          </w:p>
        </w:tc>
        <w:tc>
          <w:tcPr>
            <w:tcW w:w="1134" w:type="dxa"/>
            <w:shd w:val="clear" w:color="auto" w:fill="00B050"/>
            <w:vAlign w:val="center"/>
          </w:tcPr>
          <w:p w14:paraId="0D7F978F"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trưa</w:t>
            </w:r>
          </w:p>
        </w:tc>
        <w:tc>
          <w:tcPr>
            <w:tcW w:w="1275" w:type="dxa"/>
            <w:shd w:val="clear" w:color="auto" w:fill="00B050"/>
            <w:vAlign w:val="center"/>
          </w:tcPr>
          <w:p w14:paraId="72E5EE8F"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tối</w:t>
            </w:r>
          </w:p>
        </w:tc>
      </w:tr>
      <w:tr w:rsidR="00643B84" w:rsidRPr="00D90A08" w14:paraId="7BE6A8D9" w14:textId="77777777" w:rsidTr="00643B84">
        <w:trPr>
          <w:trHeight w:val="440"/>
        </w:trPr>
        <w:tc>
          <w:tcPr>
            <w:tcW w:w="1964" w:type="dxa"/>
            <w:vMerge/>
            <w:shd w:val="clear" w:color="auto" w:fill="00B050"/>
            <w:vAlign w:val="center"/>
          </w:tcPr>
          <w:p w14:paraId="1D34B1C3" w14:textId="77777777" w:rsidR="00643B84" w:rsidRPr="00D90A08" w:rsidRDefault="00643B84" w:rsidP="00643B84">
            <w:pPr>
              <w:tabs>
                <w:tab w:val="left" w:pos="360"/>
              </w:tabs>
              <w:spacing w:after="0" w:line="240" w:lineRule="auto"/>
              <w:jc w:val="center"/>
              <w:rPr>
                <w:rFonts w:ascii="Times New Roman" w:hAnsi="Times New Roman" w:cs="Times New Roman"/>
                <w:b/>
                <w:color w:val="FFFFFF" w:themeColor="background1"/>
              </w:rPr>
            </w:pPr>
          </w:p>
        </w:tc>
        <w:tc>
          <w:tcPr>
            <w:tcW w:w="5261" w:type="dxa"/>
            <w:vMerge/>
            <w:shd w:val="clear" w:color="auto" w:fill="00B050"/>
            <w:vAlign w:val="center"/>
          </w:tcPr>
          <w:p w14:paraId="09943C2B"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rPr>
            </w:pPr>
          </w:p>
        </w:tc>
        <w:tc>
          <w:tcPr>
            <w:tcW w:w="1134" w:type="dxa"/>
            <w:shd w:val="clear" w:color="auto" w:fill="00B050"/>
            <w:vAlign w:val="center"/>
          </w:tcPr>
          <w:p w14:paraId="16D4E530"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rPr>
            </w:pPr>
            <w:r w:rsidRPr="00A866B7">
              <w:rPr>
                <w:rFonts w:ascii="Times New Roman" w:hAnsi="Times New Roman" w:cs="Times New Roman"/>
                <w:b/>
                <w:bCs/>
                <w:color w:val="FFFFFF" w:themeColor="background1"/>
              </w:rPr>
              <w:sym w:font="Wingdings" w:char="F0FC"/>
            </w:r>
          </w:p>
        </w:tc>
        <w:tc>
          <w:tcPr>
            <w:tcW w:w="1134" w:type="dxa"/>
            <w:shd w:val="clear" w:color="auto" w:fill="00B050"/>
            <w:vAlign w:val="center"/>
          </w:tcPr>
          <w:p w14:paraId="00691252"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rPr>
            </w:pPr>
            <w:r w:rsidRPr="00A866B7">
              <w:rPr>
                <w:rFonts w:ascii="Times New Roman" w:hAnsi="Times New Roman" w:cs="Times New Roman"/>
                <w:b/>
                <w:bCs/>
                <w:color w:val="FFFFFF" w:themeColor="background1"/>
              </w:rPr>
              <w:sym w:font="Wingdings" w:char="F0FC"/>
            </w:r>
          </w:p>
        </w:tc>
        <w:tc>
          <w:tcPr>
            <w:tcW w:w="1275" w:type="dxa"/>
            <w:shd w:val="clear" w:color="auto" w:fill="00B050"/>
            <w:vAlign w:val="center"/>
          </w:tcPr>
          <w:p w14:paraId="59F089E3" w14:textId="77777777" w:rsidR="00643B84" w:rsidRPr="00D90A08" w:rsidRDefault="00643B84" w:rsidP="00643B84">
            <w:pPr>
              <w:tabs>
                <w:tab w:val="left" w:pos="360"/>
              </w:tabs>
              <w:spacing w:after="0" w:line="240" w:lineRule="auto"/>
              <w:jc w:val="center"/>
              <w:rPr>
                <w:rFonts w:ascii="Times New Roman" w:hAnsi="Times New Roman" w:cs="Times New Roman"/>
                <w:b/>
                <w:bCs/>
                <w:color w:val="FFFFFF" w:themeColor="background1"/>
              </w:rPr>
            </w:pPr>
            <w:r w:rsidRPr="00D90A08">
              <w:rPr>
                <w:rFonts w:ascii="Times New Roman" w:hAnsi="Times New Roman" w:cs="Times New Roman"/>
                <w:b/>
                <w:bCs/>
                <w:color w:val="FFFFFF" w:themeColor="background1"/>
              </w:rPr>
              <w:sym w:font="Wingdings" w:char="F0FC"/>
            </w:r>
          </w:p>
        </w:tc>
      </w:tr>
    </w:tbl>
    <w:p w14:paraId="37E9BA75" w14:textId="4E1D1624" w:rsidR="005F2669" w:rsidRPr="00D90A08" w:rsidRDefault="005F2669" w:rsidP="00643B84">
      <w:pPr>
        <w:pStyle w:val="ListParagraph"/>
        <w:tabs>
          <w:tab w:val="left" w:pos="-4860"/>
          <w:tab w:val="left" w:pos="-2880"/>
          <w:tab w:val="left" w:pos="360"/>
        </w:tabs>
        <w:ind w:left="0"/>
        <w:jc w:val="both"/>
        <w:rPr>
          <w:color w:val="002060"/>
          <w:szCs w:val="26"/>
        </w:rPr>
      </w:pPr>
    </w:p>
    <w:p w14:paraId="1CA2E762" w14:textId="77777777" w:rsidR="005F2669" w:rsidRPr="00D90A08" w:rsidRDefault="005F2669">
      <w:pPr>
        <w:pStyle w:val="ListParagraph"/>
        <w:tabs>
          <w:tab w:val="left" w:pos="-4860"/>
          <w:tab w:val="left" w:pos="-2880"/>
          <w:tab w:val="left" w:pos="360"/>
        </w:tabs>
        <w:ind w:left="0"/>
        <w:jc w:val="both"/>
        <w:rPr>
          <w:color w:val="002060"/>
          <w:szCs w:val="26"/>
        </w:rPr>
      </w:pPr>
    </w:p>
    <w:p w14:paraId="0DFBA7B5" w14:textId="77777777" w:rsidR="005F2669" w:rsidRPr="00D90A08" w:rsidRDefault="008A0BC2">
      <w:pPr>
        <w:pStyle w:val="ListParagraph"/>
        <w:numPr>
          <w:ilvl w:val="0"/>
          <w:numId w:val="8"/>
        </w:numPr>
        <w:tabs>
          <w:tab w:val="left" w:pos="360"/>
        </w:tabs>
        <w:ind w:left="0" w:firstLine="0"/>
        <w:jc w:val="both"/>
        <w:rPr>
          <w:color w:val="002060"/>
        </w:rPr>
      </w:pPr>
      <w:r w:rsidRPr="00D90A08">
        <w:rPr>
          <w:noProof/>
          <w:color w:val="002060"/>
          <w:lang w:val="en-US" w:eastAsia="zh-CN"/>
        </w:rPr>
        <w:drawing>
          <wp:anchor distT="0" distB="0" distL="114300" distR="114300" simplePos="0" relativeHeight="251663360" behindDoc="0" locked="0" layoutInCell="1" allowOverlap="1" wp14:anchorId="57D2596D" wp14:editId="208F4975">
            <wp:simplePos x="0" y="0"/>
            <wp:positionH relativeFrom="column">
              <wp:posOffset>4565246</wp:posOffset>
            </wp:positionH>
            <wp:positionV relativeFrom="paragraph">
              <wp:posOffset>836237</wp:posOffset>
            </wp:positionV>
            <wp:extent cx="2412365" cy="1509395"/>
            <wp:effectExtent l="0" t="0" r="6985" b="0"/>
            <wp:wrapSquare wrapText="bothSides"/>
            <wp:docPr id="7" name="Picture 7" descr="Đền Kinkaku (Đền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Đền Kinkaku (Đền Vàng)"/>
                    <pic:cNvPicPr>
                      <a:picLocks noChangeAspect="1"/>
                    </pic:cNvPicPr>
                  </pic:nvPicPr>
                  <pic:blipFill>
                    <a:blip r:embed="rId14"/>
                    <a:stretch>
                      <a:fillRect/>
                    </a:stretch>
                  </pic:blipFill>
                  <pic:spPr>
                    <a:xfrm>
                      <a:off x="0" y="0"/>
                      <a:ext cx="2412365" cy="1509395"/>
                    </a:xfrm>
                    <a:prstGeom prst="roundRect">
                      <a:avLst/>
                    </a:prstGeom>
                  </pic:spPr>
                </pic:pic>
              </a:graphicData>
            </a:graphic>
            <wp14:sizeRelV relativeFrom="margin">
              <wp14:pctHeight>0</wp14:pctHeight>
            </wp14:sizeRelV>
          </wp:anchor>
        </w:drawing>
      </w:r>
      <w:proofErr w:type="spellStart"/>
      <w:r w:rsidRPr="00D90A08">
        <w:rPr>
          <w:b/>
          <w:color w:val="002060"/>
          <w:lang w:val="en-US"/>
        </w:rPr>
        <w:t>Sáng</w:t>
      </w:r>
      <w:proofErr w:type="spellEnd"/>
      <w:r w:rsidRPr="00D90A08">
        <w:rPr>
          <w:color w:val="002060"/>
          <w:lang w:val="en-US"/>
        </w:rPr>
        <w:t xml:space="preserve">: </w:t>
      </w:r>
      <w:r w:rsidRPr="00D90A08">
        <w:rPr>
          <w:color w:val="002060"/>
        </w:rPr>
        <w:t>Quý khách</w:t>
      </w:r>
      <w:r w:rsidRPr="00D90A08">
        <w:rPr>
          <w:color w:val="002060"/>
          <w:lang w:val="en-US"/>
        </w:rPr>
        <w:t xml:space="preserve"> </w:t>
      </w:r>
      <w:proofErr w:type="spellStart"/>
      <w:r w:rsidRPr="00D90A08">
        <w:rPr>
          <w:color w:val="002060"/>
          <w:lang w:val="en-US"/>
        </w:rPr>
        <w:t>trả</w:t>
      </w:r>
      <w:proofErr w:type="spellEnd"/>
      <w:r w:rsidRPr="00D90A08">
        <w:rPr>
          <w:color w:val="002060"/>
          <w:lang w:val="en-US"/>
        </w:rPr>
        <w:t xml:space="preserve"> </w:t>
      </w:r>
      <w:proofErr w:type="spellStart"/>
      <w:r w:rsidRPr="00D90A08">
        <w:rPr>
          <w:color w:val="002060"/>
          <w:lang w:val="en-US"/>
        </w:rPr>
        <w:t>phòng</w:t>
      </w:r>
      <w:proofErr w:type="spellEnd"/>
      <w:r w:rsidRPr="00D90A08">
        <w:rPr>
          <w:color w:val="002060"/>
          <w:lang w:val="en-US"/>
        </w:rPr>
        <w:t xml:space="preserve"> </w:t>
      </w:r>
      <w:r w:rsidRPr="00D90A08">
        <w:rPr>
          <w:color w:val="002060"/>
        </w:rPr>
        <w:t xml:space="preserve">dùng điểm tâm sáng tại khách sạn. Sau đó Di chuyển đến </w:t>
      </w:r>
      <w:r w:rsidRPr="00D90A08">
        <w:rPr>
          <w:b/>
          <w:bCs/>
          <w:color w:val="002060"/>
        </w:rPr>
        <w:t>Kyoto</w:t>
      </w:r>
      <w:r w:rsidRPr="00D90A08">
        <w:rPr>
          <w:color w:val="002060"/>
        </w:rPr>
        <w:t xml:space="preserve"> bằng tàu cao tốc </w:t>
      </w:r>
      <w:r w:rsidRPr="00D90A08">
        <w:rPr>
          <w:b/>
          <w:bCs/>
          <w:color w:val="002060"/>
        </w:rPr>
        <w:t>Shinkansen</w:t>
      </w:r>
      <w:r w:rsidRPr="00D90A08">
        <w:rPr>
          <w:color w:val="002060"/>
        </w:rPr>
        <w:t xml:space="preserve"> - niềm tự hào của đường sắt Nhật Bản, tham quan các địa điểm như: </w:t>
      </w:r>
      <w:r w:rsidRPr="00D90A08">
        <w:rPr>
          <w:b/>
          <w:color w:val="002060"/>
          <w:sz w:val="26"/>
          <w:szCs w:val="26"/>
          <w:lang w:eastAsia="en-US"/>
        </w:rPr>
        <w:t xml:space="preserve"> </w:t>
      </w:r>
    </w:p>
    <w:p w14:paraId="0A5D93D0" w14:textId="77777777" w:rsidR="005F2669" w:rsidRPr="00D90A08" w:rsidRDefault="008A0BC2">
      <w:pPr>
        <w:pStyle w:val="ListParagraph"/>
        <w:numPr>
          <w:ilvl w:val="0"/>
          <w:numId w:val="9"/>
        </w:numPr>
        <w:shd w:val="clear" w:color="auto" w:fill="FFFFFF" w:themeFill="background1"/>
        <w:tabs>
          <w:tab w:val="clear" w:pos="420"/>
          <w:tab w:val="left" w:pos="360"/>
        </w:tabs>
        <w:jc w:val="both"/>
        <w:rPr>
          <w:bCs/>
          <w:color w:val="002060"/>
        </w:rPr>
      </w:pPr>
      <w:r w:rsidRPr="00D90A08">
        <w:rPr>
          <w:b/>
          <w:color w:val="002060"/>
        </w:rPr>
        <w:t>Đền Kinkaku (Đền Vàng):</w:t>
      </w:r>
      <w:r w:rsidRPr="00D90A08">
        <w:rPr>
          <w:bCs/>
          <w:color w:val="002060"/>
        </w:rPr>
        <w:t xml:space="preserve"> là ngôi đền thiêng liêng bậc nhất của Nhật Bản tọa lạc tại Kyoto, đặc trưng với sắc vàng rực rỡ đã được UNESCO công nhận là Di sản Văn hóa Thế giới.</w:t>
      </w:r>
    </w:p>
    <w:p w14:paraId="42FC49DC" w14:textId="77777777" w:rsidR="005F2669" w:rsidRPr="00D90A08" w:rsidRDefault="008A0BC2">
      <w:pPr>
        <w:pStyle w:val="ListParagraph"/>
        <w:numPr>
          <w:ilvl w:val="0"/>
          <w:numId w:val="10"/>
        </w:numPr>
        <w:shd w:val="clear" w:color="auto" w:fill="FFFFFF" w:themeFill="background1"/>
        <w:tabs>
          <w:tab w:val="clear" w:pos="420"/>
          <w:tab w:val="left" w:pos="360"/>
        </w:tabs>
        <w:jc w:val="both"/>
        <w:rPr>
          <w:bCs/>
          <w:color w:val="002060"/>
        </w:rPr>
      </w:pPr>
      <w:r w:rsidRPr="00D90A08">
        <w:rPr>
          <w:b/>
          <w:color w:val="002060"/>
        </w:rPr>
        <w:t xml:space="preserve">Trưa: </w:t>
      </w:r>
      <w:r w:rsidRPr="00D90A08">
        <w:rPr>
          <w:bCs/>
          <w:color w:val="002060"/>
        </w:rPr>
        <w:t xml:space="preserve">Đoàn dùng bữa trưa tại nhà hàng địa phương. </w:t>
      </w:r>
      <w:r w:rsidRPr="00D90A08">
        <w:rPr>
          <w:bCs/>
          <w:color w:val="002060"/>
          <w:lang w:val="en-US"/>
        </w:rPr>
        <w:t xml:space="preserve">Sau </w:t>
      </w:r>
      <w:proofErr w:type="spellStart"/>
      <w:r w:rsidRPr="00D90A08">
        <w:rPr>
          <w:bCs/>
          <w:color w:val="002060"/>
          <w:lang w:val="en-US"/>
        </w:rPr>
        <w:t>đó</w:t>
      </w:r>
      <w:proofErr w:type="spellEnd"/>
      <w:r w:rsidRPr="00D90A08">
        <w:rPr>
          <w:bCs/>
          <w:color w:val="002060"/>
          <w:lang w:val="en-US"/>
        </w:rPr>
        <w:t xml:space="preserve">, </w:t>
      </w:r>
      <w:proofErr w:type="spellStart"/>
      <w:r w:rsidRPr="00D90A08">
        <w:rPr>
          <w:bCs/>
          <w:color w:val="002060"/>
          <w:lang w:val="en-US"/>
        </w:rPr>
        <w:t>tham</w:t>
      </w:r>
      <w:proofErr w:type="spellEnd"/>
      <w:r w:rsidRPr="00D90A08">
        <w:rPr>
          <w:bCs/>
          <w:color w:val="002060"/>
          <w:lang w:val="en-US"/>
        </w:rPr>
        <w:t xml:space="preserve"> </w:t>
      </w:r>
      <w:proofErr w:type="spellStart"/>
      <w:r w:rsidRPr="00D90A08">
        <w:rPr>
          <w:bCs/>
          <w:color w:val="002060"/>
          <w:lang w:val="en-US"/>
        </w:rPr>
        <w:t>quan</w:t>
      </w:r>
      <w:proofErr w:type="spellEnd"/>
    </w:p>
    <w:p w14:paraId="63AA58B5" w14:textId="77777777" w:rsidR="005F2669" w:rsidRPr="00D90A08" w:rsidRDefault="008A0BC2">
      <w:pPr>
        <w:pStyle w:val="ListParagraph"/>
        <w:numPr>
          <w:ilvl w:val="0"/>
          <w:numId w:val="11"/>
        </w:numPr>
        <w:shd w:val="clear" w:color="auto" w:fill="FFFFFF" w:themeFill="background1"/>
        <w:tabs>
          <w:tab w:val="clear" w:pos="420"/>
          <w:tab w:val="left" w:pos="360"/>
        </w:tabs>
        <w:jc w:val="both"/>
        <w:rPr>
          <w:bCs/>
          <w:color w:val="002060"/>
        </w:rPr>
      </w:pPr>
      <w:r w:rsidRPr="00D90A08">
        <w:rPr>
          <w:b/>
          <w:color w:val="002060"/>
        </w:rPr>
        <w:t>Trải nghiệm thưởng thức Matcha:</w:t>
      </w:r>
      <w:r w:rsidRPr="00D90A08">
        <w:rPr>
          <w:bCs/>
          <w:color w:val="002060"/>
        </w:rPr>
        <w:t xml:space="preserve"> được biết đến là “linh hồn” của nghi thức trà đạo truyền thống của người Nhật</w:t>
      </w:r>
    </w:p>
    <w:p w14:paraId="4B31AF82" w14:textId="7C4D365C" w:rsidR="00D90A08" w:rsidRPr="001C6FB9" w:rsidRDefault="008A0BC2" w:rsidP="001C6FB9">
      <w:pPr>
        <w:pStyle w:val="ListParagraph"/>
        <w:numPr>
          <w:ilvl w:val="0"/>
          <w:numId w:val="12"/>
        </w:numPr>
        <w:tabs>
          <w:tab w:val="clear" w:pos="420"/>
          <w:tab w:val="left" w:pos="-4860"/>
          <w:tab w:val="left" w:pos="-2880"/>
          <w:tab w:val="left" w:pos="360"/>
        </w:tabs>
        <w:jc w:val="both"/>
        <w:rPr>
          <w:b/>
          <w:color w:val="002060"/>
          <w:szCs w:val="26"/>
        </w:rPr>
      </w:pPr>
      <w:r w:rsidRPr="00D90A08">
        <w:rPr>
          <w:b/>
          <w:bCs/>
          <w:color w:val="002060"/>
          <w:lang w:val="de-DE" w:eastAsia="en-US"/>
        </w:rPr>
        <w:t>Tối</w:t>
      </w:r>
      <w:r w:rsidRPr="00D90A08">
        <w:rPr>
          <w:bCs/>
          <w:color w:val="002060"/>
          <w:lang w:val="de-DE" w:eastAsia="en-US"/>
        </w:rPr>
        <w:t xml:space="preserve">: Đoàn dùng bữa tối và </w:t>
      </w:r>
      <w:r w:rsidRPr="00D90A08">
        <w:rPr>
          <w:bCs/>
          <w:color w:val="002060"/>
          <w:lang w:eastAsia="en-US"/>
        </w:rPr>
        <w:t>nhận phòng</w:t>
      </w:r>
      <w:r w:rsidRPr="00D90A08">
        <w:rPr>
          <w:bCs/>
          <w:color w:val="002060"/>
          <w:lang w:val="de-DE" w:eastAsia="en-US"/>
        </w:rPr>
        <w:t xml:space="preserve"> </w:t>
      </w:r>
      <w:r w:rsidRPr="00D90A08">
        <w:rPr>
          <w:b/>
          <w:bCs/>
          <w:color w:val="002060"/>
          <w:lang w:val="de-DE" w:eastAsia="en-US"/>
        </w:rPr>
        <w:t>khách sạn</w:t>
      </w:r>
      <w:r w:rsidRPr="00D90A08">
        <w:rPr>
          <w:bCs/>
          <w:color w:val="002060"/>
          <w:lang w:val="de-DE" w:eastAsia="en-US"/>
        </w:rPr>
        <w:t xml:space="preserve"> để nghỉ ngơi. </w:t>
      </w:r>
      <w:r w:rsidRPr="00D90A08">
        <w:rPr>
          <w:bCs/>
          <w:color w:val="002060"/>
          <w:lang w:eastAsia="en-US"/>
        </w:rPr>
        <w:t>Nghỉ đêm tạ</w:t>
      </w:r>
      <w:proofErr w:type="spellStart"/>
      <w:r w:rsidRPr="00D90A08">
        <w:rPr>
          <w:bCs/>
          <w:color w:val="002060"/>
          <w:lang w:val="en-US" w:eastAsia="en-US"/>
        </w:rPr>
        <w:t>i</w:t>
      </w:r>
      <w:proofErr w:type="spellEnd"/>
      <w:r w:rsidRPr="00D90A08">
        <w:rPr>
          <w:b/>
          <w:color w:val="002060"/>
          <w:lang w:val="en-US" w:eastAsia="en-US"/>
        </w:rPr>
        <w:t xml:space="preserve"> Aichi.</w:t>
      </w:r>
    </w:p>
    <w:p w14:paraId="0E0BAA0C" w14:textId="77777777" w:rsidR="00D90A08" w:rsidRDefault="00D90A08">
      <w:pPr>
        <w:pStyle w:val="ListParagraph"/>
        <w:tabs>
          <w:tab w:val="left" w:pos="-4860"/>
          <w:tab w:val="left" w:pos="-2880"/>
          <w:tab w:val="left" w:pos="360"/>
        </w:tabs>
        <w:ind w:left="0"/>
        <w:jc w:val="both"/>
        <w:rPr>
          <w:color w:val="002060"/>
          <w:szCs w:val="26"/>
        </w:rPr>
      </w:pPr>
    </w:p>
    <w:p w14:paraId="0F576788" w14:textId="77777777" w:rsidR="00D90A08" w:rsidRDefault="00D90A08">
      <w:pPr>
        <w:pStyle w:val="ListParagraph"/>
        <w:tabs>
          <w:tab w:val="left" w:pos="-4860"/>
          <w:tab w:val="left" w:pos="-2880"/>
          <w:tab w:val="left" w:pos="360"/>
        </w:tabs>
        <w:ind w:left="0"/>
        <w:jc w:val="both"/>
        <w:rPr>
          <w:color w:val="002060"/>
          <w:szCs w:val="26"/>
        </w:rPr>
      </w:pPr>
    </w:p>
    <w:tbl>
      <w:tblPr>
        <w:tblpPr w:leftFromText="180" w:rightFromText="180" w:vertAnchor="text" w:horzAnchor="margin" w:tblpY="13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964"/>
        <w:gridCol w:w="5261"/>
        <w:gridCol w:w="1134"/>
        <w:gridCol w:w="1134"/>
        <w:gridCol w:w="1275"/>
      </w:tblGrid>
      <w:tr w:rsidR="00643B84" w:rsidRPr="00D90A08" w14:paraId="3823E869" w14:textId="77777777" w:rsidTr="00477093">
        <w:trPr>
          <w:trHeight w:val="440"/>
        </w:trPr>
        <w:tc>
          <w:tcPr>
            <w:tcW w:w="1964" w:type="dxa"/>
            <w:vMerge w:val="restart"/>
            <w:shd w:val="clear" w:color="auto" w:fill="00B050"/>
            <w:vAlign w:val="center"/>
          </w:tcPr>
          <w:p w14:paraId="0612945F" w14:textId="48EE3ADA" w:rsidR="00643B84" w:rsidRPr="00D90A08" w:rsidRDefault="00643B84" w:rsidP="00477093">
            <w:pPr>
              <w:tabs>
                <w:tab w:val="left" w:pos="360"/>
              </w:tabs>
              <w:spacing w:after="0" w:line="240" w:lineRule="auto"/>
              <w:jc w:val="center"/>
              <w:rPr>
                <w:rFonts w:ascii="Times New Roman" w:hAnsi="Times New Roman" w:cs="Times New Roman"/>
                <w:b/>
                <w:color w:val="FFFFFF" w:themeColor="background1"/>
              </w:rPr>
            </w:pPr>
            <w:r w:rsidRPr="00D90A08">
              <w:rPr>
                <w:rFonts w:ascii="Times New Roman" w:hAnsi="Times New Roman" w:cs="Times New Roman"/>
                <w:b/>
                <w:color w:val="FFFFFF" w:themeColor="background1"/>
              </w:rPr>
              <w:lastRenderedPageBreak/>
              <w:t xml:space="preserve">NGÀY </w:t>
            </w:r>
            <w:proofErr w:type="gramStart"/>
            <w:r>
              <w:rPr>
                <w:rFonts w:ascii="Times New Roman" w:hAnsi="Times New Roman" w:cs="Times New Roman"/>
                <w:b/>
                <w:color w:val="FFFFFF" w:themeColor="background1"/>
              </w:rPr>
              <w:t>3</w:t>
            </w:r>
            <w:r w:rsidRPr="00D90A08">
              <w:rPr>
                <w:rFonts w:ascii="Times New Roman" w:hAnsi="Times New Roman" w:cs="Times New Roman"/>
                <w:b/>
                <w:color w:val="FFFFFF" w:themeColor="background1"/>
              </w:rPr>
              <w:t xml:space="preserve"> :</w:t>
            </w:r>
            <w:proofErr w:type="gramEnd"/>
          </w:p>
        </w:tc>
        <w:tc>
          <w:tcPr>
            <w:tcW w:w="5261" w:type="dxa"/>
            <w:vMerge w:val="restart"/>
            <w:shd w:val="clear" w:color="auto" w:fill="00B050"/>
            <w:vAlign w:val="center"/>
          </w:tcPr>
          <w:p w14:paraId="11D2B0B2" w14:textId="12459039" w:rsidR="00643B84" w:rsidRPr="00D90A08" w:rsidRDefault="00643B84" w:rsidP="00477093">
            <w:pPr>
              <w:pStyle w:val="ListParagraph"/>
              <w:tabs>
                <w:tab w:val="left" w:pos="-4860"/>
                <w:tab w:val="left" w:pos="-2880"/>
                <w:tab w:val="left" w:pos="360"/>
              </w:tabs>
              <w:ind w:left="0"/>
              <w:jc w:val="center"/>
              <w:rPr>
                <w:b/>
                <w:color w:val="FFFFFF" w:themeColor="background1"/>
              </w:rPr>
            </w:pPr>
            <w:r w:rsidRPr="00643B84">
              <w:rPr>
                <w:b/>
                <w:color w:val="FFFFFF" w:themeColor="background1"/>
              </w:rPr>
              <w:t>CHUBU</w:t>
            </w:r>
            <w:r w:rsidRPr="00643B84">
              <w:rPr>
                <w:b/>
                <w:color w:val="FFFFFF" w:themeColor="background1"/>
              </w:rPr>
              <w:sym w:font="Webdings" w:char="F076"/>
            </w:r>
            <w:r w:rsidRPr="00643B84">
              <w:rPr>
                <w:b/>
                <w:color w:val="FFFFFF" w:themeColor="background1"/>
              </w:rPr>
              <w:t xml:space="preserve"> YAMANASHI</w:t>
            </w:r>
          </w:p>
        </w:tc>
        <w:tc>
          <w:tcPr>
            <w:tcW w:w="1134" w:type="dxa"/>
            <w:shd w:val="clear" w:color="auto" w:fill="00B050"/>
            <w:vAlign w:val="center"/>
          </w:tcPr>
          <w:p w14:paraId="5AD15F44"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sáng</w:t>
            </w:r>
          </w:p>
        </w:tc>
        <w:tc>
          <w:tcPr>
            <w:tcW w:w="1134" w:type="dxa"/>
            <w:shd w:val="clear" w:color="auto" w:fill="00B050"/>
            <w:vAlign w:val="center"/>
          </w:tcPr>
          <w:p w14:paraId="2D4090A7"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trưa</w:t>
            </w:r>
          </w:p>
        </w:tc>
        <w:tc>
          <w:tcPr>
            <w:tcW w:w="1275" w:type="dxa"/>
            <w:shd w:val="clear" w:color="auto" w:fill="00B050"/>
            <w:vAlign w:val="center"/>
          </w:tcPr>
          <w:p w14:paraId="20FA29D7"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tối</w:t>
            </w:r>
          </w:p>
        </w:tc>
      </w:tr>
      <w:tr w:rsidR="00643B84" w:rsidRPr="00D90A08" w14:paraId="3DFB27EA" w14:textId="77777777" w:rsidTr="00477093">
        <w:trPr>
          <w:trHeight w:val="440"/>
        </w:trPr>
        <w:tc>
          <w:tcPr>
            <w:tcW w:w="1964" w:type="dxa"/>
            <w:vMerge/>
            <w:shd w:val="clear" w:color="auto" w:fill="00B050"/>
            <w:vAlign w:val="center"/>
          </w:tcPr>
          <w:p w14:paraId="5497CCAD" w14:textId="77777777" w:rsidR="00643B84" w:rsidRPr="00D90A08" w:rsidRDefault="00643B84" w:rsidP="00477093">
            <w:pPr>
              <w:tabs>
                <w:tab w:val="left" w:pos="360"/>
              </w:tabs>
              <w:spacing w:after="0" w:line="240" w:lineRule="auto"/>
              <w:jc w:val="center"/>
              <w:rPr>
                <w:rFonts w:ascii="Times New Roman" w:hAnsi="Times New Roman" w:cs="Times New Roman"/>
                <w:b/>
                <w:color w:val="FFFFFF" w:themeColor="background1"/>
              </w:rPr>
            </w:pPr>
          </w:p>
        </w:tc>
        <w:tc>
          <w:tcPr>
            <w:tcW w:w="5261" w:type="dxa"/>
            <w:vMerge/>
            <w:shd w:val="clear" w:color="auto" w:fill="00B050"/>
            <w:vAlign w:val="center"/>
          </w:tcPr>
          <w:p w14:paraId="5E93DC17"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p>
        </w:tc>
        <w:tc>
          <w:tcPr>
            <w:tcW w:w="1134" w:type="dxa"/>
            <w:shd w:val="clear" w:color="auto" w:fill="00B050"/>
            <w:vAlign w:val="center"/>
          </w:tcPr>
          <w:p w14:paraId="696F56FD"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r w:rsidRPr="00A866B7">
              <w:rPr>
                <w:rFonts w:ascii="Times New Roman" w:hAnsi="Times New Roman" w:cs="Times New Roman"/>
                <w:b/>
                <w:bCs/>
                <w:color w:val="FFFFFF" w:themeColor="background1"/>
              </w:rPr>
              <w:sym w:font="Wingdings" w:char="F0FC"/>
            </w:r>
          </w:p>
        </w:tc>
        <w:tc>
          <w:tcPr>
            <w:tcW w:w="1134" w:type="dxa"/>
            <w:shd w:val="clear" w:color="auto" w:fill="00B050"/>
            <w:vAlign w:val="center"/>
          </w:tcPr>
          <w:p w14:paraId="6F6912AE"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r w:rsidRPr="00A866B7">
              <w:rPr>
                <w:rFonts w:ascii="Times New Roman" w:hAnsi="Times New Roman" w:cs="Times New Roman"/>
                <w:b/>
                <w:bCs/>
                <w:color w:val="FFFFFF" w:themeColor="background1"/>
              </w:rPr>
              <w:sym w:font="Wingdings" w:char="F0FC"/>
            </w:r>
          </w:p>
        </w:tc>
        <w:tc>
          <w:tcPr>
            <w:tcW w:w="1275" w:type="dxa"/>
            <w:shd w:val="clear" w:color="auto" w:fill="00B050"/>
            <w:vAlign w:val="center"/>
          </w:tcPr>
          <w:p w14:paraId="2CFE9732"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r w:rsidRPr="00D90A08">
              <w:rPr>
                <w:rFonts w:ascii="Times New Roman" w:hAnsi="Times New Roman" w:cs="Times New Roman"/>
                <w:b/>
                <w:bCs/>
                <w:color w:val="FFFFFF" w:themeColor="background1"/>
              </w:rPr>
              <w:sym w:font="Wingdings" w:char="F0FC"/>
            </w:r>
          </w:p>
        </w:tc>
      </w:tr>
    </w:tbl>
    <w:p w14:paraId="4A40597F" w14:textId="77777777" w:rsidR="00D90A08" w:rsidRPr="00D90A08" w:rsidRDefault="00D90A08">
      <w:pPr>
        <w:pStyle w:val="ListParagraph"/>
        <w:tabs>
          <w:tab w:val="left" w:pos="-4860"/>
          <w:tab w:val="left" w:pos="-2880"/>
          <w:tab w:val="left" w:pos="360"/>
        </w:tabs>
        <w:ind w:left="0"/>
        <w:jc w:val="both"/>
        <w:rPr>
          <w:color w:val="002060"/>
          <w:szCs w:val="26"/>
        </w:rPr>
      </w:pPr>
    </w:p>
    <w:p w14:paraId="455E754E" w14:textId="11BA851F" w:rsidR="005F2669" w:rsidRPr="00D90A08" w:rsidRDefault="008A0BC2">
      <w:pPr>
        <w:pStyle w:val="ListParagraph"/>
        <w:numPr>
          <w:ilvl w:val="0"/>
          <w:numId w:val="13"/>
        </w:numPr>
        <w:tabs>
          <w:tab w:val="left" w:pos="180"/>
          <w:tab w:val="left" w:pos="360"/>
          <w:tab w:val="left" w:pos="450"/>
        </w:tabs>
        <w:ind w:left="0" w:firstLine="0"/>
        <w:jc w:val="both"/>
        <w:rPr>
          <w:color w:val="002060"/>
        </w:rPr>
      </w:pPr>
      <w:r w:rsidRPr="00D90A08">
        <w:rPr>
          <w:noProof/>
          <w:color w:val="002060"/>
          <w:lang w:val="en-US" w:eastAsia="zh-CN"/>
        </w:rPr>
        <w:drawing>
          <wp:anchor distT="0" distB="0" distL="114300" distR="114300" simplePos="0" relativeHeight="251664384" behindDoc="0" locked="0" layoutInCell="1" allowOverlap="1" wp14:anchorId="70802F01" wp14:editId="0098275D">
            <wp:simplePos x="0" y="0"/>
            <wp:positionH relativeFrom="column">
              <wp:posOffset>4445000</wp:posOffset>
            </wp:positionH>
            <wp:positionV relativeFrom="paragraph">
              <wp:posOffset>46355</wp:posOffset>
            </wp:positionV>
            <wp:extent cx="2360295" cy="1490980"/>
            <wp:effectExtent l="0" t="0" r="1905" b="7620"/>
            <wp:wrapSquare wrapText="bothSides"/>
            <wp:docPr id="8" name="Picture 8" descr="banh-Unagi-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nh-Unagi-Pie"/>
                    <pic:cNvPicPr>
                      <a:picLocks noChangeAspect="1"/>
                    </pic:cNvPicPr>
                  </pic:nvPicPr>
                  <pic:blipFill>
                    <a:blip r:embed="rId15"/>
                    <a:stretch>
                      <a:fillRect/>
                    </a:stretch>
                  </pic:blipFill>
                  <pic:spPr>
                    <a:xfrm>
                      <a:off x="0" y="0"/>
                      <a:ext cx="2360295" cy="1490980"/>
                    </a:xfrm>
                    <a:prstGeom prst="roundRect">
                      <a:avLst/>
                    </a:prstGeom>
                  </pic:spPr>
                </pic:pic>
              </a:graphicData>
            </a:graphic>
          </wp:anchor>
        </w:drawing>
      </w:r>
      <w:proofErr w:type="spellStart"/>
      <w:r w:rsidRPr="00D90A08">
        <w:rPr>
          <w:b/>
          <w:color w:val="002060"/>
          <w:lang w:val="en-US"/>
        </w:rPr>
        <w:t>Sáng</w:t>
      </w:r>
      <w:proofErr w:type="spellEnd"/>
      <w:r w:rsidRPr="00D90A08">
        <w:rPr>
          <w:b/>
          <w:color w:val="002060"/>
          <w:lang w:val="en-US"/>
        </w:rPr>
        <w:t>:</w:t>
      </w:r>
      <w:r w:rsidRPr="00D90A08">
        <w:rPr>
          <w:color w:val="002060"/>
          <w:lang w:val="en-US"/>
        </w:rPr>
        <w:t xml:space="preserve"> </w:t>
      </w:r>
      <w:r w:rsidRPr="00D90A08">
        <w:rPr>
          <w:color w:val="002060"/>
        </w:rPr>
        <w:t xml:space="preserve">Quý khách dùng điểm tâm sáng tại khách sạn. Đoàn trả phòng và khởi hành đi </w:t>
      </w:r>
      <w:r w:rsidRPr="00D90A08">
        <w:rPr>
          <w:color w:val="002060"/>
          <w:lang w:val="de-DE"/>
        </w:rPr>
        <w:t>tham quan</w:t>
      </w:r>
      <w:r w:rsidRPr="00D90A08">
        <w:rPr>
          <w:bCs/>
          <w:color w:val="002060"/>
          <w:lang w:val="de-DE" w:eastAsia="ja-JP"/>
        </w:rPr>
        <w:t>:</w:t>
      </w:r>
      <w:r w:rsidR="00643B84" w:rsidRPr="00643B84">
        <w:rPr>
          <w:b/>
          <w:color w:val="FF0000"/>
          <w:highlight w:val="yellow"/>
        </w:rPr>
        <w:t xml:space="preserve"> </w:t>
      </w:r>
    </w:p>
    <w:p w14:paraId="53C70867" w14:textId="77777777" w:rsidR="005F2669" w:rsidRPr="00D90A08" w:rsidRDefault="008A0BC2">
      <w:pPr>
        <w:pStyle w:val="ListParagraph"/>
        <w:numPr>
          <w:ilvl w:val="0"/>
          <w:numId w:val="14"/>
        </w:numPr>
        <w:tabs>
          <w:tab w:val="clear" w:pos="420"/>
          <w:tab w:val="left" w:pos="180"/>
          <w:tab w:val="left" w:pos="360"/>
          <w:tab w:val="left" w:pos="450"/>
        </w:tabs>
        <w:jc w:val="both"/>
        <w:rPr>
          <w:color w:val="002060"/>
        </w:rPr>
      </w:pPr>
      <w:r w:rsidRPr="00D90A08">
        <w:rPr>
          <w:b/>
          <w:bCs/>
          <w:color w:val="002060"/>
        </w:rPr>
        <w:t>Nhà máy bánh Unagi:</w:t>
      </w:r>
      <w:r w:rsidRPr="00D90A08">
        <w:rPr>
          <w:color w:val="002060"/>
        </w:rPr>
        <w:t xml:space="preserve"> là nhà máy sản xuất bánh ngọt vị lươn nổi tiếng của thành phố Hamamatsu. Quý khách sẽ được chứng kiến tận mắt quy trình chế biến và nếm thử loại bánh thơm ngon này</w:t>
      </w:r>
    </w:p>
    <w:p w14:paraId="159A33CF" w14:textId="6ADC03B5" w:rsidR="005F2669" w:rsidRPr="00D90A08" w:rsidRDefault="008A0BC2">
      <w:pPr>
        <w:pStyle w:val="ListParagraph"/>
        <w:numPr>
          <w:ilvl w:val="0"/>
          <w:numId w:val="14"/>
        </w:numPr>
        <w:tabs>
          <w:tab w:val="clear" w:pos="420"/>
          <w:tab w:val="left" w:pos="180"/>
          <w:tab w:val="left" w:pos="360"/>
          <w:tab w:val="left" w:pos="450"/>
        </w:tabs>
        <w:jc w:val="both"/>
        <w:rPr>
          <w:bCs/>
          <w:color w:val="002060"/>
        </w:rPr>
      </w:pPr>
      <w:r w:rsidRPr="00D90A08">
        <w:rPr>
          <w:b/>
          <w:bCs/>
          <w:color w:val="002060"/>
        </w:rPr>
        <w:t>Trải nghiệm hái và thưởng thức trái cây theo mùa trực tiếp tại vườn.</w:t>
      </w:r>
      <w:r w:rsidRPr="00D90A08">
        <w:rPr>
          <w:bCs/>
          <w:color w:val="002060"/>
        </w:rPr>
        <w:t xml:space="preserve"> </w:t>
      </w:r>
    </w:p>
    <w:p w14:paraId="57C23E40" w14:textId="380607FF" w:rsidR="005F2669" w:rsidRPr="00D90A08" w:rsidRDefault="008A0BC2">
      <w:pPr>
        <w:pStyle w:val="ListParagraph"/>
        <w:numPr>
          <w:ilvl w:val="0"/>
          <w:numId w:val="15"/>
        </w:numPr>
        <w:tabs>
          <w:tab w:val="left" w:pos="360"/>
        </w:tabs>
        <w:ind w:left="0" w:firstLine="0"/>
        <w:jc w:val="both"/>
        <w:rPr>
          <w:color w:val="002060"/>
        </w:rPr>
      </w:pPr>
      <w:r w:rsidRPr="00D90A08">
        <w:rPr>
          <w:b/>
          <w:bCs/>
          <w:iCs/>
          <w:color w:val="002060"/>
          <w:szCs w:val="26"/>
        </w:rPr>
        <w:t xml:space="preserve">Trưa: </w:t>
      </w:r>
      <w:r w:rsidRPr="00D90A08">
        <w:rPr>
          <w:iCs/>
          <w:color w:val="002060"/>
          <w:szCs w:val="26"/>
        </w:rPr>
        <w:t>Đoàn</w:t>
      </w:r>
      <w:r w:rsidRPr="00D90A08">
        <w:rPr>
          <w:color w:val="002060"/>
        </w:rPr>
        <w:t xml:space="preserve"> dùng bữa trưa tại nhà hàng địa phương. </w:t>
      </w:r>
      <w:r w:rsidRPr="00D90A08">
        <w:rPr>
          <w:bCs/>
          <w:iCs/>
          <w:color w:val="002060"/>
          <w:szCs w:val="26"/>
        </w:rPr>
        <w:t>Xe tiếp tục tham quan.</w:t>
      </w:r>
    </w:p>
    <w:p w14:paraId="51DB03FA" w14:textId="15871C6F" w:rsidR="005F2669" w:rsidRPr="00D90A08" w:rsidRDefault="001C6FB9">
      <w:pPr>
        <w:pStyle w:val="ListParagraph"/>
        <w:numPr>
          <w:ilvl w:val="0"/>
          <w:numId w:val="16"/>
        </w:numPr>
        <w:tabs>
          <w:tab w:val="clear" w:pos="420"/>
          <w:tab w:val="left" w:pos="360"/>
        </w:tabs>
        <w:jc w:val="both"/>
        <w:rPr>
          <w:color w:val="002060"/>
        </w:rPr>
      </w:pPr>
      <w:r w:rsidRPr="00D90A08">
        <w:rPr>
          <w:noProof/>
          <w:color w:val="002060"/>
          <w:lang w:val="en-US" w:eastAsia="zh-CN"/>
        </w:rPr>
        <w:drawing>
          <wp:anchor distT="0" distB="0" distL="114300" distR="114300" simplePos="0" relativeHeight="251665408" behindDoc="0" locked="0" layoutInCell="1" allowOverlap="1" wp14:anchorId="682AC0C6" wp14:editId="72349A5A">
            <wp:simplePos x="0" y="0"/>
            <wp:positionH relativeFrom="column">
              <wp:posOffset>4377055</wp:posOffset>
            </wp:positionH>
            <wp:positionV relativeFrom="paragraph">
              <wp:posOffset>11430</wp:posOffset>
            </wp:positionV>
            <wp:extent cx="2555240" cy="1699260"/>
            <wp:effectExtent l="0" t="0" r="0" b="0"/>
            <wp:wrapSquare wrapText="bothSides"/>
            <wp:docPr id="2" name="Picture 2" descr="NÚI PHÚ SĨ MÙA 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ÚI PHÚ SĨ MÙA HÈ"/>
                    <pic:cNvPicPr>
                      <a:picLocks noChangeAspect="1"/>
                    </pic:cNvPicPr>
                  </pic:nvPicPr>
                  <pic:blipFill>
                    <a:blip r:embed="rId16"/>
                    <a:stretch>
                      <a:fillRect/>
                    </a:stretch>
                  </pic:blipFill>
                  <pic:spPr>
                    <a:xfrm>
                      <a:off x="0" y="0"/>
                      <a:ext cx="2555240" cy="1699260"/>
                    </a:xfrm>
                    <a:prstGeom prst="roundRect">
                      <a:avLst/>
                    </a:prstGeom>
                  </pic:spPr>
                </pic:pic>
              </a:graphicData>
            </a:graphic>
            <wp14:sizeRelV relativeFrom="margin">
              <wp14:pctHeight>0</wp14:pctHeight>
            </wp14:sizeRelV>
          </wp:anchor>
        </w:drawing>
      </w:r>
      <w:r w:rsidR="008A0BC2" w:rsidRPr="00D90A08">
        <w:rPr>
          <w:b/>
          <w:bCs/>
          <w:color w:val="002060"/>
        </w:rPr>
        <w:t>Thung lũng Ōwakudani:</w:t>
      </w:r>
      <w:r w:rsidR="008A0BC2" w:rsidRPr="00D90A08">
        <w:rPr>
          <w:color w:val="002060"/>
        </w:rPr>
        <w:t xml:space="preserve"> có cơ hội thưởng thức trứng đen Kuro-tamago, món trứng huyền thoại được luộc chín trong suối nước nóng với vỏ chuyển thành màu đen do sắt sunfua có trong những vùng nước quanh núi lửa. </w:t>
      </w:r>
    </w:p>
    <w:p w14:paraId="5A3468C8" w14:textId="77777777" w:rsidR="005F2669" w:rsidRPr="00D90A08" w:rsidRDefault="008A0BC2">
      <w:pPr>
        <w:pStyle w:val="ListParagraph"/>
        <w:numPr>
          <w:ilvl w:val="0"/>
          <w:numId w:val="17"/>
        </w:numPr>
        <w:tabs>
          <w:tab w:val="left" w:pos="180"/>
          <w:tab w:val="left" w:pos="270"/>
          <w:tab w:val="left" w:pos="360"/>
        </w:tabs>
        <w:ind w:left="0" w:firstLine="0"/>
        <w:jc w:val="both"/>
        <w:rPr>
          <w:b/>
          <w:bCs/>
          <w:color w:val="002060"/>
        </w:rPr>
      </w:pPr>
      <w:r w:rsidRPr="00D90A08">
        <w:rPr>
          <w:b/>
          <w:bCs/>
          <w:color w:val="002060"/>
          <w:szCs w:val="26"/>
        </w:rPr>
        <w:t>Núi Phú Sĩ –</w:t>
      </w:r>
      <w:r w:rsidRPr="00D90A08">
        <w:rPr>
          <w:bCs/>
          <w:color w:val="002060"/>
          <w:szCs w:val="26"/>
        </w:rPr>
        <w:t> </w:t>
      </w:r>
      <w:r w:rsidRPr="00D90A08">
        <w:rPr>
          <w:rFonts w:eastAsiaTheme="minorHAnsi"/>
          <w:bCs/>
          <w:color w:val="002060"/>
          <w:szCs w:val="26"/>
          <w:lang w:val="de-DE"/>
        </w:rPr>
        <w:t xml:space="preserve">Là ngọn núi cao nhất Nhật Bản so với mực nước biển là 3776 mét. Đây cũng là danh lam thắng cảnh, di tích lịch sử, và đã được công nhận là di sản văn hóa thế giới. </w:t>
      </w:r>
      <w:r w:rsidRPr="00D90A08">
        <w:rPr>
          <w:rFonts w:eastAsiaTheme="minorHAnsi"/>
          <w:color w:val="002060"/>
          <w:szCs w:val="26"/>
          <w:lang w:val="de-DE"/>
        </w:rPr>
        <w:t xml:space="preserve">Quý khách sẽ lên trạm dừng chân thứ 5 ở độ cao 2.300m để ngắm núi Phú Sĩ rõ hơn </w:t>
      </w:r>
      <w:r w:rsidRPr="00D90A08">
        <w:rPr>
          <w:rFonts w:eastAsiaTheme="minorHAnsi"/>
          <w:b/>
          <w:color w:val="002060"/>
          <w:szCs w:val="26"/>
          <w:lang w:val="de-DE"/>
        </w:rPr>
        <w:t>(nếu thời tiết cho phép).</w:t>
      </w:r>
    </w:p>
    <w:p w14:paraId="27A4AE21" w14:textId="7EF08A67" w:rsidR="005F2669" w:rsidRPr="00D90A08" w:rsidRDefault="008A0BC2">
      <w:pPr>
        <w:pStyle w:val="ListParagraph"/>
        <w:numPr>
          <w:ilvl w:val="0"/>
          <w:numId w:val="18"/>
        </w:numPr>
        <w:tabs>
          <w:tab w:val="clear" w:pos="420"/>
          <w:tab w:val="left" w:pos="180"/>
          <w:tab w:val="left" w:pos="270"/>
          <w:tab w:val="left" w:pos="360"/>
        </w:tabs>
        <w:jc w:val="both"/>
        <w:rPr>
          <w:b/>
          <w:bCs/>
          <w:color w:val="002060"/>
        </w:rPr>
      </w:pPr>
      <w:r w:rsidRPr="00D90A08">
        <w:rPr>
          <w:b/>
          <w:bCs/>
          <w:color w:val="002060"/>
        </w:rPr>
        <w:t xml:space="preserve">Tối : </w:t>
      </w:r>
      <w:r w:rsidRPr="00D90A08">
        <w:rPr>
          <w:bCs/>
          <w:color w:val="002060"/>
          <w:lang w:val="de-DE"/>
        </w:rPr>
        <w:t xml:space="preserve">Xe đưa Quý khách đi dùng cơm tối </w:t>
      </w:r>
      <w:r w:rsidRPr="00D90A08">
        <w:rPr>
          <w:bCs/>
          <w:color w:val="002060"/>
        </w:rPr>
        <w:t>với đặc sản</w:t>
      </w:r>
      <w:r w:rsidRPr="00D90A08">
        <w:rPr>
          <w:b/>
          <w:color w:val="002060"/>
        </w:rPr>
        <w:t xml:space="preserve"> Cua tuyết</w:t>
      </w:r>
      <w:r w:rsidRPr="00D90A08">
        <w:rPr>
          <w:bCs/>
          <w:color w:val="002060"/>
          <w:lang w:val="de-DE"/>
        </w:rPr>
        <w:t xml:space="preserve">. Sau đó đoàn về </w:t>
      </w:r>
      <w:r w:rsidRPr="00D90A08">
        <w:rPr>
          <w:b/>
          <w:bCs/>
          <w:color w:val="002060"/>
          <w:lang w:val="de-DE"/>
        </w:rPr>
        <w:t>khách sạn</w:t>
      </w:r>
      <w:r w:rsidRPr="00D90A08">
        <w:rPr>
          <w:bCs/>
          <w:color w:val="002060"/>
          <w:lang w:val="de-DE"/>
        </w:rPr>
        <w:t xml:space="preserve"> nhận phòng nghỉ ngơi. Nghỉ đêm tại</w:t>
      </w:r>
      <w:r w:rsidRPr="00D90A08">
        <w:rPr>
          <w:b/>
          <w:bCs/>
          <w:color w:val="002060"/>
          <w:lang w:val="de-DE"/>
        </w:rPr>
        <w:t xml:space="preserve"> Yamanashi.</w:t>
      </w:r>
      <w:r w:rsidRPr="00D90A08">
        <w:rPr>
          <w:color w:val="002060"/>
        </w:rPr>
        <w:t xml:space="preserve"> </w:t>
      </w:r>
    </w:p>
    <w:tbl>
      <w:tblPr>
        <w:tblpPr w:leftFromText="180" w:rightFromText="180" w:vertAnchor="text" w:horzAnchor="margin" w:tblpY="13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964"/>
        <w:gridCol w:w="5261"/>
        <w:gridCol w:w="1134"/>
        <w:gridCol w:w="1134"/>
        <w:gridCol w:w="1275"/>
      </w:tblGrid>
      <w:tr w:rsidR="00643B84" w:rsidRPr="00D90A08" w14:paraId="487806ED" w14:textId="77777777" w:rsidTr="00477093">
        <w:trPr>
          <w:trHeight w:val="440"/>
        </w:trPr>
        <w:tc>
          <w:tcPr>
            <w:tcW w:w="1964" w:type="dxa"/>
            <w:vMerge w:val="restart"/>
            <w:shd w:val="clear" w:color="auto" w:fill="00B050"/>
            <w:vAlign w:val="center"/>
          </w:tcPr>
          <w:p w14:paraId="6D2F0523" w14:textId="07898C7C" w:rsidR="00643B84" w:rsidRPr="00D90A08" w:rsidRDefault="00643B84" w:rsidP="00477093">
            <w:pPr>
              <w:tabs>
                <w:tab w:val="left" w:pos="360"/>
              </w:tabs>
              <w:spacing w:after="0" w:line="240" w:lineRule="auto"/>
              <w:jc w:val="center"/>
              <w:rPr>
                <w:rFonts w:ascii="Times New Roman" w:hAnsi="Times New Roman" w:cs="Times New Roman"/>
                <w:b/>
                <w:color w:val="FFFFFF" w:themeColor="background1"/>
              </w:rPr>
            </w:pPr>
            <w:r w:rsidRPr="00D90A08">
              <w:rPr>
                <w:rFonts w:ascii="Times New Roman" w:hAnsi="Times New Roman" w:cs="Times New Roman"/>
                <w:b/>
                <w:color w:val="FFFFFF" w:themeColor="background1"/>
              </w:rPr>
              <w:t xml:space="preserve">NGÀY </w:t>
            </w:r>
            <w:proofErr w:type="gramStart"/>
            <w:r>
              <w:rPr>
                <w:rFonts w:ascii="Times New Roman" w:hAnsi="Times New Roman" w:cs="Times New Roman"/>
                <w:b/>
                <w:color w:val="FFFFFF" w:themeColor="background1"/>
              </w:rPr>
              <w:t>4</w:t>
            </w:r>
            <w:r w:rsidRPr="00D90A08">
              <w:rPr>
                <w:rFonts w:ascii="Times New Roman" w:hAnsi="Times New Roman" w:cs="Times New Roman"/>
                <w:b/>
                <w:color w:val="FFFFFF" w:themeColor="background1"/>
              </w:rPr>
              <w:t xml:space="preserve"> :</w:t>
            </w:r>
            <w:proofErr w:type="gramEnd"/>
          </w:p>
        </w:tc>
        <w:tc>
          <w:tcPr>
            <w:tcW w:w="5261" w:type="dxa"/>
            <w:vMerge w:val="restart"/>
            <w:shd w:val="clear" w:color="auto" w:fill="00B050"/>
            <w:vAlign w:val="center"/>
          </w:tcPr>
          <w:p w14:paraId="3FE509B3" w14:textId="630758EE" w:rsidR="00643B84" w:rsidRPr="00D90A08" w:rsidRDefault="00643B84" w:rsidP="00477093">
            <w:pPr>
              <w:pStyle w:val="ListParagraph"/>
              <w:tabs>
                <w:tab w:val="left" w:pos="-4860"/>
                <w:tab w:val="left" w:pos="-2880"/>
                <w:tab w:val="left" w:pos="360"/>
              </w:tabs>
              <w:ind w:left="0"/>
              <w:jc w:val="center"/>
              <w:rPr>
                <w:b/>
                <w:color w:val="FFFFFF" w:themeColor="background1"/>
              </w:rPr>
            </w:pPr>
            <w:r w:rsidRPr="00643B84">
              <w:rPr>
                <w:b/>
                <w:color w:val="FFFFFF" w:themeColor="background1"/>
              </w:rPr>
              <w:t>FUJI</w:t>
            </w:r>
            <w:r w:rsidRPr="00643B84">
              <w:rPr>
                <w:b/>
                <w:color w:val="FFFFFF" w:themeColor="background1"/>
                <w:lang w:val="de-DE"/>
              </w:rPr>
              <w:t xml:space="preserve"> </w:t>
            </w:r>
            <w:r w:rsidRPr="00643B84">
              <w:rPr>
                <w:b/>
                <w:color w:val="FFFFFF" w:themeColor="background1"/>
              </w:rPr>
              <w:sym w:font="Webdings" w:char="F076"/>
            </w:r>
            <w:r w:rsidRPr="00643B84">
              <w:rPr>
                <w:b/>
                <w:color w:val="FFFFFF" w:themeColor="background1"/>
              </w:rPr>
              <w:t xml:space="preserve"> TOKYO</w:t>
            </w:r>
          </w:p>
        </w:tc>
        <w:tc>
          <w:tcPr>
            <w:tcW w:w="1134" w:type="dxa"/>
            <w:shd w:val="clear" w:color="auto" w:fill="00B050"/>
            <w:vAlign w:val="center"/>
          </w:tcPr>
          <w:p w14:paraId="50B1E6C7"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sáng</w:t>
            </w:r>
          </w:p>
        </w:tc>
        <w:tc>
          <w:tcPr>
            <w:tcW w:w="1134" w:type="dxa"/>
            <w:shd w:val="clear" w:color="auto" w:fill="00B050"/>
            <w:vAlign w:val="center"/>
          </w:tcPr>
          <w:p w14:paraId="53EF3676"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trưa</w:t>
            </w:r>
          </w:p>
        </w:tc>
        <w:tc>
          <w:tcPr>
            <w:tcW w:w="1275" w:type="dxa"/>
            <w:shd w:val="clear" w:color="auto" w:fill="00B050"/>
            <w:vAlign w:val="center"/>
          </w:tcPr>
          <w:p w14:paraId="1B09225D"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tối</w:t>
            </w:r>
          </w:p>
        </w:tc>
      </w:tr>
      <w:tr w:rsidR="00643B84" w:rsidRPr="00D90A08" w14:paraId="3A9507CA" w14:textId="77777777" w:rsidTr="00477093">
        <w:trPr>
          <w:trHeight w:val="440"/>
        </w:trPr>
        <w:tc>
          <w:tcPr>
            <w:tcW w:w="1964" w:type="dxa"/>
            <w:vMerge/>
            <w:shd w:val="clear" w:color="auto" w:fill="00B050"/>
            <w:vAlign w:val="center"/>
          </w:tcPr>
          <w:p w14:paraId="3FAE9454" w14:textId="77777777" w:rsidR="00643B84" w:rsidRPr="00D90A08" w:rsidRDefault="00643B84" w:rsidP="00477093">
            <w:pPr>
              <w:tabs>
                <w:tab w:val="left" w:pos="360"/>
              </w:tabs>
              <w:spacing w:after="0" w:line="240" w:lineRule="auto"/>
              <w:jc w:val="center"/>
              <w:rPr>
                <w:rFonts w:ascii="Times New Roman" w:hAnsi="Times New Roman" w:cs="Times New Roman"/>
                <w:b/>
                <w:color w:val="FFFFFF" w:themeColor="background1"/>
              </w:rPr>
            </w:pPr>
          </w:p>
        </w:tc>
        <w:tc>
          <w:tcPr>
            <w:tcW w:w="5261" w:type="dxa"/>
            <w:vMerge/>
            <w:shd w:val="clear" w:color="auto" w:fill="00B050"/>
            <w:vAlign w:val="center"/>
          </w:tcPr>
          <w:p w14:paraId="277D3960"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p>
        </w:tc>
        <w:tc>
          <w:tcPr>
            <w:tcW w:w="1134" w:type="dxa"/>
            <w:shd w:val="clear" w:color="auto" w:fill="00B050"/>
            <w:vAlign w:val="center"/>
          </w:tcPr>
          <w:p w14:paraId="0A0EF012"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r w:rsidRPr="00A866B7">
              <w:rPr>
                <w:rFonts w:ascii="Times New Roman" w:hAnsi="Times New Roman" w:cs="Times New Roman"/>
                <w:b/>
                <w:bCs/>
                <w:color w:val="FFFFFF" w:themeColor="background1"/>
              </w:rPr>
              <w:sym w:font="Wingdings" w:char="F0FC"/>
            </w:r>
          </w:p>
        </w:tc>
        <w:tc>
          <w:tcPr>
            <w:tcW w:w="1134" w:type="dxa"/>
            <w:shd w:val="clear" w:color="auto" w:fill="00B050"/>
            <w:vAlign w:val="center"/>
          </w:tcPr>
          <w:p w14:paraId="7A1C8DFF"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r w:rsidRPr="00A866B7">
              <w:rPr>
                <w:rFonts w:ascii="Times New Roman" w:hAnsi="Times New Roman" w:cs="Times New Roman"/>
                <w:b/>
                <w:bCs/>
                <w:color w:val="FFFFFF" w:themeColor="background1"/>
              </w:rPr>
              <w:sym w:font="Wingdings" w:char="F0FC"/>
            </w:r>
          </w:p>
        </w:tc>
        <w:tc>
          <w:tcPr>
            <w:tcW w:w="1275" w:type="dxa"/>
            <w:shd w:val="clear" w:color="auto" w:fill="00B050"/>
            <w:vAlign w:val="center"/>
          </w:tcPr>
          <w:p w14:paraId="348056F7"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r w:rsidRPr="00D90A08">
              <w:rPr>
                <w:rFonts w:ascii="Times New Roman" w:hAnsi="Times New Roman" w:cs="Times New Roman"/>
                <w:b/>
                <w:bCs/>
                <w:color w:val="FFFFFF" w:themeColor="background1"/>
              </w:rPr>
              <w:sym w:font="Wingdings" w:char="F0FC"/>
            </w:r>
          </w:p>
        </w:tc>
      </w:tr>
    </w:tbl>
    <w:p w14:paraId="73B8E9EC" w14:textId="77777777" w:rsidR="005F2669" w:rsidRPr="00D90A08" w:rsidRDefault="005F2669">
      <w:pPr>
        <w:pStyle w:val="ListParagraph"/>
        <w:tabs>
          <w:tab w:val="left" w:pos="360"/>
        </w:tabs>
        <w:ind w:left="0" w:right="210"/>
        <w:jc w:val="both"/>
        <w:rPr>
          <w:b/>
          <w:bCs/>
          <w:color w:val="002060"/>
        </w:rPr>
      </w:pPr>
    </w:p>
    <w:p w14:paraId="3A7523F5" w14:textId="77777777" w:rsidR="005F2669" w:rsidRPr="00D90A08" w:rsidRDefault="008A0BC2">
      <w:pPr>
        <w:pStyle w:val="ListParagraph"/>
        <w:numPr>
          <w:ilvl w:val="0"/>
          <w:numId w:val="19"/>
        </w:numPr>
        <w:tabs>
          <w:tab w:val="left" w:pos="360"/>
          <w:tab w:val="left" w:pos="450"/>
        </w:tabs>
        <w:ind w:left="0" w:firstLine="0"/>
        <w:jc w:val="both"/>
        <w:rPr>
          <w:bCs/>
          <w:color w:val="002060"/>
          <w:lang w:eastAsia="en-US"/>
        </w:rPr>
      </w:pPr>
      <w:r w:rsidRPr="00D90A08">
        <w:rPr>
          <w:noProof/>
          <w:color w:val="002060"/>
          <w:lang w:val="en-US" w:eastAsia="zh-CN"/>
        </w:rPr>
        <w:drawing>
          <wp:anchor distT="0" distB="0" distL="114300" distR="114300" simplePos="0" relativeHeight="251666432" behindDoc="0" locked="0" layoutInCell="1" allowOverlap="1" wp14:anchorId="63328D9F" wp14:editId="257002A0">
            <wp:simplePos x="0" y="0"/>
            <wp:positionH relativeFrom="column">
              <wp:posOffset>4302760</wp:posOffset>
            </wp:positionH>
            <wp:positionV relativeFrom="paragraph">
              <wp:posOffset>80645</wp:posOffset>
            </wp:positionV>
            <wp:extent cx="2501265" cy="1621155"/>
            <wp:effectExtent l="0" t="0" r="0" b="0"/>
            <wp:wrapSquare wrapText="bothSides"/>
            <wp:docPr id="10" name="Picture 10" descr="lang-oshino-hakk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ng-oshino-hakkai-1"/>
                    <pic:cNvPicPr>
                      <a:picLocks noChangeAspect="1"/>
                    </pic:cNvPicPr>
                  </pic:nvPicPr>
                  <pic:blipFill>
                    <a:blip r:embed="rId17"/>
                    <a:stretch>
                      <a:fillRect/>
                    </a:stretch>
                  </pic:blipFill>
                  <pic:spPr>
                    <a:xfrm>
                      <a:off x="0" y="0"/>
                      <a:ext cx="2501265" cy="1621155"/>
                    </a:xfrm>
                    <a:prstGeom prst="roundRect">
                      <a:avLst/>
                    </a:prstGeom>
                  </pic:spPr>
                </pic:pic>
              </a:graphicData>
            </a:graphic>
            <wp14:sizeRelV relativeFrom="margin">
              <wp14:pctHeight>0</wp14:pctHeight>
            </wp14:sizeRelV>
          </wp:anchor>
        </w:drawing>
      </w:r>
      <w:r w:rsidRPr="00D90A08">
        <w:rPr>
          <w:b/>
          <w:color w:val="002060"/>
        </w:rPr>
        <w:t>Sáng</w:t>
      </w:r>
      <w:r w:rsidRPr="00D90A08">
        <w:rPr>
          <w:b/>
          <w:color w:val="002060"/>
          <w:lang w:val="en-US"/>
        </w:rPr>
        <w:t>:</w:t>
      </w:r>
      <w:r w:rsidRPr="00D90A08">
        <w:rPr>
          <w:bCs/>
          <w:color w:val="002060"/>
          <w:lang w:eastAsia="ja-JP"/>
        </w:rPr>
        <w:t xml:space="preserve"> Quý</w:t>
      </w:r>
      <w:r w:rsidRPr="00D90A08">
        <w:rPr>
          <w:color w:val="002060"/>
        </w:rPr>
        <w:t xml:space="preserve"> khách dùng điểm tâm sáng.</w:t>
      </w:r>
      <w:r w:rsidRPr="00D90A08">
        <w:rPr>
          <w:color w:val="002060"/>
          <w:lang w:val="en-US"/>
        </w:rPr>
        <w:t xml:space="preserve">Sau </w:t>
      </w:r>
      <w:proofErr w:type="spellStart"/>
      <w:r w:rsidRPr="00D90A08">
        <w:rPr>
          <w:color w:val="002060"/>
          <w:lang w:val="en-US"/>
        </w:rPr>
        <w:t>đó</w:t>
      </w:r>
      <w:proofErr w:type="spellEnd"/>
      <w:r w:rsidRPr="00D90A08">
        <w:rPr>
          <w:color w:val="002060"/>
        </w:rPr>
        <w:t xml:space="preserve"> </w:t>
      </w:r>
      <w:r w:rsidRPr="00D90A08">
        <w:rPr>
          <w:color w:val="002060"/>
          <w:lang w:val="en-US"/>
        </w:rPr>
        <w:t>k</w:t>
      </w:r>
      <w:r w:rsidRPr="00D90A08">
        <w:rPr>
          <w:color w:val="002060"/>
        </w:rPr>
        <w:t>hởi hành đi tham quan:</w:t>
      </w:r>
    </w:p>
    <w:p w14:paraId="3AF14765" w14:textId="77777777" w:rsidR="005F2669" w:rsidRPr="00D90A08" w:rsidRDefault="008A0BC2">
      <w:pPr>
        <w:pStyle w:val="ListParagraph"/>
        <w:numPr>
          <w:ilvl w:val="0"/>
          <w:numId w:val="20"/>
        </w:numPr>
        <w:tabs>
          <w:tab w:val="left" w:pos="180"/>
          <w:tab w:val="left" w:pos="270"/>
          <w:tab w:val="left" w:pos="360"/>
        </w:tabs>
        <w:ind w:left="0" w:firstLine="0"/>
        <w:jc w:val="both"/>
        <w:rPr>
          <w:color w:val="002060"/>
        </w:rPr>
      </w:pPr>
      <w:r w:rsidRPr="00D90A08">
        <w:rPr>
          <w:color w:val="002060"/>
        </w:rPr>
        <w:t xml:space="preserve">Tham quan làng văn hóa </w:t>
      </w:r>
      <w:r w:rsidRPr="00D90A08">
        <w:rPr>
          <w:b/>
          <w:color w:val="002060"/>
        </w:rPr>
        <w:t>Oshino Hakkai</w:t>
      </w:r>
      <w:r w:rsidRPr="00D90A08">
        <w:rPr>
          <w:color w:val="002060"/>
        </w:rPr>
        <w:t xml:space="preserve"> được Unesco công nhận là di sản văn hóa thế giới.</w:t>
      </w:r>
    </w:p>
    <w:p w14:paraId="554CBBEA" w14:textId="77777777" w:rsidR="005F2669" w:rsidRPr="00D90A08" w:rsidRDefault="008A0BC2">
      <w:pPr>
        <w:pStyle w:val="ListParagraph"/>
        <w:numPr>
          <w:ilvl w:val="0"/>
          <w:numId w:val="21"/>
        </w:numPr>
        <w:tabs>
          <w:tab w:val="left" w:pos="360"/>
        </w:tabs>
        <w:ind w:left="0" w:firstLine="0"/>
        <w:rPr>
          <w:color w:val="002060"/>
          <w:lang w:val="de-DE"/>
        </w:rPr>
      </w:pPr>
      <w:r w:rsidRPr="00D90A08">
        <w:rPr>
          <w:b/>
          <w:color w:val="002060"/>
        </w:rPr>
        <w:t xml:space="preserve">Trưa </w:t>
      </w:r>
      <w:r w:rsidRPr="00D90A08">
        <w:rPr>
          <w:color w:val="002060"/>
        </w:rPr>
        <w:t>: Đoàn dùng bữa trưa tại nhà hàng. Sau đó</w:t>
      </w:r>
      <w:r w:rsidRPr="00D90A08">
        <w:rPr>
          <w:color w:val="002060"/>
          <w:lang w:val="en-US"/>
        </w:rPr>
        <w:t xml:space="preserve"> </w:t>
      </w:r>
      <w:proofErr w:type="spellStart"/>
      <w:r w:rsidRPr="00D90A08">
        <w:rPr>
          <w:color w:val="002060"/>
          <w:lang w:val="en-US"/>
        </w:rPr>
        <w:t>tiếp</w:t>
      </w:r>
      <w:proofErr w:type="spellEnd"/>
      <w:r w:rsidRPr="00D90A08">
        <w:rPr>
          <w:color w:val="002060"/>
          <w:lang w:val="en-US"/>
        </w:rPr>
        <w:t xml:space="preserve"> </w:t>
      </w:r>
      <w:proofErr w:type="spellStart"/>
      <w:r w:rsidRPr="00D90A08">
        <w:rPr>
          <w:color w:val="002060"/>
          <w:lang w:val="en-US"/>
        </w:rPr>
        <w:t>tục</w:t>
      </w:r>
      <w:proofErr w:type="spellEnd"/>
      <w:r w:rsidRPr="00D90A08">
        <w:rPr>
          <w:color w:val="002060"/>
        </w:rPr>
        <w:t xml:space="preserve"> tham quan :</w:t>
      </w:r>
    </w:p>
    <w:p w14:paraId="7BD1F21F" w14:textId="77777777" w:rsidR="005F2669" w:rsidRPr="00D90A08" w:rsidRDefault="008A0BC2">
      <w:pPr>
        <w:pStyle w:val="ListParagraph"/>
        <w:numPr>
          <w:ilvl w:val="0"/>
          <w:numId w:val="22"/>
        </w:numPr>
        <w:tabs>
          <w:tab w:val="left" w:pos="360"/>
        </w:tabs>
        <w:ind w:left="0" w:firstLine="0"/>
        <w:rPr>
          <w:color w:val="002060"/>
        </w:rPr>
      </w:pPr>
      <w:r w:rsidRPr="00D90A08">
        <w:rPr>
          <w:b/>
          <w:color w:val="002060"/>
        </w:rPr>
        <w:t xml:space="preserve">Viếng chùa Asakusa </w:t>
      </w:r>
      <w:r w:rsidRPr="00D90A08">
        <w:rPr>
          <w:color w:val="002060"/>
        </w:rPr>
        <w:t>: còn gọi là Sensoji - với lối kiến trúc đặc trưng mang đậm dấu ấn Nhật Bản, có thể nói đây là ngôi chùa cổ nhất và quan trọng bậc nhất Tokyo.</w:t>
      </w:r>
    </w:p>
    <w:p w14:paraId="4042819A" w14:textId="77777777" w:rsidR="005F2669" w:rsidRPr="00D90A08" w:rsidRDefault="008A0BC2">
      <w:pPr>
        <w:pStyle w:val="ListParagraph"/>
        <w:numPr>
          <w:ilvl w:val="0"/>
          <w:numId w:val="22"/>
        </w:numPr>
        <w:tabs>
          <w:tab w:val="left" w:pos="360"/>
        </w:tabs>
        <w:ind w:left="0" w:firstLine="0"/>
        <w:rPr>
          <w:b/>
          <w:bCs/>
          <w:color w:val="002060"/>
        </w:rPr>
      </w:pPr>
      <w:r w:rsidRPr="00D90A08">
        <w:rPr>
          <w:color w:val="002060"/>
        </w:rPr>
        <w:t>Tham quan khu phố mua sắm tại</w:t>
      </w:r>
      <w:r w:rsidRPr="00D90A08">
        <w:rPr>
          <w:b/>
          <w:bCs/>
          <w:color w:val="002060"/>
        </w:rPr>
        <w:t xml:space="preserve"> Nakamise.</w:t>
      </w:r>
    </w:p>
    <w:p w14:paraId="5272D1FA" w14:textId="77777777" w:rsidR="005F2669" w:rsidRPr="00D90A08" w:rsidRDefault="00C066AC">
      <w:pPr>
        <w:pStyle w:val="ListParagraph"/>
        <w:numPr>
          <w:ilvl w:val="0"/>
          <w:numId w:val="22"/>
        </w:numPr>
        <w:tabs>
          <w:tab w:val="left" w:pos="360"/>
        </w:tabs>
        <w:ind w:left="0" w:firstLine="0"/>
        <w:rPr>
          <w:color w:val="002060"/>
        </w:rPr>
      </w:pPr>
      <w:r w:rsidRPr="00D90A08">
        <w:rPr>
          <w:color w:val="002060"/>
          <w:lang w:val="de-DE"/>
        </w:rPr>
        <w:t>Quý khách tiếp tục đi m</w:t>
      </w:r>
      <w:r w:rsidR="008A0BC2" w:rsidRPr="00D90A08">
        <w:rPr>
          <w:color w:val="002060"/>
          <w:lang w:val="de-DE"/>
        </w:rPr>
        <w:t xml:space="preserve">ua sắm tại </w:t>
      </w:r>
      <w:r w:rsidR="008A0BC2" w:rsidRPr="00D90A08">
        <w:rPr>
          <w:b/>
          <w:color w:val="002060"/>
          <w:lang w:val="de-DE"/>
        </w:rPr>
        <w:t>trung tâm điện tử Akihabara</w:t>
      </w:r>
      <w:r w:rsidR="008A0BC2" w:rsidRPr="00D90A08">
        <w:rPr>
          <w:color w:val="002060"/>
          <w:lang w:val="de-DE"/>
        </w:rPr>
        <w:t>, gắn liền với các nhân vật anime và manga nổi tiếng được trưng bày nổi bật trong các cửa hàng.</w:t>
      </w:r>
    </w:p>
    <w:p w14:paraId="19EE4647" w14:textId="77777777" w:rsidR="005F2669" w:rsidRPr="001C6FB9" w:rsidRDefault="008A0BC2">
      <w:pPr>
        <w:pStyle w:val="ListParagraph"/>
        <w:numPr>
          <w:ilvl w:val="0"/>
          <w:numId w:val="23"/>
        </w:numPr>
        <w:tabs>
          <w:tab w:val="left" w:pos="360"/>
        </w:tabs>
        <w:ind w:left="0" w:firstLine="0"/>
        <w:rPr>
          <w:bCs/>
          <w:color w:val="002060"/>
          <w:lang w:val="de-DE"/>
        </w:rPr>
      </w:pPr>
      <w:r w:rsidRPr="00D90A08">
        <w:rPr>
          <w:b/>
          <w:color w:val="002060"/>
          <w:lang w:val="de-DE"/>
        </w:rPr>
        <w:t xml:space="preserve">Tối </w:t>
      </w:r>
      <w:r w:rsidRPr="00D90A08">
        <w:rPr>
          <w:color w:val="002060"/>
          <w:lang w:val="de-DE"/>
        </w:rPr>
        <w:t>:  Xe đưa đoàn</w:t>
      </w:r>
      <w:r w:rsidRPr="00D90A08">
        <w:rPr>
          <w:color w:val="002060"/>
        </w:rPr>
        <w:t xml:space="preserve"> dùng bữa tối </w:t>
      </w:r>
      <w:r w:rsidRPr="00D90A08">
        <w:rPr>
          <w:b/>
          <w:bCs/>
          <w:color w:val="002060"/>
        </w:rPr>
        <w:t xml:space="preserve">BBQ </w:t>
      </w:r>
      <w:r w:rsidRPr="00D90A08">
        <w:rPr>
          <w:color w:val="002060"/>
        </w:rPr>
        <w:t>sau đó</w:t>
      </w:r>
      <w:r w:rsidRPr="00D90A08">
        <w:rPr>
          <w:color w:val="002060"/>
          <w:lang w:val="de-DE"/>
        </w:rPr>
        <w:t xml:space="preserve"> về </w:t>
      </w:r>
      <w:r w:rsidRPr="00D90A08">
        <w:rPr>
          <w:b/>
          <w:color w:val="002060"/>
          <w:lang w:val="de-DE"/>
        </w:rPr>
        <w:t>khách sạn</w:t>
      </w:r>
      <w:r w:rsidRPr="00D90A08">
        <w:rPr>
          <w:color w:val="002060"/>
          <w:lang w:val="de-DE"/>
        </w:rPr>
        <w:t xml:space="preserve"> để nghỉ ngơi. Nghỉ đêm tại </w:t>
      </w:r>
      <w:r w:rsidRPr="00D90A08">
        <w:rPr>
          <w:b/>
          <w:color w:val="002060"/>
          <w:lang w:val="de-DE"/>
        </w:rPr>
        <w:t>NARITA</w:t>
      </w:r>
      <w:r w:rsidRPr="00D90A08">
        <w:rPr>
          <w:color w:val="002060"/>
          <w:lang w:val="de-DE"/>
        </w:rPr>
        <w:t>.</w:t>
      </w:r>
    </w:p>
    <w:p w14:paraId="4E9B34AC" w14:textId="77777777" w:rsidR="001C6FB9" w:rsidRDefault="001C6FB9" w:rsidP="001C6FB9">
      <w:pPr>
        <w:tabs>
          <w:tab w:val="left" w:pos="360"/>
        </w:tabs>
        <w:rPr>
          <w:bCs/>
          <w:color w:val="002060"/>
          <w:lang w:val="de-DE"/>
        </w:rPr>
      </w:pPr>
    </w:p>
    <w:p w14:paraId="6C9294C0" w14:textId="77777777" w:rsidR="001C6FB9" w:rsidRDefault="001C6FB9" w:rsidP="001C6FB9">
      <w:pPr>
        <w:tabs>
          <w:tab w:val="left" w:pos="360"/>
        </w:tabs>
        <w:rPr>
          <w:bCs/>
          <w:color w:val="002060"/>
          <w:lang w:val="de-DE"/>
        </w:rPr>
      </w:pPr>
    </w:p>
    <w:p w14:paraId="0A785B1F" w14:textId="77777777" w:rsidR="001C6FB9" w:rsidRPr="001C6FB9" w:rsidRDefault="001C6FB9" w:rsidP="001C6FB9">
      <w:pPr>
        <w:tabs>
          <w:tab w:val="left" w:pos="360"/>
        </w:tabs>
        <w:rPr>
          <w:bCs/>
          <w:color w:val="002060"/>
          <w:lang w:val="de-DE"/>
        </w:rPr>
      </w:pPr>
    </w:p>
    <w:tbl>
      <w:tblPr>
        <w:tblpPr w:leftFromText="180" w:rightFromText="180" w:vertAnchor="text" w:horzAnchor="margin" w:tblpY="13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964"/>
        <w:gridCol w:w="5261"/>
        <w:gridCol w:w="1134"/>
        <w:gridCol w:w="1134"/>
        <w:gridCol w:w="1275"/>
      </w:tblGrid>
      <w:tr w:rsidR="00643B84" w:rsidRPr="00D90A08" w14:paraId="6CE77F8B" w14:textId="77777777" w:rsidTr="00477093">
        <w:trPr>
          <w:trHeight w:val="440"/>
        </w:trPr>
        <w:tc>
          <w:tcPr>
            <w:tcW w:w="1964" w:type="dxa"/>
            <w:vMerge w:val="restart"/>
            <w:shd w:val="clear" w:color="auto" w:fill="00B050"/>
            <w:vAlign w:val="center"/>
          </w:tcPr>
          <w:p w14:paraId="1F23899A" w14:textId="3868BFDD" w:rsidR="00643B84" w:rsidRPr="00D90A08" w:rsidRDefault="00643B84" w:rsidP="00477093">
            <w:pPr>
              <w:tabs>
                <w:tab w:val="left" w:pos="360"/>
              </w:tabs>
              <w:spacing w:after="0" w:line="240" w:lineRule="auto"/>
              <w:jc w:val="center"/>
              <w:rPr>
                <w:rFonts w:ascii="Times New Roman" w:hAnsi="Times New Roman" w:cs="Times New Roman"/>
                <w:b/>
                <w:color w:val="FFFFFF" w:themeColor="background1"/>
              </w:rPr>
            </w:pPr>
            <w:r w:rsidRPr="00D90A08">
              <w:rPr>
                <w:rFonts w:ascii="Times New Roman" w:hAnsi="Times New Roman" w:cs="Times New Roman"/>
                <w:b/>
                <w:color w:val="FFFFFF" w:themeColor="background1"/>
              </w:rPr>
              <w:lastRenderedPageBreak/>
              <w:t xml:space="preserve">NGÀY </w:t>
            </w:r>
            <w:proofErr w:type="gramStart"/>
            <w:r>
              <w:rPr>
                <w:rFonts w:ascii="Times New Roman" w:hAnsi="Times New Roman" w:cs="Times New Roman"/>
                <w:b/>
                <w:color w:val="FFFFFF" w:themeColor="background1"/>
              </w:rPr>
              <w:t>5</w:t>
            </w:r>
            <w:r w:rsidRPr="00D90A08">
              <w:rPr>
                <w:rFonts w:ascii="Times New Roman" w:hAnsi="Times New Roman" w:cs="Times New Roman"/>
                <w:b/>
                <w:color w:val="FFFFFF" w:themeColor="background1"/>
              </w:rPr>
              <w:t xml:space="preserve"> :</w:t>
            </w:r>
            <w:proofErr w:type="gramEnd"/>
          </w:p>
        </w:tc>
        <w:tc>
          <w:tcPr>
            <w:tcW w:w="5261" w:type="dxa"/>
            <w:vMerge w:val="restart"/>
            <w:shd w:val="clear" w:color="auto" w:fill="00B050"/>
            <w:vAlign w:val="center"/>
          </w:tcPr>
          <w:p w14:paraId="3162920B" w14:textId="42C710B8" w:rsidR="00643B84" w:rsidRPr="00D90A08" w:rsidRDefault="00643B84" w:rsidP="00477093">
            <w:pPr>
              <w:pStyle w:val="ListParagraph"/>
              <w:tabs>
                <w:tab w:val="left" w:pos="-4860"/>
                <w:tab w:val="left" w:pos="-2880"/>
                <w:tab w:val="left" w:pos="360"/>
              </w:tabs>
              <w:ind w:left="0"/>
              <w:jc w:val="center"/>
              <w:rPr>
                <w:b/>
                <w:color w:val="FFFFFF" w:themeColor="background1"/>
              </w:rPr>
            </w:pPr>
            <w:r w:rsidRPr="00643B84">
              <w:rPr>
                <w:b/>
                <w:color w:val="FFFFFF" w:themeColor="background1"/>
              </w:rPr>
              <w:t xml:space="preserve">TOKYO </w:t>
            </w:r>
            <w:r w:rsidRPr="00643B84">
              <w:rPr>
                <w:b/>
                <w:color w:val="FFFFFF" w:themeColor="background1"/>
              </w:rPr>
              <w:sym w:font="Wingdings" w:char="F051"/>
            </w:r>
            <w:r w:rsidRPr="00643B84">
              <w:rPr>
                <w:b/>
                <w:color w:val="FFFFFF" w:themeColor="background1"/>
                <w:lang w:val="de-DE"/>
              </w:rPr>
              <w:t xml:space="preserve"> TP.HCM</w:t>
            </w:r>
          </w:p>
        </w:tc>
        <w:tc>
          <w:tcPr>
            <w:tcW w:w="1134" w:type="dxa"/>
            <w:shd w:val="clear" w:color="auto" w:fill="00B050"/>
            <w:vAlign w:val="center"/>
          </w:tcPr>
          <w:p w14:paraId="2D897335"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sáng</w:t>
            </w:r>
          </w:p>
        </w:tc>
        <w:tc>
          <w:tcPr>
            <w:tcW w:w="1134" w:type="dxa"/>
            <w:shd w:val="clear" w:color="auto" w:fill="00B050"/>
            <w:vAlign w:val="center"/>
          </w:tcPr>
          <w:p w14:paraId="0D158F79"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trưa</w:t>
            </w:r>
          </w:p>
        </w:tc>
        <w:tc>
          <w:tcPr>
            <w:tcW w:w="1275" w:type="dxa"/>
            <w:shd w:val="clear" w:color="auto" w:fill="00B050"/>
            <w:vAlign w:val="center"/>
          </w:tcPr>
          <w:p w14:paraId="0F2DD8EC"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sz w:val="24"/>
                <w:szCs w:val="24"/>
                <w:lang w:val="vi-VN"/>
              </w:rPr>
            </w:pPr>
            <w:proofErr w:type="spellStart"/>
            <w:r w:rsidRPr="00D90A08">
              <w:rPr>
                <w:rFonts w:ascii="Times New Roman" w:hAnsi="Times New Roman" w:cs="Times New Roman"/>
                <w:b/>
                <w:bCs/>
                <w:color w:val="FFFFFF" w:themeColor="background1"/>
                <w:sz w:val="24"/>
                <w:szCs w:val="24"/>
              </w:rPr>
              <w:t>Ăn</w:t>
            </w:r>
            <w:proofErr w:type="spellEnd"/>
            <w:r w:rsidRPr="00D90A08">
              <w:rPr>
                <w:rFonts w:ascii="Times New Roman" w:hAnsi="Times New Roman" w:cs="Times New Roman"/>
                <w:b/>
                <w:bCs/>
                <w:color w:val="FFFFFF" w:themeColor="background1"/>
                <w:sz w:val="24"/>
                <w:szCs w:val="24"/>
                <w:lang w:val="vi-VN"/>
              </w:rPr>
              <w:t xml:space="preserve"> tối</w:t>
            </w:r>
          </w:p>
        </w:tc>
      </w:tr>
      <w:tr w:rsidR="00643B84" w:rsidRPr="00D90A08" w14:paraId="402551F7" w14:textId="77777777" w:rsidTr="00477093">
        <w:trPr>
          <w:trHeight w:val="440"/>
        </w:trPr>
        <w:tc>
          <w:tcPr>
            <w:tcW w:w="1964" w:type="dxa"/>
            <w:vMerge/>
            <w:shd w:val="clear" w:color="auto" w:fill="00B050"/>
            <w:vAlign w:val="center"/>
          </w:tcPr>
          <w:p w14:paraId="0814DEFA" w14:textId="77777777" w:rsidR="00643B84" w:rsidRPr="00D90A08" w:rsidRDefault="00643B84" w:rsidP="00477093">
            <w:pPr>
              <w:tabs>
                <w:tab w:val="left" w:pos="360"/>
              </w:tabs>
              <w:spacing w:after="0" w:line="240" w:lineRule="auto"/>
              <w:jc w:val="center"/>
              <w:rPr>
                <w:rFonts w:ascii="Times New Roman" w:hAnsi="Times New Roman" w:cs="Times New Roman"/>
                <w:b/>
                <w:color w:val="FFFFFF" w:themeColor="background1"/>
              </w:rPr>
            </w:pPr>
          </w:p>
        </w:tc>
        <w:tc>
          <w:tcPr>
            <w:tcW w:w="5261" w:type="dxa"/>
            <w:vMerge/>
            <w:shd w:val="clear" w:color="auto" w:fill="00B050"/>
            <w:vAlign w:val="center"/>
          </w:tcPr>
          <w:p w14:paraId="23BACA74"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p>
        </w:tc>
        <w:tc>
          <w:tcPr>
            <w:tcW w:w="1134" w:type="dxa"/>
            <w:shd w:val="clear" w:color="auto" w:fill="00B050"/>
            <w:vAlign w:val="center"/>
          </w:tcPr>
          <w:p w14:paraId="4FF58F5E" w14:textId="77777777"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r w:rsidRPr="00A866B7">
              <w:rPr>
                <w:rFonts w:ascii="Times New Roman" w:hAnsi="Times New Roman" w:cs="Times New Roman"/>
                <w:b/>
                <w:bCs/>
                <w:color w:val="FFFFFF" w:themeColor="background1"/>
              </w:rPr>
              <w:sym w:font="Wingdings" w:char="F0FC"/>
            </w:r>
          </w:p>
        </w:tc>
        <w:tc>
          <w:tcPr>
            <w:tcW w:w="1134" w:type="dxa"/>
            <w:shd w:val="clear" w:color="auto" w:fill="00B050"/>
            <w:vAlign w:val="center"/>
          </w:tcPr>
          <w:p w14:paraId="1A89F114" w14:textId="25954699"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p>
        </w:tc>
        <w:tc>
          <w:tcPr>
            <w:tcW w:w="1275" w:type="dxa"/>
            <w:shd w:val="clear" w:color="auto" w:fill="00B050"/>
            <w:vAlign w:val="center"/>
          </w:tcPr>
          <w:p w14:paraId="38F23D45" w14:textId="6AC20FBB" w:rsidR="00643B84" w:rsidRPr="00D90A08" w:rsidRDefault="00643B84" w:rsidP="00477093">
            <w:pPr>
              <w:tabs>
                <w:tab w:val="left" w:pos="360"/>
              </w:tabs>
              <w:spacing w:after="0" w:line="240" w:lineRule="auto"/>
              <w:jc w:val="center"/>
              <w:rPr>
                <w:rFonts w:ascii="Times New Roman" w:hAnsi="Times New Roman" w:cs="Times New Roman"/>
                <w:b/>
                <w:bCs/>
                <w:color w:val="FFFFFF" w:themeColor="background1"/>
              </w:rPr>
            </w:pPr>
          </w:p>
        </w:tc>
      </w:tr>
    </w:tbl>
    <w:p w14:paraId="650ADF31" w14:textId="77777777" w:rsidR="005F2669" w:rsidRPr="00D90A08" w:rsidRDefault="005F2669">
      <w:pPr>
        <w:pStyle w:val="ListParagraph"/>
        <w:tabs>
          <w:tab w:val="left" w:pos="360"/>
        </w:tabs>
        <w:ind w:left="0"/>
        <w:rPr>
          <w:bCs/>
          <w:color w:val="002060"/>
          <w:lang w:val="de-DE"/>
        </w:rPr>
      </w:pPr>
    </w:p>
    <w:p w14:paraId="33961968" w14:textId="69D93543" w:rsidR="005F2669" w:rsidRPr="00643B84" w:rsidRDefault="008A0BC2" w:rsidP="00643B84">
      <w:pPr>
        <w:pStyle w:val="ListParagraph"/>
        <w:numPr>
          <w:ilvl w:val="0"/>
          <w:numId w:val="24"/>
        </w:numPr>
        <w:tabs>
          <w:tab w:val="left" w:pos="360"/>
        </w:tabs>
        <w:ind w:left="0" w:firstLine="0"/>
        <w:jc w:val="both"/>
        <w:rPr>
          <w:color w:val="002060"/>
        </w:rPr>
      </w:pPr>
      <w:r w:rsidRPr="00D90A08">
        <w:rPr>
          <w:b/>
          <w:color w:val="002060"/>
          <w:lang w:val="de-DE"/>
        </w:rPr>
        <w:t xml:space="preserve">Sáng </w:t>
      </w:r>
      <w:r w:rsidRPr="00D90A08">
        <w:rPr>
          <w:color w:val="002060"/>
          <w:lang w:val="de-DE"/>
        </w:rPr>
        <w:t xml:space="preserve">: </w:t>
      </w:r>
      <w:r w:rsidRPr="00D90A08">
        <w:rPr>
          <w:color w:val="002060"/>
        </w:rPr>
        <w:t xml:space="preserve">Quý khách dùng bữa sáng nhẹ, sau đó xe đưa đoàn ra sân bay quốc tế Narita và làm thủ tục </w:t>
      </w:r>
      <w:r w:rsidRPr="00D90A08">
        <w:rPr>
          <w:color w:val="002060"/>
          <w:lang w:val="de-DE"/>
        </w:rPr>
        <w:t xml:space="preserve">đáp chuyến bay </w:t>
      </w:r>
      <w:r w:rsidRPr="00D90A08">
        <w:rPr>
          <w:b/>
          <w:color w:val="002060"/>
          <w:lang w:val="de-DE"/>
        </w:rPr>
        <w:t>V</w:t>
      </w:r>
      <w:r w:rsidRPr="00D90A08">
        <w:rPr>
          <w:b/>
          <w:color w:val="002060"/>
          <w:lang w:val="en-US"/>
        </w:rPr>
        <w:t xml:space="preserve">J823 (08:55-14:00) </w:t>
      </w:r>
      <w:proofErr w:type="spellStart"/>
      <w:r w:rsidRPr="00D90A08">
        <w:rPr>
          <w:bCs/>
          <w:color w:val="002060"/>
          <w:lang w:val="en-US"/>
        </w:rPr>
        <w:t>của</w:t>
      </w:r>
      <w:proofErr w:type="spellEnd"/>
      <w:r w:rsidRPr="00D90A08">
        <w:rPr>
          <w:bCs/>
          <w:color w:val="002060"/>
          <w:lang w:val="en-US"/>
        </w:rPr>
        <w:t xml:space="preserve"> </w:t>
      </w:r>
      <w:proofErr w:type="spellStart"/>
      <w:r w:rsidRPr="00D90A08">
        <w:rPr>
          <w:bCs/>
          <w:color w:val="002060"/>
          <w:lang w:val="en-US"/>
        </w:rPr>
        <w:t>hãng</w:t>
      </w:r>
      <w:proofErr w:type="spellEnd"/>
      <w:r w:rsidRPr="00D90A08">
        <w:rPr>
          <w:bCs/>
          <w:color w:val="002060"/>
          <w:lang w:val="en-US"/>
        </w:rPr>
        <w:t xml:space="preserve"> </w:t>
      </w:r>
      <w:proofErr w:type="spellStart"/>
      <w:r w:rsidRPr="00D90A08">
        <w:rPr>
          <w:bCs/>
          <w:color w:val="002060"/>
          <w:lang w:val="en-US"/>
        </w:rPr>
        <w:t>hàng</w:t>
      </w:r>
      <w:proofErr w:type="spellEnd"/>
      <w:r w:rsidRPr="00D90A08">
        <w:rPr>
          <w:bCs/>
          <w:color w:val="002060"/>
          <w:lang w:val="en-US"/>
        </w:rPr>
        <w:t xml:space="preserve"> </w:t>
      </w:r>
      <w:proofErr w:type="spellStart"/>
      <w:r w:rsidRPr="00D90A08">
        <w:rPr>
          <w:bCs/>
          <w:color w:val="002060"/>
          <w:lang w:val="en-US"/>
        </w:rPr>
        <w:t>không</w:t>
      </w:r>
      <w:proofErr w:type="spellEnd"/>
      <w:r w:rsidRPr="00D90A08">
        <w:rPr>
          <w:b/>
          <w:color w:val="002060"/>
          <w:lang w:val="en-US"/>
        </w:rPr>
        <w:t xml:space="preserve"> </w:t>
      </w:r>
      <w:proofErr w:type="spellStart"/>
      <w:r w:rsidRPr="00D90A08">
        <w:rPr>
          <w:b/>
          <w:color w:val="002060"/>
          <w:lang w:val="en-US"/>
        </w:rPr>
        <w:t>Vietjet</w:t>
      </w:r>
      <w:proofErr w:type="spellEnd"/>
      <w:r w:rsidRPr="00D90A08">
        <w:rPr>
          <w:b/>
          <w:color w:val="002060"/>
          <w:lang w:val="en-US"/>
        </w:rPr>
        <w:t xml:space="preserve"> Air</w:t>
      </w:r>
      <w:r w:rsidRPr="00D90A08">
        <w:rPr>
          <w:color w:val="002060"/>
          <w:lang w:val="de-DE"/>
        </w:rPr>
        <w:t xml:space="preserve"> về lại Tp. Hồ Chí Minh.</w:t>
      </w:r>
      <w:r w:rsidR="00643B84" w:rsidRPr="00643B84">
        <w:rPr>
          <w:b/>
          <w:color w:val="FF0000"/>
          <w:highlight w:val="yellow"/>
        </w:rPr>
        <w:t xml:space="preserve"> </w:t>
      </w:r>
    </w:p>
    <w:p w14:paraId="205978A2" w14:textId="77777777" w:rsidR="005F2669" w:rsidRPr="00D90A08" w:rsidRDefault="008A0BC2">
      <w:pPr>
        <w:pStyle w:val="ListParagraph"/>
        <w:numPr>
          <w:ilvl w:val="0"/>
          <w:numId w:val="24"/>
        </w:numPr>
        <w:tabs>
          <w:tab w:val="left" w:pos="360"/>
        </w:tabs>
        <w:ind w:left="0" w:firstLine="0"/>
        <w:jc w:val="both"/>
        <w:rPr>
          <w:b/>
          <w:bCs/>
          <w:color w:val="002060"/>
        </w:rPr>
      </w:pPr>
      <w:proofErr w:type="spellStart"/>
      <w:r w:rsidRPr="00D90A08">
        <w:rPr>
          <w:color w:val="002060"/>
          <w:lang w:val="en-US"/>
        </w:rPr>
        <w:t>Đối</w:t>
      </w:r>
      <w:proofErr w:type="spellEnd"/>
      <w:r w:rsidRPr="00D90A08">
        <w:rPr>
          <w:color w:val="002060"/>
          <w:lang w:val="en-US"/>
        </w:rPr>
        <w:t xml:space="preserve"> </w:t>
      </w:r>
      <w:proofErr w:type="spellStart"/>
      <w:r w:rsidRPr="00D90A08">
        <w:rPr>
          <w:color w:val="002060"/>
          <w:lang w:val="en-US"/>
        </w:rPr>
        <w:t>với</w:t>
      </w:r>
      <w:proofErr w:type="spellEnd"/>
      <w:r w:rsidRPr="00D90A08">
        <w:rPr>
          <w:color w:val="002060"/>
          <w:lang w:val="en-US"/>
        </w:rPr>
        <w:t xml:space="preserve"> </w:t>
      </w:r>
      <w:proofErr w:type="spellStart"/>
      <w:r w:rsidRPr="00D90A08">
        <w:rPr>
          <w:color w:val="002060"/>
          <w:lang w:val="en-US"/>
        </w:rPr>
        <w:t>chuyến</w:t>
      </w:r>
      <w:proofErr w:type="spellEnd"/>
      <w:r w:rsidRPr="00D90A08">
        <w:rPr>
          <w:color w:val="002060"/>
          <w:lang w:val="en-US"/>
        </w:rPr>
        <w:t xml:space="preserve"> bay </w:t>
      </w:r>
      <w:r w:rsidRPr="00D90A08">
        <w:rPr>
          <w:b/>
          <w:bCs/>
          <w:color w:val="002060"/>
          <w:lang w:val="en-US"/>
        </w:rPr>
        <w:t xml:space="preserve">VN303 (15:25 - </w:t>
      </w:r>
      <w:proofErr w:type="gramStart"/>
      <w:r w:rsidRPr="00D90A08">
        <w:rPr>
          <w:b/>
          <w:bCs/>
          <w:color w:val="002060"/>
          <w:lang w:val="en-US"/>
        </w:rPr>
        <w:t>19:45 )</w:t>
      </w:r>
      <w:proofErr w:type="gramEnd"/>
      <w:r w:rsidRPr="00D90A08">
        <w:rPr>
          <w:color w:val="002060"/>
          <w:lang w:val="en-US"/>
        </w:rPr>
        <w:t xml:space="preserve"> </w:t>
      </w:r>
      <w:proofErr w:type="spellStart"/>
      <w:r w:rsidRPr="00D90A08">
        <w:rPr>
          <w:color w:val="002060"/>
          <w:lang w:val="en-US"/>
        </w:rPr>
        <w:t>của</w:t>
      </w:r>
      <w:proofErr w:type="spellEnd"/>
      <w:r w:rsidRPr="00D90A08">
        <w:rPr>
          <w:color w:val="002060"/>
          <w:lang w:val="en-US"/>
        </w:rPr>
        <w:t xml:space="preserve"> </w:t>
      </w:r>
      <w:proofErr w:type="spellStart"/>
      <w:r w:rsidRPr="00D90A08">
        <w:rPr>
          <w:color w:val="002060"/>
          <w:lang w:val="en-US"/>
        </w:rPr>
        <w:t>hãng</w:t>
      </w:r>
      <w:proofErr w:type="spellEnd"/>
      <w:r w:rsidRPr="00D90A08">
        <w:rPr>
          <w:color w:val="002060"/>
          <w:lang w:val="en-US"/>
        </w:rPr>
        <w:t xml:space="preserve"> </w:t>
      </w:r>
      <w:proofErr w:type="spellStart"/>
      <w:r w:rsidRPr="00D90A08">
        <w:rPr>
          <w:color w:val="002060"/>
          <w:lang w:val="en-US"/>
        </w:rPr>
        <w:t>hàng</w:t>
      </w:r>
      <w:proofErr w:type="spellEnd"/>
      <w:r w:rsidRPr="00D90A08">
        <w:rPr>
          <w:color w:val="002060"/>
          <w:lang w:val="en-US"/>
        </w:rPr>
        <w:t xml:space="preserve"> </w:t>
      </w:r>
      <w:proofErr w:type="spellStart"/>
      <w:r w:rsidRPr="00D90A08">
        <w:rPr>
          <w:color w:val="002060"/>
          <w:lang w:val="en-US"/>
        </w:rPr>
        <w:t>không</w:t>
      </w:r>
      <w:proofErr w:type="spellEnd"/>
      <w:r w:rsidRPr="00D90A08">
        <w:rPr>
          <w:b/>
          <w:bCs/>
          <w:color w:val="002060"/>
          <w:lang w:val="en-US"/>
        </w:rPr>
        <w:t xml:space="preserve"> Vietnam Airlines</w:t>
      </w:r>
    </w:p>
    <w:p w14:paraId="2375AE21" w14:textId="77777777" w:rsidR="005F2669" w:rsidRPr="00D90A08" w:rsidRDefault="008A0BC2">
      <w:pPr>
        <w:pStyle w:val="ListParagraph"/>
        <w:numPr>
          <w:ilvl w:val="0"/>
          <w:numId w:val="25"/>
        </w:numPr>
        <w:tabs>
          <w:tab w:val="clear" w:pos="420"/>
          <w:tab w:val="left" w:pos="360"/>
        </w:tabs>
        <w:jc w:val="both"/>
        <w:rPr>
          <w:color w:val="002060"/>
        </w:rPr>
      </w:pPr>
      <w:r w:rsidRPr="00D90A08">
        <w:rPr>
          <w:color w:val="002060"/>
        </w:rPr>
        <w:t>Xe đưa đoàn thỏa sức mua sắm vui chơi tại Aeon Narita Mall Nhật Bản:  rất đa dạng các mặt hàng bày bán từ quần áo thời trang, thực phẩm, vật tư ý tế, đồ trang sức, mỹ phẩm… từ rất nhiều các thương hiệu khác nhau và đặc biệt là vô cùng chất lượng nên du khách có thể hoàn toàn yên tâm khi mua sắm.</w:t>
      </w:r>
    </w:p>
    <w:p w14:paraId="74A5E234" w14:textId="77777777" w:rsidR="005F2669" w:rsidRPr="00D90A08" w:rsidRDefault="008A0BC2">
      <w:pPr>
        <w:pStyle w:val="ListParagraph"/>
        <w:numPr>
          <w:ilvl w:val="0"/>
          <w:numId w:val="25"/>
        </w:numPr>
        <w:tabs>
          <w:tab w:val="clear" w:pos="420"/>
          <w:tab w:val="left" w:pos="360"/>
        </w:tabs>
        <w:jc w:val="both"/>
        <w:rPr>
          <w:color w:val="002060"/>
        </w:rPr>
      </w:pPr>
      <w:r w:rsidRPr="00D90A08">
        <w:rPr>
          <w:color w:val="002060"/>
        </w:rPr>
        <w:t xml:space="preserve">Di chuyển ăn trưa tại nhà hàng. Sau đó xe đưa đoàn di chuyển ra sân bay Narita làm thủ tục đáp chuyến bay về lại TP Hồ Chí Minh. </w:t>
      </w:r>
    </w:p>
    <w:p w14:paraId="1AE3EA44" w14:textId="77777777" w:rsidR="005F2669" w:rsidRPr="00D90A08" w:rsidRDefault="008A0BC2">
      <w:pPr>
        <w:pStyle w:val="ListParagraph"/>
        <w:numPr>
          <w:ilvl w:val="0"/>
          <w:numId w:val="24"/>
        </w:numPr>
        <w:tabs>
          <w:tab w:val="left" w:pos="360"/>
        </w:tabs>
        <w:ind w:left="0" w:firstLine="0"/>
        <w:jc w:val="both"/>
        <w:rPr>
          <w:color w:val="002060"/>
        </w:rPr>
      </w:pPr>
      <w:r w:rsidRPr="00D90A08">
        <w:rPr>
          <w:color w:val="002060"/>
          <w:lang w:val="de-DE"/>
        </w:rPr>
        <w:t xml:space="preserve"> Về đến sân bay Quốc tế Tân Sơn Nhất. Kết thúc chương trình.</w:t>
      </w:r>
    </w:p>
    <w:p w14:paraId="349EF278" w14:textId="77777777" w:rsidR="005F2669" w:rsidRPr="00D90A08" w:rsidRDefault="005F2669">
      <w:pPr>
        <w:pStyle w:val="ListParagraph"/>
        <w:tabs>
          <w:tab w:val="left" w:pos="360"/>
        </w:tabs>
        <w:ind w:left="0"/>
        <w:jc w:val="both"/>
        <w:rPr>
          <w:color w:val="002060"/>
        </w:rPr>
      </w:pPr>
    </w:p>
    <w:p w14:paraId="50C8AF2C" w14:textId="77777777" w:rsidR="005F2669" w:rsidRPr="00D90A08" w:rsidRDefault="005F2669">
      <w:pPr>
        <w:pStyle w:val="Header"/>
        <w:tabs>
          <w:tab w:val="left" w:pos="567"/>
        </w:tabs>
        <w:spacing w:line="360" w:lineRule="auto"/>
        <w:ind w:left="720"/>
        <w:jc w:val="center"/>
        <w:rPr>
          <w:rFonts w:ascii="Times New Roman" w:hAnsi="Times New Roman"/>
          <w:color w:val="00B050"/>
          <w:sz w:val="14"/>
          <w:szCs w:val="30"/>
          <w:lang w:val="pt-PT"/>
        </w:rPr>
      </w:pPr>
    </w:p>
    <w:p w14:paraId="3DF5130F" w14:textId="77777777" w:rsidR="005F2669" w:rsidRPr="00D90A08" w:rsidRDefault="008A0BC2">
      <w:pPr>
        <w:pStyle w:val="Header"/>
        <w:tabs>
          <w:tab w:val="left" w:pos="567"/>
        </w:tabs>
        <w:spacing w:line="360" w:lineRule="auto"/>
        <w:ind w:left="720"/>
        <w:jc w:val="center"/>
        <w:rPr>
          <w:rFonts w:ascii="Times New Roman" w:hAnsi="Times New Roman"/>
          <w:color w:val="00B050"/>
          <w:sz w:val="30"/>
          <w:szCs w:val="30"/>
          <w:lang w:val="pt-PT"/>
        </w:rPr>
      </w:pPr>
      <w:r w:rsidRPr="00D90A08">
        <w:rPr>
          <w:rFonts w:ascii="Times New Roman" w:hAnsi="Times New Roman"/>
          <w:color w:val="00B050"/>
          <w:sz w:val="30"/>
          <w:szCs w:val="30"/>
          <w:lang w:val="pt-PT"/>
        </w:rPr>
        <w:t>Chia tay Quý khách. Hẹn gặp lại quý khách!</w:t>
      </w:r>
    </w:p>
    <w:p w14:paraId="686DD89A" w14:textId="591B84CE" w:rsidR="00643B84" w:rsidRPr="00643B84" w:rsidRDefault="008A0BC2" w:rsidP="00643B84">
      <w:pPr>
        <w:jc w:val="center"/>
        <w:rPr>
          <w:rFonts w:ascii="Times New Roman" w:hAnsi="Times New Roman" w:cs="Times New Roman"/>
          <w:i/>
          <w:color w:val="002060"/>
          <w:lang w:val="pt-PT"/>
        </w:rPr>
      </w:pPr>
      <w:r w:rsidRPr="00D90A08">
        <w:rPr>
          <w:rFonts w:ascii="Times New Roman" w:hAnsi="Times New Roman" w:cs="Times New Roman"/>
          <w:b/>
          <w:i/>
          <w:color w:val="002060"/>
          <w:lang w:val="pt-PT"/>
        </w:rPr>
        <w:t>Lưu ý</w:t>
      </w:r>
      <w:r w:rsidRPr="00D90A08">
        <w:rPr>
          <w:rFonts w:ascii="Times New Roman" w:hAnsi="Times New Roman" w:cs="Times New Roman"/>
          <w:i/>
          <w:color w:val="002060"/>
          <w:lang w:val="pt-PT"/>
        </w:rPr>
        <w:t>: Các điểm tham quan trong chương trình sẽ linh động sao cho phù hợp với tình hình thực tế.</w:t>
      </w:r>
    </w:p>
    <w:tbl>
      <w:tblPr>
        <w:tblpPr w:leftFromText="180" w:rightFromText="180" w:vertAnchor="text" w:horzAnchor="page" w:tblpX="705" w:tblpY="103"/>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5"/>
        <w:gridCol w:w="2961"/>
        <w:gridCol w:w="1785"/>
        <w:gridCol w:w="1965"/>
        <w:gridCol w:w="2130"/>
      </w:tblGrid>
      <w:tr w:rsidR="001C6FB9" w:rsidRPr="00D90A08" w14:paraId="2DA828B0" w14:textId="77777777" w:rsidTr="001C6FB9">
        <w:trPr>
          <w:trHeight w:val="394"/>
        </w:trPr>
        <w:tc>
          <w:tcPr>
            <w:tcW w:w="1985" w:type="dxa"/>
            <w:vMerge w:val="restart"/>
            <w:shd w:val="clear" w:color="auto" w:fill="00B050"/>
            <w:vAlign w:val="center"/>
          </w:tcPr>
          <w:p w14:paraId="464C6D0F" w14:textId="77777777" w:rsidR="001C6FB9" w:rsidRPr="001C6FB9" w:rsidRDefault="001C6FB9" w:rsidP="001C6FB9">
            <w:pPr>
              <w:jc w:val="center"/>
              <w:rPr>
                <w:rFonts w:ascii="Times New Roman" w:hAnsi="Times New Roman" w:cs="Times New Roman"/>
                <w:b/>
                <w:bCs/>
                <w:color w:val="FFFFFF" w:themeColor="background1"/>
                <w:sz w:val="26"/>
                <w:szCs w:val="26"/>
              </w:rPr>
            </w:pPr>
            <w:r w:rsidRPr="001C6FB9">
              <w:rPr>
                <w:rFonts w:ascii="Times New Roman" w:hAnsi="Times New Roman" w:cs="Times New Roman"/>
                <w:b/>
                <w:bCs/>
                <w:color w:val="FFFFFF" w:themeColor="background1"/>
                <w:sz w:val="26"/>
                <w:szCs w:val="26"/>
              </w:rPr>
              <w:t>NGÀY KHỞI HÀNH</w:t>
            </w:r>
          </w:p>
        </w:tc>
        <w:tc>
          <w:tcPr>
            <w:tcW w:w="2961" w:type="dxa"/>
            <w:vMerge w:val="restart"/>
            <w:shd w:val="clear" w:color="auto" w:fill="00B050"/>
            <w:vAlign w:val="center"/>
          </w:tcPr>
          <w:p w14:paraId="7D00A625" w14:textId="77777777" w:rsidR="001C6FB9" w:rsidRPr="001C6FB9" w:rsidRDefault="001C6FB9" w:rsidP="001C6FB9">
            <w:pPr>
              <w:jc w:val="center"/>
              <w:rPr>
                <w:rFonts w:ascii="Times New Roman" w:hAnsi="Times New Roman" w:cs="Times New Roman"/>
                <w:b/>
                <w:color w:val="FFFFFF" w:themeColor="background1"/>
                <w:sz w:val="26"/>
                <w:szCs w:val="26"/>
              </w:rPr>
            </w:pPr>
            <w:r w:rsidRPr="001C6FB9">
              <w:rPr>
                <w:rFonts w:ascii="Times New Roman" w:hAnsi="Times New Roman" w:cs="Times New Roman"/>
                <w:b/>
                <w:color w:val="FFFFFF" w:themeColor="background1"/>
                <w:sz w:val="26"/>
                <w:szCs w:val="26"/>
              </w:rPr>
              <w:t>CHUYẾN BAY</w:t>
            </w:r>
          </w:p>
        </w:tc>
        <w:tc>
          <w:tcPr>
            <w:tcW w:w="5880" w:type="dxa"/>
            <w:gridSpan w:val="3"/>
            <w:shd w:val="clear" w:color="auto" w:fill="00B050"/>
            <w:vAlign w:val="center"/>
          </w:tcPr>
          <w:p w14:paraId="1CF2E782"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FFFFFF" w:themeColor="background1"/>
                <w:sz w:val="26"/>
                <w:szCs w:val="26"/>
                <w:lang w:val="fr-FR"/>
              </w:rPr>
            </w:pPr>
            <w:r w:rsidRPr="001C6FB9">
              <w:rPr>
                <w:rFonts w:ascii="Times New Roman" w:hAnsi="Times New Roman" w:cs="Times New Roman"/>
                <w:b/>
                <w:color w:val="FFFFFF" w:themeColor="background1"/>
                <w:sz w:val="26"/>
                <w:szCs w:val="26"/>
              </w:rPr>
              <w:t xml:space="preserve">GIÁ </w:t>
            </w:r>
            <w:r w:rsidRPr="001C6FB9">
              <w:rPr>
                <w:rFonts w:ascii="Times New Roman" w:hAnsi="Times New Roman" w:cs="Times New Roman"/>
                <w:b/>
                <w:color w:val="FFFFFF" w:themeColor="background1"/>
                <w:sz w:val="26"/>
                <w:szCs w:val="26"/>
                <w:lang w:val="fr-FR"/>
              </w:rPr>
              <w:t>TOUR TRỌN GÓI VNĐ</w:t>
            </w:r>
          </w:p>
        </w:tc>
      </w:tr>
      <w:tr w:rsidR="001C6FB9" w:rsidRPr="00D90A08" w14:paraId="511835EF" w14:textId="77777777" w:rsidTr="001C6FB9">
        <w:trPr>
          <w:trHeight w:val="382"/>
        </w:trPr>
        <w:tc>
          <w:tcPr>
            <w:tcW w:w="1985" w:type="dxa"/>
            <w:vMerge/>
            <w:shd w:val="clear" w:color="auto" w:fill="00B050"/>
            <w:vAlign w:val="center"/>
          </w:tcPr>
          <w:p w14:paraId="272DC633" w14:textId="77777777" w:rsidR="001C6FB9" w:rsidRPr="001C6FB9" w:rsidRDefault="001C6FB9" w:rsidP="001C6FB9">
            <w:pPr>
              <w:jc w:val="center"/>
              <w:rPr>
                <w:rFonts w:ascii="Times New Roman" w:hAnsi="Times New Roman" w:cs="Times New Roman"/>
                <w:b/>
                <w:color w:val="FFFFFF" w:themeColor="background1"/>
                <w:sz w:val="20"/>
                <w:szCs w:val="20"/>
              </w:rPr>
            </w:pPr>
          </w:p>
        </w:tc>
        <w:tc>
          <w:tcPr>
            <w:tcW w:w="2961" w:type="dxa"/>
            <w:vMerge/>
            <w:shd w:val="clear" w:color="auto" w:fill="00B050"/>
            <w:vAlign w:val="center"/>
          </w:tcPr>
          <w:p w14:paraId="22195956" w14:textId="77777777" w:rsidR="001C6FB9" w:rsidRPr="001C6FB9" w:rsidRDefault="001C6FB9" w:rsidP="001C6FB9">
            <w:pPr>
              <w:jc w:val="center"/>
              <w:rPr>
                <w:rFonts w:ascii="Times New Roman" w:hAnsi="Times New Roman" w:cs="Times New Roman"/>
                <w:b/>
                <w:color w:val="FFFFFF" w:themeColor="background1"/>
                <w:sz w:val="20"/>
                <w:szCs w:val="20"/>
              </w:rPr>
            </w:pPr>
          </w:p>
        </w:tc>
        <w:tc>
          <w:tcPr>
            <w:tcW w:w="1785" w:type="dxa"/>
            <w:vMerge w:val="restart"/>
            <w:shd w:val="clear" w:color="auto" w:fill="00B050"/>
            <w:vAlign w:val="center"/>
          </w:tcPr>
          <w:p w14:paraId="418504AB" w14:textId="77777777" w:rsidR="001C6FB9" w:rsidRPr="001C6FB9" w:rsidRDefault="001C6FB9" w:rsidP="001C6FB9">
            <w:pPr>
              <w:jc w:val="center"/>
              <w:rPr>
                <w:rFonts w:ascii="Times New Roman" w:hAnsi="Times New Roman" w:cs="Times New Roman"/>
                <w:b/>
                <w:color w:val="FFFFFF" w:themeColor="background1"/>
              </w:rPr>
            </w:pPr>
            <w:r w:rsidRPr="001C6FB9">
              <w:rPr>
                <w:rFonts w:ascii="Times New Roman" w:hAnsi="Times New Roman" w:cs="Times New Roman"/>
                <w:b/>
                <w:color w:val="FFFFFF" w:themeColor="background1"/>
              </w:rPr>
              <w:t>NGƯỜI LỚN</w:t>
            </w:r>
          </w:p>
        </w:tc>
        <w:tc>
          <w:tcPr>
            <w:tcW w:w="4095" w:type="dxa"/>
            <w:gridSpan w:val="2"/>
            <w:shd w:val="clear" w:color="auto" w:fill="00B050"/>
            <w:vAlign w:val="center"/>
          </w:tcPr>
          <w:p w14:paraId="2710F874" w14:textId="77777777" w:rsidR="001C6FB9" w:rsidRPr="001C6FB9" w:rsidRDefault="001C6FB9" w:rsidP="001C6FB9">
            <w:pPr>
              <w:tabs>
                <w:tab w:val="left" w:pos="0"/>
                <w:tab w:val="left" w:pos="270"/>
                <w:tab w:val="left" w:pos="630"/>
              </w:tabs>
              <w:spacing w:after="0"/>
              <w:jc w:val="center"/>
              <w:rPr>
                <w:rFonts w:ascii="Times New Roman" w:hAnsi="Times New Roman" w:cs="Times New Roman"/>
                <w:b/>
                <w:color w:val="FFFFFF" w:themeColor="background1"/>
                <w:sz w:val="20"/>
                <w:szCs w:val="20"/>
              </w:rPr>
            </w:pPr>
            <w:r w:rsidRPr="001C6FB9">
              <w:rPr>
                <w:rFonts w:ascii="Times New Roman" w:hAnsi="Times New Roman" w:cs="Times New Roman"/>
                <w:b/>
                <w:color w:val="FFFFFF" w:themeColor="background1"/>
                <w:sz w:val="20"/>
                <w:szCs w:val="20"/>
              </w:rPr>
              <w:t>TRẺ EM (NGỦ GHÉP)</w:t>
            </w:r>
          </w:p>
        </w:tc>
      </w:tr>
      <w:tr w:rsidR="001C6FB9" w:rsidRPr="00D90A08" w14:paraId="62F26859" w14:textId="77777777" w:rsidTr="001C6FB9">
        <w:trPr>
          <w:trHeight w:val="638"/>
        </w:trPr>
        <w:tc>
          <w:tcPr>
            <w:tcW w:w="1985" w:type="dxa"/>
            <w:vMerge/>
            <w:shd w:val="clear" w:color="auto" w:fill="00B050"/>
            <w:vAlign w:val="center"/>
          </w:tcPr>
          <w:p w14:paraId="28D9E9B8" w14:textId="77777777" w:rsidR="001C6FB9" w:rsidRPr="001C6FB9" w:rsidRDefault="001C6FB9" w:rsidP="001C6FB9">
            <w:pPr>
              <w:jc w:val="center"/>
              <w:rPr>
                <w:rFonts w:ascii="Times New Roman" w:hAnsi="Times New Roman" w:cs="Times New Roman"/>
                <w:b/>
                <w:color w:val="FFFFFF" w:themeColor="background1"/>
                <w:sz w:val="20"/>
                <w:szCs w:val="20"/>
              </w:rPr>
            </w:pPr>
          </w:p>
        </w:tc>
        <w:tc>
          <w:tcPr>
            <w:tcW w:w="2961" w:type="dxa"/>
            <w:vMerge/>
            <w:shd w:val="clear" w:color="auto" w:fill="00B050"/>
            <w:vAlign w:val="center"/>
          </w:tcPr>
          <w:p w14:paraId="4AE7EDCB" w14:textId="77777777" w:rsidR="001C6FB9" w:rsidRPr="001C6FB9" w:rsidRDefault="001C6FB9" w:rsidP="001C6FB9">
            <w:pPr>
              <w:jc w:val="center"/>
              <w:rPr>
                <w:rFonts w:ascii="Times New Roman" w:hAnsi="Times New Roman" w:cs="Times New Roman"/>
                <w:b/>
                <w:color w:val="FFFFFF" w:themeColor="background1"/>
                <w:sz w:val="20"/>
                <w:szCs w:val="20"/>
              </w:rPr>
            </w:pPr>
          </w:p>
        </w:tc>
        <w:tc>
          <w:tcPr>
            <w:tcW w:w="1785" w:type="dxa"/>
            <w:vMerge/>
            <w:shd w:val="clear" w:color="auto" w:fill="00B050"/>
            <w:vAlign w:val="center"/>
          </w:tcPr>
          <w:p w14:paraId="3E9A5632" w14:textId="77777777" w:rsidR="001C6FB9" w:rsidRPr="001C6FB9" w:rsidRDefault="001C6FB9" w:rsidP="001C6FB9">
            <w:pPr>
              <w:jc w:val="center"/>
              <w:rPr>
                <w:rFonts w:ascii="Times New Roman" w:hAnsi="Times New Roman" w:cs="Times New Roman"/>
                <w:b/>
                <w:color w:val="FFFFFF" w:themeColor="background1"/>
                <w:sz w:val="20"/>
                <w:szCs w:val="20"/>
              </w:rPr>
            </w:pPr>
          </w:p>
        </w:tc>
        <w:tc>
          <w:tcPr>
            <w:tcW w:w="1965" w:type="dxa"/>
            <w:shd w:val="clear" w:color="auto" w:fill="00B050"/>
            <w:vAlign w:val="center"/>
          </w:tcPr>
          <w:p w14:paraId="41E980A6" w14:textId="77777777" w:rsidR="001C6FB9" w:rsidRPr="001C6FB9" w:rsidRDefault="001C6FB9" w:rsidP="001C6FB9">
            <w:pPr>
              <w:tabs>
                <w:tab w:val="left" w:pos="0"/>
                <w:tab w:val="left" w:pos="270"/>
                <w:tab w:val="left" w:pos="684"/>
              </w:tabs>
              <w:spacing w:after="0"/>
              <w:ind w:left="15"/>
              <w:jc w:val="center"/>
              <w:rPr>
                <w:rFonts w:ascii="Times New Roman" w:hAnsi="Times New Roman" w:cs="Times New Roman"/>
                <w:b/>
                <w:color w:val="FFFFFF" w:themeColor="background1"/>
                <w:sz w:val="20"/>
                <w:szCs w:val="20"/>
              </w:rPr>
            </w:pPr>
            <w:r w:rsidRPr="001C6FB9">
              <w:rPr>
                <w:rFonts w:ascii="Times New Roman" w:hAnsi="Times New Roman" w:cs="Times New Roman"/>
                <w:b/>
                <w:color w:val="FFFFFF" w:themeColor="background1"/>
                <w:sz w:val="20"/>
                <w:szCs w:val="20"/>
              </w:rPr>
              <w:t>TRẺ EM</w:t>
            </w:r>
          </w:p>
          <w:p w14:paraId="35F93AE5" w14:textId="77777777" w:rsidR="001C6FB9" w:rsidRPr="001C6FB9" w:rsidRDefault="001C6FB9" w:rsidP="001C6FB9">
            <w:pPr>
              <w:tabs>
                <w:tab w:val="left" w:pos="0"/>
                <w:tab w:val="left" w:pos="270"/>
                <w:tab w:val="left" w:pos="684"/>
              </w:tabs>
              <w:spacing w:after="0"/>
              <w:ind w:left="15"/>
              <w:jc w:val="center"/>
              <w:rPr>
                <w:rFonts w:ascii="Times New Roman" w:hAnsi="Times New Roman" w:cs="Times New Roman"/>
                <w:b/>
                <w:color w:val="FFFFFF" w:themeColor="background1"/>
                <w:sz w:val="20"/>
                <w:szCs w:val="20"/>
              </w:rPr>
            </w:pPr>
            <w:r w:rsidRPr="001C6FB9">
              <w:rPr>
                <w:rFonts w:ascii="Times New Roman" w:hAnsi="Times New Roman" w:cs="Times New Roman"/>
                <w:b/>
                <w:color w:val="FFFFFF" w:themeColor="background1"/>
                <w:sz w:val="20"/>
                <w:szCs w:val="20"/>
              </w:rPr>
              <w:t xml:space="preserve">(2-10 </w:t>
            </w:r>
            <w:proofErr w:type="spellStart"/>
            <w:r w:rsidRPr="001C6FB9">
              <w:rPr>
                <w:rFonts w:ascii="Times New Roman" w:hAnsi="Times New Roman" w:cs="Times New Roman"/>
                <w:b/>
                <w:color w:val="FFFFFF" w:themeColor="background1"/>
                <w:sz w:val="20"/>
                <w:szCs w:val="20"/>
              </w:rPr>
              <w:t>tuổi</w:t>
            </w:r>
            <w:proofErr w:type="spellEnd"/>
            <w:r w:rsidRPr="001C6FB9">
              <w:rPr>
                <w:rFonts w:ascii="Times New Roman" w:hAnsi="Times New Roman" w:cs="Times New Roman"/>
                <w:b/>
                <w:color w:val="FFFFFF" w:themeColor="background1"/>
                <w:sz w:val="20"/>
                <w:szCs w:val="20"/>
              </w:rPr>
              <w:t>) 80%</w:t>
            </w:r>
          </w:p>
        </w:tc>
        <w:tc>
          <w:tcPr>
            <w:tcW w:w="2130" w:type="dxa"/>
            <w:shd w:val="clear" w:color="auto" w:fill="00B050"/>
          </w:tcPr>
          <w:p w14:paraId="35552DD2" w14:textId="77777777" w:rsidR="001C6FB9" w:rsidRPr="001C6FB9" w:rsidRDefault="001C6FB9" w:rsidP="001C6FB9">
            <w:pPr>
              <w:tabs>
                <w:tab w:val="left" w:pos="0"/>
                <w:tab w:val="left" w:pos="270"/>
                <w:tab w:val="left" w:pos="684"/>
              </w:tabs>
              <w:spacing w:after="0"/>
              <w:ind w:left="15"/>
              <w:jc w:val="center"/>
              <w:rPr>
                <w:rFonts w:ascii="Times New Roman" w:hAnsi="Times New Roman" w:cs="Times New Roman"/>
                <w:b/>
                <w:color w:val="FFFFFF" w:themeColor="background1"/>
                <w:sz w:val="20"/>
                <w:szCs w:val="20"/>
              </w:rPr>
            </w:pPr>
            <w:r w:rsidRPr="001C6FB9">
              <w:rPr>
                <w:rFonts w:ascii="Times New Roman" w:hAnsi="Times New Roman" w:cs="Times New Roman"/>
                <w:b/>
                <w:color w:val="FFFFFF" w:themeColor="background1"/>
                <w:sz w:val="20"/>
                <w:szCs w:val="20"/>
              </w:rPr>
              <w:t>TRẺ EM</w:t>
            </w:r>
          </w:p>
          <w:p w14:paraId="1FCBA7D5" w14:textId="77777777" w:rsidR="001C6FB9" w:rsidRPr="001C6FB9" w:rsidRDefault="001C6FB9" w:rsidP="001C6FB9">
            <w:pPr>
              <w:tabs>
                <w:tab w:val="left" w:pos="0"/>
                <w:tab w:val="left" w:pos="270"/>
                <w:tab w:val="left" w:pos="630"/>
              </w:tabs>
              <w:spacing w:after="0"/>
              <w:jc w:val="center"/>
              <w:rPr>
                <w:rFonts w:ascii="Times New Roman" w:hAnsi="Times New Roman" w:cs="Times New Roman"/>
                <w:b/>
                <w:color w:val="FFFFFF" w:themeColor="background1"/>
                <w:sz w:val="20"/>
                <w:szCs w:val="20"/>
              </w:rPr>
            </w:pPr>
            <w:r w:rsidRPr="001C6FB9">
              <w:rPr>
                <w:rFonts w:ascii="Times New Roman" w:hAnsi="Times New Roman" w:cs="Times New Roman"/>
                <w:b/>
                <w:color w:val="FFFFFF" w:themeColor="background1"/>
                <w:sz w:val="20"/>
                <w:szCs w:val="20"/>
              </w:rPr>
              <w:t>(</w:t>
            </w:r>
            <w:proofErr w:type="spellStart"/>
            <w:r w:rsidRPr="001C6FB9">
              <w:rPr>
                <w:rFonts w:ascii="Times New Roman" w:hAnsi="Times New Roman" w:cs="Times New Roman"/>
                <w:b/>
                <w:color w:val="FFFFFF" w:themeColor="background1"/>
                <w:sz w:val="20"/>
                <w:szCs w:val="20"/>
              </w:rPr>
              <w:t>Dưới</w:t>
            </w:r>
            <w:proofErr w:type="spellEnd"/>
            <w:r w:rsidRPr="001C6FB9">
              <w:rPr>
                <w:rFonts w:ascii="Times New Roman" w:hAnsi="Times New Roman" w:cs="Times New Roman"/>
                <w:b/>
                <w:color w:val="FFFFFF" w:themeColor="background1"/>
                <w:sz w:val="20"/>
                <w:szCs w:val="20"/>
              </w:rPr>
              <w:t xml:space="preserve"> 2 </w:t>
            </w:r>
            <w:proofErr w:type="spellStart"/>
            <w:r w:rsidRPr="001C6FB9">
              <w:rPr>
                <w:rFonts w:ascii="Times New Roman" w:hAnsi="Times New Roman" w:cs="Times New Roman"/>
                <w:b/>
                <w:color w:val="FFFFFF" w:themeColor="background1"/>
                <w:sz w:val="20"/>
                <w:szCs w:val="20"/>
              </w:rPr>
              <w:t>tuổi</w:t>
            </w:r>
            <w:proofErr w:type="spellEnd"/>
            <w:r w:rsidRPr="001C6FB9">
              <w:rPr>
                <w:rFonts w:ascii="Times New Roman" w:hAnsi="Times New Roman" w:cs="Times New Roman"/>
                <w:b/>
                <w:color w:val="FFFFFF" w:themeColor="background1"/>
                <w:sz w:val="20"/>
                <w:szCs w:val="20"/>
              </w:rPr>
              <w:t>) 30%</w:t>
            </w:r>
          </w:p>
        </w:tc>
      </w:tr>
      <w:tr w:rsidR="001C6FB9" w:rsidRPr="00D90A08" w14:paraId="6F9390DA" w14:textId="77777777" w:rsidTr="001C6FB9">
        <w:trPr>
          <w:trHeight w:val="813"/>
        </w:trPr>
        <w:tc>
          <w:tcPr>
            <w:tcW w:w="1985" w:type="dxa"/>
            <w:shd w:val="clear" w:color="auto" w:fill="FFFFFF"/>
            <w:vAlign w:val="center"/>
          </w:tcPr>
          <w:p w14:paraId="089A1399"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07/06/2023</w:t>
            </w:r>
          </w:p>
        </w:tc>
        <w:tc>
          <w:tcPr>
            <w:tcW w:w="2961" w:type="dxa"/>
            <w:shd w:val="clear" w:color="auto" w:fill="FFFFFF"/>
            <w:vAlign w:val="center"/>
          </w:tcPr>
          <w:p w14:paraId="19EE9253"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bCs/>
                <w:color w:val="002060"/>
                <w:sz w:val="21"/>
                <w:szCs w:val="21"/>
                <w:lang w:eastAsia="ja-JP"/>
              </w:rPr>
              <w:t xml:space="preserve">VN320 SGN KIX </w:t>
            </w:r>
            <w:r w:rsidRPr="001C6FB9">
              <w:rPr>
                <w:rFonts w:ascii="Times New Roman" w:hAnsi="Times New Roman" w:cs="Times New Roman"/>
                <w:b/>
                <w:color w:val="002060"/>
                <w:sz w:val="21"/>
                <w:szCs w:val="21"/>
                <w:lang w:eastAsia="zh-CN"/>
              </w:rPr>
              <w:t>00:20 – 07:00</w:t>
            </w:r>
          </w:p>
          <w:p w14:paraId="70704767" w14:textId="77777777" w:rsidR="001C6FB9" w:rsidRPr="001C6FB9" w:rsidRDefault="001C6FB9" w:rsidP="001C6FB9">
            <w:pPr>
              <w:shd w:val="clear" w:color="auto" w:fill="FFFFFF"/>
              <w:spacing w:after="0"/>
              <w:jc w:val="center"/>
              <w:rPr>
                <w:rFonts w:ascii="Times New Roman" w:hAnsi="Times New Roman" w:cs="Times New Roman"/>
                <w:b/>
                <w:color w:val="002060"/>
                <w:sz w:val="26"/>
                <w:szCs w:val="26"/>
                <w:lang w:eastAsia="zh-CN"/>
              </w:rPr>
            </w:pPr>
            <w:r w:rsidRPr="001C6FB9">
              <w:rPr>
                <w:rFonts w:ascii="Times New Roman" w:hAnsi="Times New Roman" w:cs="Times New Roman"/>
                <w:b/>
                <w:color w:val="002060"/>
                <w:sz w:val="21"/>
                <w:szCs w:val="21"/>
                <w:lang w:eastAsia="zh-CN"/>
              </w:rPr>
              <w:t>VN303 NRT-SGN 15:25 – 19:45</w:t>
            </w:r>
          </w:p>
        </w:tc>
        <w:tc>
          <w:tcPr>
            <w:tcW w:w="1785" w:type="dxa"/>
            <w:shd w:val="clear" w:color="auto" w:fill="FFFFFF"/>
            <w:vAlign w:val="center"/>
          </w:tcPr>
          <w:p w14:paraId="1E701EAD"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35.890.000</w:t>
            </w:r>
          </w:p>
        </w:tc>
        <w:tc>
          <w:tcPr>
            <w:tcW w:w="1965" w:type="dxa"/>
            <w:shd w:val="clear" w:color="auto" w:fill="FFFFFF"/>
            <w:vAlign w:val="center"/>
          </w:tcPr>
          <w:p w14:paraId="4E5587D2"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28.712.000</w:t>
            </w:r>
          </w:p>
        </w:tc>
        <w:tc>
          <w:tcPr>
            <w:tcW w:w="2130" w:type="dxa"/>
            <w:shd w:val="clear" w:color="auto" w:fill="FFFFFF"/>
            <w:vAlign w:val="center"/>
          </w:tcPr>
          <w:p w14:paraId="42486D3D"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10.767.000</w:t>
            </w:r>
          </w:p>
        </w:tc>
      </w:tr>
      <w:tr w:rsidR="001C6FB9" w:rsidRPr="00D90A08" w14:paraId="019F2CCA" w14:textId="77777777" w:rsidTr="001C6FB9">
        <w:trPr>
          <w:trHeight w:val="734"/>
        </w:trPr>
        <w:tc>
          <w:tcPr>
            <w:tcW w:w="1985" w:type="dxa"/>
            <w:shd w:val="clear" w:color="auto" w:fill="FFFFFF"/>
            <w:vAlign w:val="center"/>
          </w:tcPr>
          <w:p w14:paraId="0B28F748" w14:textId="77777777" w:rsidR="001C6FB9" w:rsidRPr="001C6FB9" w:rsidRDefault="001C6FB9" w:rsidP="001C6FB9">
            <w:pPr>
              <w:spacing w:after="0"/>
              <w:ind w:right="-18"/>
              <w:jc w:val="center"/>
              <w:rPr>
                <w:rFonts w:ascii="Times New Roman" w:hAnsi="Times New Roman" w:cs="Times New Roman"/>
                <w:b/>
                <w:color w:val="002060"/>
              </w:rPr>
            </w:pPr>
            <w:r w:rsidRPr="001C6FB9">
              <w:rPr>
                <w:rFonts w:ascii="Times New Roman" w:hAnsi="Times New Roman" w:cs="Times New Roman"/>
                <w:b/>
                <w:color w:val="002060"/>
                <w:sz w:val="24"/>
                <w:szCs w:val="24"/>
              </w:rPr>
              <w:t>07/06/2023</w:t>
            </w:r>
          </w:p>
        </w:tc>
        <w:tc>
          <w:tcPr>
            <w:tcW w:w="2961" w:type="dxa"/>
            <w:shd w:val="clear" w:color="auto" w:fill="FFFFFF"/>
            <w:vAlign w:val="center"/>
          </w:tcPr>
          <w:p w14:paraId="3DA330D7"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VJ828 SGN - KIX 01:00 - 08:30</w:t>
            </w:r>
          </w:p>
          <w:p w14:paraId="38957DF9" w14:textId="77777777" w:rsidR="001C6FB9" w:rsidRPr="001C6FB9" w:rsidRDefault="001C6FB9" w:rsidP="001C6FB9">
            <w:pPr>
              <w:shd w:val="clear" w:color="auto" w:fill="FFFFFF"/>
              <w:spacing w:after="0"/>
              <w:jc w:val="center"/>
              <w:rPr>
                <w:rFonts w:ascii="Times New Roman" w:hAnsi="Times New Roman" w:cs="Times New Roman"/>
                <w:b/>
                <w:color w:val="002060"/>
                <w:sz w:val="24"/>
                <w:szCs w:val="24"/>
                <w:lang w:eastAsia="zh-CN"/>
              </w:rPr>
            </w:pPr>
            <w:r w:rsidRPr="001C6FB9">
              <w:rPr>
                <w:rFonts w:ascii="Times New Roman" w:hAnsi="Times New Roman" w:cs="Times New Roman"/>
                <w:b/>
                <w:color w:val="002060"/>
                <w:sz w:val="21"/>
                <w:szCs w:val="21"/>
                <w:lang w:eastAsia="zh-CN"/>
              </w:rPr>
              <w:t>VJ823 NRT - SGN 08:55 - 14:00</w:t>
            </w:r>
          </w:p>
        </w:tc>
        <w:tc>
          <w:tcPr>
            <w:tcW w:w="1785" w:type="dxa"/>
            <w:shd w:val="clear" w:color="auto" w:fill="FFFFFF"/>
            <w:vAlign w:val="center"/>
          </w:tcPr>
          <w:p w14:paraId="5A0E9970"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28.890.000</w:t>
            </w:r>
          </w:p>
        </w:tc>
        <w:tc>
          <w:tcPr>
            <w:tcW w:w="1965" w:type="dxa"/>
            <w:shd w:val="clear" w:color="auto" w:fill="FFFFFF"/>
            <w:vAlign w:val="center"/>
          </w:tcPr>
          <w:p w14:paraId="7D2151AC"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23.112.000</w:t>
            </w:r>
          </w:p>
        </w:tc>
        <w:tc>
          <w:tcPr>
            <w:tcW w:w="2130" w:type="dxa"/>
            <w:shd w:val="clear" w:color="auto" w:fill="FFFFFF"/>
            <w:vAlign w:val="center"/>
          </w:tcPr>
          <w:p w14:paraId="02473A96"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8.667.000</w:t>
            </w:r>
          </w:p>
        </w:tc>
      </w:tr>
      <w:tr w:rsidR="001C6FB9" w:rsidRPr="00D90A08" w14:paraId="3BCE00C5" w14:textId="77777777" w:rsidTr="001C6FB9">
        <w:trPr>
          <w:trHeight w:val="817"/>
        </w:trPr>
        <w:tc>
          <w:tcPr>
            <w:tcW w:w="1985" w:type="dxa"/>
            <w:shd w:val="clear" w:color="auto" w:fill="FFFFFF"/>
            <w:vAlign w:val="center"/>
          </w:tcPr>
          <w:p w14:paraId="5285FFE0"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14/06/2023</w:t>
            </w:r>
          </w:p>
        </w:tc>
        <w:tc>
          <w:tcPr>
            <w:tcW w:w="2961" w:type="dxa"/>
            <w:shd w:val="clear" w:color="auto" w:fill="FFFFFF"/>
            <w:vAlign w:val="center"/>
          </w:tcPr>
          <w:p w14:paraId="79B61194"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bCs/>
                <w:color w:val="002060"/>
                <w:sz w:val="21"/>
                <w:szCs w:val="21"/>
                <w:lang w:eastAsia="ja-JP"/>
              </w:rPr>
              <w:t xml:space="preserve">VN320 SGN - KIX </w:t>
            </w:r>
            <w:r w:rsidRPr="001C6FB9">
              <w:rPr>
                <w:rFonts w:ascii="Times New Roman" w:hAnsi="Times New Roman" w:cs="Times New Roman"/>
                <w:b/>
                <w:color w:val="002060"/>
                <w:sz w:val="21"/>
                <w:szCs w:val="21"/>
                <w:lang w:eastAsia="zh-CN"/>
              </w:rPr>
              <w:t>00:20 – 07:00</w:t>
            </w:r>
          </w:p>
          <w:p w14:paraId="58CD465D" w14:textId="77777777" w:rsidR="001C6FB9" w:rsidRPr="001C6FB9" w:rsidRDefault="001C6FB9" w:rsidP="001C6FB9">
            <w:pPr>
              <w:shd w:val="clear" w:color="auto" w:fill="FFFFFF"/>
              <w:spacing w:after="0"/>
              <w:jc w:val="center"/>
              <w:rPr>
                <w:rFonts w:ascii="Times New Roman" w:hAnsi="Times New Roman" w:cs="Times New Roman"/>
                <w:b/>
                <w:color w:val="002060"/>
                <w:sz w:val="24"/>
                <w:szCs w:val="24"/>
                <w:lang w:eastAsia="zh-CN"/>
              </w:rPr>
            </w:pPr>
            <w:r w:rsidRPr="001C6FB9">
              <w:rPr>
                <w:rFonts w:ascii="Times New Roman" w:hAnsi="Times New Roman" w:cs="Times New Roman"/>
                <w:b/>
                <w:color w:val="002060"/>
                <w:sz w:val="21"/>
                <w:szCs w:val="21"/>
                <w:lang w:eastAsia="zh-CN"/>
              </w:rPr>
              <w:t>VN303   NRT-SGN15:25 – 19:45</w:t>
            </w:r>
          </w:p>
        </w:tc>
        <w:tc>
          <w:tcPr>
            <w:tcW w:w="1785" w:type="dxa"/>
            <w:shd w:val="clear" w:color="auto" w:fill="FFFFFF"/>
            <w:vAlign w:val="center"/>
          </w:tcPr>
          <w:p w14:paraId="56113154"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35.890.000</w:t>
            </w:r>
          </w:p>
        </w:tc>
        <w:tc>
          <w:tcPr>
            <w:tcW w:w="1965" w:type="dxa"/>
            <w:shd w:val="clear" w:color="auto" w:fill="FFFFFF"/>
            <w:vAlign w:val="center"/>
          </w:tcPr>
          <w:p w14:paraId="6C9E51A8"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28.712.000</w:t>
            </w:r>
          </w:p>
        </w:tc>
        <w:tc>
          <w:tcPr>
            <w:tcW w:w="2130" w:type="dxa"/>
            <w:shd w:val="clear" w:color="auto" w:fill="FFFFFF"/>
            <w:vAlign w:val="center"/>
          </w:tcPr>
          <w:p w14:paraId="10AF9AB0"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10.767.000</w:t>
            </w:r>
          </w:p>
        </w:tc>
      </w:tr>
      <w:tr w:rsidR="001C6FB9" w:rsidRPr="00D90A08" w14:paraId="56B673DE" w14:textId="77777777" w:rsidTr="001C6FB9">
        <w:trPr>
          <w:trHeight w:val="803"/>
        </w:trPr>
        <w:tc>
          <w:tcPr>
            <w:tcW w:w="1985" w:type="dxa"/>
            <w:shd w:val="clear" w:color="auto" w:fill="FFFFFF"/>
            <w:vAlign w:val="center"/>
          </w:tcPr>
          <w:p w14:paraId="69004D32"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16/06/2023</w:t>
            </w:r>
          </w:p>
        </w:tc>
        <w:tc>
          <w:tcPr>
            <w:tcW w:w="2961" w:type="dxa"/>
            <w:shd w:val="clear" w:color="auto" w:fill="FFFFFF"/>
            <w:vAlign w:val="center"/>
          </w:tcPr>
          <w:p w14:paraId="4B9E69E1"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VJ828 SGN - KIX 01:00 - 08:30</w:t>
            </w:r>
          </w:p>
          <w:p w14:paraId="1750BA1A" w14:textId="77777777" w:rsidR="001C6FB9" w:rsidRPr="001C6FB9" w:rsidRDefault="001C6FB9" w:rsidP="001C6FB9">
            <w:pPr>
              <w:shd w:val="clear" w:color="auto" w:fill="FFFFFF"/>
              <w:spacing w:after="0"/>
              <w:jc w:val="center"/>
              <w:rPr>
                <w:rFonts w:ascii="Times New Roman" w:hAnsi="Times New Roman" w:cs="Times New Roman"/>
                <w:b/>
                <w:color w:val="002060"/>
                <w:sz w:val="24"/>
                <w:szCs w:val="24"/>
                <w:lang w:eastAsia="zh-CN"/>
              </w:rPr>
            </w:pPr>
            <w:r w:rsidRPr="001C6FB9">
              <w:rPr>
                <w:rFonts w:ascii="Times New Roman" w:hAnsi="Times New Roman" w:cs="Times New Roman"/>
                <w:b/>
                <w:color w:val="002060"/>
                <w:sz w:val="21"/>
                <w:szCs w:val="21"/>
                <w:lang w:eastAsia="zh-CN"/>
              </w:rPr>
              <w:t>VJ823 NRT - SGN 08:55 - 14:00</w:t>
            </w:r>
          </w:p>
        </w:tc>
        <w:tc>
          <w:tcPr>
            <w:tcW w:w="1785" w:type="dxa"/>
            <w:shd w:val="clear" w:color="auto" w:fill="FFFFFF"/>
            <w:vAlign w:val="center"/>
          </w:tcPr>
          <w:p w14:paraId="0F00375D"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28.890.000</w:t>
            </w:r>
          </w:p>
        </w:tc>
        <w:tc>
          <w:tcPr>
            <w:tcW w:w="1965" w:type="dxa"/>
            <w:shd w:val="clear" w:color="auto" w:fill="FFFFFF"/>
            <w:vAlign w:val="center"/>
          </w:tcPr>
          <w:p w14:paraId="16589BF1"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23.112.000</w:t>
            </w:r>
          </w:p>
        </w:tc>
        <w:tc>
          <w:tcPr>
            <w:tcW w:w="2130" w:type="dxa"/>
            <w:shd w:val="clear" w:color="auto" w:fill="FFFFFF"/>
            <w:vAlign w:val="center"/>
          </w:tcPr>
          <w:p w14:paraId="60632605"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8.667.000</w:t>
            </w:r>
          </w:p>
        </w:tc>
      </w:tr>
      <w:tr w:rsidR="001C6FB9" w:rsidRPr="00D90A08" w14:paraId="246B7470" w14:textId="77777777" w:rsidTr="001C6FB9">
        <w:trPr>
          <w:trHeight w:val="797"/>
        </w:trPr>
        <w:tc>
          <w:tcPr>
            <w:tcW w:w="1985" w:type="dxa"/>
            <w:shd w:val="clear" w:color="auto" w:fill="FFFFFF"/>
            <w:vAlign w:val="center"/>
          </w:tcPr>
          <w:p w14:paraId="3087F4A0"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21/06/2023</w:t>
            </w:r>
          </w:p>
        </w:tc>
        <w:tc>
          <w:tcPr>
            <w:tcW w:w="2961" w:type="dxa"/>
            <w:shd w:val="clear" w:color="auto" w:fill="FFFFFF"/>
            <w:vAlign w:val="center"/>
          </w:tcPr>
          <w:p w14:paraId="6AC063F5"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bCs/>
                <w:color w:val="002060"/>
                <w:sz w:val="21"/>
                <w:szCs w:val="21"/>
                <w:lang w:eastAsia="ja-JP"/>
              </w:rPr>
              <w:t xml:space="preserve">VN320 SGN - KIX </w:t>
            </w:r>
            <w:r w:rsidRPr="001C6FB9">
              <w:rPr>
                <w:rFonts w:ascii="Times New Roman" w:hAnsi="Times New Roman" w:cs="Times New Roman"/>
                <w:b/>
                <w:color w:val="002060"/>
                <w:sz w:val="21"/>
                <w:szCs w:val="21"/>
                <w:lang w:eastAsia="zh-CN"/>
              </w:rPr>
              <w:t>00:20 – 07:00</w:t>
            </w:r>
          </w:p>
          <w:p w14:paraId="71C792EE" w14:textId="77777777" w:rsidR="001C6FB9" w:rsidRPr="001C6FB9" w:rsidRDefault="001C6FB9" w:rsidP="001C6FB9">
            <w:pPr>
              <w:shd w:val="clear" w:color="auto" w:fill="FFFFFF"/>
              <w:spacing w:after="0"/>
              <w:jc w:val="center"/>
              <w:rPr>
                <w:rFonts w:ascii="Times New Roman" w:hAnsi="Times New Roman" w:cs="Times New Roman"/>
                <w:b/>
                <w:color w:val="002060"/>
                <w:sz w:val="24"/>
                <w:szCs w:val="24"/>
                <w:lang w:eastAsia="zh-CN"/>
              </w:rPr>
            </w:pPr>
            <w:r w:rsidRPr="001C6FB9">
              <w:rPr>
                <w:rFonts w:ascii="Times New Roman" w:hAnsi="Times New Roman" w:cs="Times New Roman"/>
                <w:b/>
                <w:color w:val="002060"/>
                <w:sz w:val="21"/>
                <w:szCs w:val="21"/>
                <w:lang w:eastAsia="zh-CN"/>
              </w:rPr>
              <w:t>VN303   NRT-SGN15:25 – 19:45</w:t>
            </w:r>
          </w:p>
        </w:tc>
        <w:tc>
          <w:tcPr>
            <w:tcW w:w="1785" w:type="dxa"/>
            <w:shd w:val="clear" w:color="auto" w:fill="FFFFFF"/>
            <w:vAlign w:val="center"/>
          </w:tcPr>
          <w:p w14:paraId="105CA801"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35.890.000</w:t>
            </w:r>
          </w:p>
        </w:tc>
        <w:tc>
          <w:tcPr>
            <w:tcW w:w="1965" w:type="dxa"/>
            <w:shd w:val="clear" w:color="auto" w:fill="FFFFFF"/>
            <w:vAlign w:val="center"/>
          </w:tcPr>
          <w:p w14:paraId="4DA5E56F"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28.712.000</w:t>
            </w:r>
          </w:p>
        </w:tc>
        <w:tc>
          <w:tcPr>
            <w:tcW w:w="2130" w:type="dxa"/>
            <w:shd w:val="clear" w:color="auto" w:fill="FFFFFF"/>
            <w:vAlign w:val="center"/>
          </w:tcPr>
          <w:p w14:paraId="705FC091"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10.767.000</w:t>
            </w:r>
          </w:p>
        </w:tc>
      </w:tr>
      <w:tr w:rsidR="001C6FB9" w:rsidRPr="00D90A08" w14:paraId="18645E3E" w14:textId="77777777" w:rsidTr="001C6FB9">
        <w:trPr>
          <w:trHeight w:val="944"/>
        </w:trPr>
        <w:tc>
          <w:tcPr>
            <w:tcW w:w="1985" w:type="dxa"/>
            <w:shd w:val="clear" w:color="auto" w:fill="FFFFFF"/>
            <w:vAlign w:val="center"/>
          </w:tcPr>
          <w:p w14:paraId="495EA69B"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21/06/2023</w:t>
            </w:r>
          </w:p>
          <w:p w14:paraId="4F2A71CF"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23/06/2023</w:t>
            </w:r>
          </w:p>
        </w:tc>
        <w:tc>
          <w:tcPr>
            <w:tcW w:w="2961" w:type="dxa"/>
            <w:shd w:val="clear" w:color="auto" w:fill="FFFFFF"/>
            <w:vAlign w:val="center"/>
          </w:tcPr>
          <w:p w14:paraId="2A5CE273"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VJ828 SGN - KIX 01:00 - 08:30</w:t>
            </w:r>
          </w:p>
          <w:p w14:paraId="48681DDC" w14:textId="77777777" w:rsidR="001C6FB9" w:rsidRPr="001C6FB9" w:rsidRDefault="001C6FB9" w:rsidP="001C6FB9">
            <w:pPr>
              <w:shd w:val="clear" w:color="auto" w:fill="FFFFFF"/>
              <w:spacing w:after="0"/>
              <w:jc w:val="center"/>
              <w:rPr>
                <w:rFonts w:ascii="Times New Roman" w:hAnsi="Times New Roman" w:cs="Times New Roman"/>
                <w:b/>
                <w:color w:val="002060"/>
                <w:sz w:val="24"/>
                <w:szCs w:val="24"/>
                <w:lang w:eastAsia="zh-CN"/>
              </w:rPr>
            </w:pPr>
            <w:r w:rsidRPr="001C6FB9">
              <w:rPr>
                <w:rFonts w:ascii="Times New Roman" w:hAnsi="Times New Roman" w:cs="Times New Roman"/>
                <w:b/>
                <w:color w:val="002060"/>
                <w:sz w:val="21"/>
                <w:szCs w:val="21"/>
                <w:lang w:eastAsia="zh-CN"/>
              </w:rPr>
              <w:t>VJ823 NRT - SGN 08:55 - 14:00</w:t>
            </w:r>
          </w:p>
        </w:tc>
        <w:tc>
          <w:tcPr>
            <w:tcW w:w="1785" w:type="dxa"/>
            <w:shd w:val="clear" w:color="auto" w:fill="FFFFFF"/>
            <w:vAlign w:val="center"/>
          </w:tcPr>
          <w:p w14:paraId="5D4E50B8"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28.890.000</w:t>
            </w:r>
          </w:p>
        </w:tc>
        <w:tc>
          <w:tcPr>
            <w:tcW w:w="1965" w:type="dxa"/>
            <w:shd w:val="clear" w:color="auto" w:fill="FFFFFF"/>
            <w:vAlign w:val="center"/>
          </w:tcPr>
          <w:p w14:paraId="207B8DD8"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23.112.000</w:t>
            </w:r>
          </w:p>
        </w:tc>
        <w:tc>
          <w:tcPr>
            <w:tcW w:w="2130" w:type="dxa"/>
            <w:shd w:val="clear" w:color="auto" w:fill="FFFFFF"/>
            <w:vAlign w:val="center"/>
          </w:tcPr>
          <w:p w14:paraId="3EFD59A1"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8.667.000</w:t>
            </w:r>
          </w:p>
        </w:tc>
      </w:tr>
      <w:tr w:rsidR="001C6FB9" w:rsidRPr="00D90A08" w14:paraId="1BECA252" w14:textId="77777777" w:rsidTr="001C6FB9">
        <w:trPr>
          <w:trHeight w:val="824"/>
        </w:trPr>
        <w:tc>
          <w:tcPr>
            <w:tcW w:w="1985" w:type="dxa"/>
            <w:shd w:val="clear" w:color="auto" w:fill="FFFFFF"/>
            <w:vAlign w:val="center"/>
          </w:tcPr>
          <w:p w14:paraId="5D802173"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28/06/2023</w:t>
            </w:r>
          </w:p>
          <w:p w14:paraId="17902A12"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05/07/2023</w:t>
            </w:r>
          </w:p>
        </w:tc>
        <w:tc>
          <w:tcPr>
            <w:tcW w:w="2961" w:type="dxa"/>
            <w:shd w:val="clear" w:color="auto" w:fill="FFFFFF"/>
            <w:vAlign w:val="center"/>
          </w:tcPr>
          <w:p w14:paraId="10AAC098"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bCs/>
                <w:color w:val="002060"/>
                <w:sz w:val="21"/>
                <w:szCs w:val="21"/>
                <w:lang w:eastAsia="ja-JP"/>
              </w:rPr>
              <w:t xml:space="preserve">VN320 SGN - KIX </w:t>
            </w:r>
            <w:r w:rsidRPr="001C6FB9">
              <w:rPr>
                <w:rFonts w:ascii="Times New Roman" w:hAnsi="Times New Roman" w:cs="Times New Roman"/>
                <w:b/>
                <w:color w:val="002060"/>
                <w:sz w:val="21"/>
                <w:szCs w:val="21"/>
                <w:lang w:eastAsia="zh-CN"/>
              </w:rPr>
              <w:t>00:20 – 07:00</w:t>
            </w:r>
          </w:p>
          <w:p w14:paraId="01AB48B6"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VN303   NRT-SGN15:25 – 19:45</w:t>
            </w:r>
          </w:p>
        </w:tc>
        <w:tc>
          <w:tcPr>
            <w:tcW w:w="1785" w:type="dxa"/>
            <w:shd w:val="clear" w:color="auto" w:fill="FFFFFF"/>
            <w:vAlign w:val="center"/>
          </w:tcPr>
          <w:p w14:paraId="23111827"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35.890.000</w:t>
            </w:r>
          </w:p>
        </w:tc>
        <w:tc>
          <w:tcPr>
            <w:tcW w:w="1965" w:type="dxa"/>
            <w:shd w:val="clear" w:color="auto" w:fill="FFFFFF"/>
            <w:vAlign w:val="center"/>
          </w:tcPr>
          <w:p w14:paraId="61D86630"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28.712.000</w:t>
            </w:r>
          </w:p>
        </w:tc>
        <w:tc>
          <w:tcPr>
            <w:tcW w:w="2130" w:type="dxa"/>
            <w:shd w:val="clear" w:color="auto" w:fill="FFFFFF"/>
            <w:vAlign w:val="center"/>
          </w:tcPr>
          <w:p w14:paraId="45D51DFF"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10.767.000</w:t>
            </w:r>
          </w:p>
        </w:tc>
      </w:tr>
      <w:tr w:rsidR="001C6FB9" w:rsidRPr="00D90A08" w14:paraId="7EDE767E" w14:textId="77777777" w:rsidTr="001C6FB9">
        <w:trPr>
          <w:trHeight w:val="907"/>
        </w:trPr>
        <w:tc>
          <w:tcPr>
            <w:tcW w:w="1985" w:type="dxa"/>
            <w:shd w:val="clear" w:color="auto" w:fill="FFFFFF"/>
            <w:vAlign w:val="center"/>
          </w:tcPr>
          <w:p w14:paraId="601BDFBB"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lastRenderedPageBreak/>
              <w:t>05/07/2023</w:t>
            </w:r>
          </w:p>
          <w:p w14:paraId="2862EEC3"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07/07/2023</w:t>
            </w:r>
          </w:p>
        </w:tc>
        <w:tc>
          <w:tcPr>
            <w:tcW w:w="2961" w:type="dxa"/>
            <w:shd w:val="clear" w:color="auto" w:fill="FFFFFF"/>
            <w:vAlign w:val="center"/>
          </w:tcPr>
          <w:p w14:paraId="766E82E8"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VJ828 SGN - KIX 01:00 - 08:30</w:t>
            </w:r>
          </w:p>
          <w:p w14:paraId="08A0F6D8"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VJ823 NRT - SGN 08:55 - 14:00</w:t>
            </w:r>
          </w:p>
        </w:tc>
        <w:tc>
          <w:tcPr>
            <w:tcW w:w="1785" w:type="dxa"/>
            <w:shd w:val="clear" w:color="auto" w:fill="FFFFFF"/>
            <w:vAlign w:val="center"/>
          </w:tcPr>
          <w:p w14:paraId="222A79FD"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28.890.000</w:t>
            </w:r>
          </w:p>
        </w:tc>
        <w:tc>
          <w:tcPr>
            <w:tcW w:w="1965" w:type="dxa"/>
            <w:shd w:val="clear" w:color="auto" w:fill="FFFFFF"/>
            <w:vAlign w:val="center"/>
          </w:tcPr>
          <w:p w14:paraId="52969741"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23.112.000</w:t>
            </w:r>
          </w:p>
        </w:tc>
        <w:tc>
          <w:tcPr>
            <w:tcW w:w="2130" w:type="dxa"/>
            <w:shd w:val="clear" w:color="auto" w:fill="FFFFFF"/>
            <w:vAlign w:val="center"/>
          </w:tcPr>
          <w:p w14:paraId="7635893A"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8.667.000</w:t>
            </w:r>
          </w:p>
        </w:tc>
      </w:tr>
      <w:tr w:rsidR="001C6FB9" w:rsidRPr="00D90A08" w14:paraId="616E4522" w14:textId="77777777" w:rsidTr="001C6FB9">
        <w:trPr>
          <w:trHeight w:val="724"/>
        </w:trPr>
        <w:tc>
          <w:tcPr>
            <w:tcW w:w="1985" w:type="dxa"/>
            <w:shd w:val="clear" w:color="auto" w:fill="FFFFFF"/>
            <w:vAlign w:val="center"/>
          </w:tcPr>
          <w:p w14:paraId="3774CCDD"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12/07/2023</w:t>
            </w:r>
          </w:p>
        </w:tc>
        <w:tc>
          <w:tcPr>
            <w:tcW w:w="2961" w:type="dxa"/>
            <w:shd w:val="clear" w:color="auto" w:fill="FFFFFF"/>
            <w:vAlign w:val="center"/>
          </w:tcPr>
          <w:p w14:paraId="16E41553"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bCs/>
                <w:color w:val="002060"/>
                <w:sz w:val="21"/>
                <w:szCs w:val="21"/>
                <w:lang w:eastAsia="ja-JP"/>
              </w:rPr>
              <w:t xml:space="preserve">VN320 SGN - KIX </w:t>
            </w:r>
            <w:r w:rsidRPr="001C6FB9">
              <w:rPr>
                <w:rFonts w:ascii="Times New Roman" w:hAnsi="Times New Roman" w:cs="Times New Roman"/>
                <w:b/>
                <w:color w:val="002060"/>
                <w:sz w:val="21"/>
                <w:szCs w:val="21"/>
                <w:lang w:eastAsia="zh-CN"/>
              </w:rPr>
              <w:t>00:20 – 07:00</w:t>
            </w:r>
          </w:p>
          <w:p w14:paraId="4712DF3A"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VN303   NRT-SGN15:25 – 19:45</w:t>
            </w:r>
          </w:p>
        </w:tc>
        <w:tc>
          <w:tcPr>
            <w:tcW w:w="1785" w:type="dxa"/>
            <w:shd w:val="clear" w:color="auto" w:fill="FFFFFF"/>
            <w:vAlign w:val="center"/>
          </w:tcPr>
          <w:p w14:paraId="3A0A9840"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35.890.000</w:t>
            </w:r>
          </w:p>
        </w:tc>
        <w:tc>
          <w:tcPr>
            <w:tcW w:w="1965" w:type="dxa"/>
            <w:shd w:val="clear" w:color="auto" w:fill="FFFFFF"/>
            <w:vAlign w:val="center"/>
          </w:tcPr>
          <w:p w14:paraId="437FA378"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28.712.000</w:t>
            </w:r>
          </w:p>
        </w:tc>
        <w:tc>
          <w:tcPr>
            <w:tcW w:w="2130" w:type="dxa"/>
            <w:shd w:val="clear" w:color="auto" w:fill="FFFFFF"/>
            <w:vAlign w:val="center"/>
          </w:tcPr>
          <w:p w14:paraId="12AF12BB"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10.767.000</w:t>
            </w:r>
          </w:p>
        </w:tc>
      </w:tr>
      <w:tr w:rsidR="001C6FB9" w:rsidRPr="00D90A08" w14:paraId="1ABE3E2E" w14:textId="77777777" w:rsidTr="001C6FB9">
        <w:trPr>
          <w:trHeight w:val="900"/>
        </w:trPr>
        <w:tc>
          <w:tcPr>
            <w:tcW w:w="1985" w:type="dxa"/>
            <w:shd w:val="clear" w:color="auto" w:fill="FFFFFF"/>
            <w:vAlign w:val="center"/>
          </w:tcPr>
          <w:p w14:paraId="5E5F01D7"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12/07/2023</w:t>
            </w:r>
          </w:p>
          <w:p w14:paraId="7DD682CC"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14/07/2023</w:t>
            </w:r>
          </w:p>
        </w:tc>
        <w:tc>
          <w:tcPr>
            <w:tcW w:w="2961" w:type="dxa"/>
            <w:shd w:val="clear" w:color="auto" w:fill="FFFFFF"/>
            <w:vAlign w:val="center"/>
          </w:tcPr>
          <w:p w14:paraId="2964C951"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VJ828 SGN - KIX 01:00 - 08:30</w:t>
            </w:r>
          </w:p>
          <w:p w14:paraId="1A8BEFFC"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VJ823 NRT - SGN 08:55 - 14:00</w:t>
            </w:r>
          </w:p>
        </w:tc>
        <w:tc>
          <w:tcPr>
            <w:tcW w:w="1785" w:type="dxa"/>
            <w:shd w:val="clear" w:color="auto" w:fill="FFFFFF"/>
            <w:vAlign w:val="center"/>
          </w:tcPr>
          <w:p w14:paraId="05825BEF"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28.890.000</w:t>
            </w:r>
          </w:p>
        </w:tc>
        <w:tc>
          <w:tcPr>
            <w:tcW w:w="1965" w:type="dxa"/>
            <w:shd w:val="clear" w:color="auto" w:fill="FFFFFF"/>
            <w:vAlign w:val="center"/>
          </w:tcPr>
          <w:p w14:paraId="750D9AF1"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23.112.000</w:t>
            </w:r>
          </w:p>
        </w:tc>
        <w:tc>
          <w:tcPr>
            <w:tcW w:w="2130" w:type="dxa"/>
            <w:shd w:val="clear" w:color="auto" w:fill="FFFFFF"/>
            <w:vAlign w:val="center"/>
          </w:tcPr>
          <w:p w14:paraId="25FDF575"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8.667.000</w:t>
            </w:r>
          </w:p>
        </w:tc>
      </w:tr>
      <w:tr w:rsidR="001C6FB9" w:rsidRPr="00D90A08" w14:paraId="21D771C4" w14:textId="77777777" w:rsidTr="001C6FB9">
        <w:trPr>
          <w:trHeight w:val="704"/>
        </w:trPr>
        <w:tc>
          <w:tcPr>
            <w:tcW w:w="1985" w:type="dxa"/>
            <w:shd w:val="clear" w:color="auto" w:fill="FFFFFF"/>
            <w:vAlign w:val="center"/>
          </w:tcPr>
          <w:p w14:paraId="0F6438CA"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19/07/2023</w:t>
            </w:r>
          </w:p>
        </w:tc>
        <w:tc>
          <w:tcPr>
            <w:tcW w:w="2961" w:type="dxa"/>
            <w:shd w:val="clear" w:color="auto" w:fill="FFFFFF"/>
            <w:vAlign w:val="center"/>
          </w:tcPr>
          <w:p w14:paraId="12E35B34"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bCs/>
                <w:color w:val="002060"/>
                <w:sz w:val="21"/>
                <w:szCs w:val="21"/>
                <w:lang w:eastAsia="ja-JP"/>
              </w:rPr>
              <w:t xml:space="preserve">VN320 SGN - KIX </w:t>
            </w:r>
            <w:r w:rsidRPr="001C6FB9">
              <w:rPr>
                <w:rFonts w:ascii="Times New Roman" w:hAnsi="Times New Roman" w:cs="Times New Roman"/>
                <w:b/>
                <w:color w:val="002060"/>
                <w:sz w:val="21"/>
                <w:szCs w:val="21"/>
                <w:lang w:eastAsia="zh-CN"/>
              </w:rPr>
              <w:t>00:20 – 07:00</w:t>
            </w:r>
          </w:p>
          <w:p w14:paraId="372E87BF"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VN303   NRT-SGN15:25 – 19:45</w:t>
            </w:r>
          </w:p>
        </w:tc>
        <w:tc>
          <w:tcPr>
            <w:tcW w:w="1785" w:type="dxa"/>
            <w:shd w:val="clear" w:color="auto" w:fill="FFFFFF"/>
            <w:vAlign w:val="center"/>
          </w:tcPr>
          <w:p w14:paraId="0F1A8A86"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35.890.000</w:t>
            </w:r>
          </w:p>
        </w:tc>
        <w:tc>
          <w:tcPr>
            <w:tcW w:w="1965" w:type="dxa"/>
            <w:shd w:val="clear" w:color="auto" w:fill="FFFFFF"/>
            <w:vAlign w:val="center"/>
          </w:tcPr>
          <w:p w14:paraId="0840EBE2"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28.712.000</w:t>
            </w:r>
          </w:p>
        </w:tc>
        <w:tc>
          <w:tcPr>
            <w:tcW w:w="2130" w:type="dxa"/>
            <w:shd w:val="clear" w:color="auto" w:fill="FFFFFF"/>
            <w:vAlign w:val="center"/>
          </w:tcPr>
          <w:p w14:paraId="3DA5EF3B"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10.767.000</w:t>
            </w:r>
          </w:p>
        </w:tc>
      </w:tr>
      <w:tr w:rsidR="001C6FB9" w:rsidRPr="00D90A08" w14:paraId="0F4FC925" w14:textId="77777777" w:rsidTr="001C6FB9">
        <w:trPr>
          <w:trHeight w:val="787"/>
        </w:trPr>
        <w:tc>
          <w:tcPr>
            <w:tcW w:w="1985" w:type="dxa"/>
            <w:shd w:val="clear" w:color="auto" w:fill="FFFFFF"/>
            <w:vAlign w:val="center"/>
          </w:tcPr>
          <w:p w14:paraId="6134430B"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21/07/2023</w:t>
            </w:r>
          </w:p>
        </w:tc>
        <w:tc>
          <w:tcPr>
            <w:tcW w:w="2961" w:type="dxa"/>
            <w:shd w:val="clear" w:color="auto" w:fill="FFFFFF"/>
            <w:vAlign w:val="center"/>
          </w:tcPr>
          <w:p w14:paraId="2CFCEAD8"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VJ828 SGN - KIX 01:00 - 08:30</w:t>
            </w:r>
          </w:p>
          <w:p w14:paraId="7DCA1EE1"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VJ823 NRT - SGN 08:55 - 14:00</w:t>
            </w:r>
          </w:p>
        </w:tc>
        <w:tc>
          <w:tcPr>
            <w:tcW w:w="1785" w:type="dxa"/>
            <w:shd w:val="clear" w:color="auto" w:fill="FFFFFF"/>
            <w:vAlign w:val="center"/>
          </w:tcPr>
          <w:p w14:paraId="4E0FA9B4"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highlight w:val="yellow"/>
              </w:rPr>
              <w:t>29.890.000</w:t>
            </w:r>
          </w:p>
        </w:tc>
        <w:tc>
          <w:tcPr>
            <w:tcW w:w="1965" w:type="dxa"/>
            <w:shd w:val="clear" w:color="auto" w:fill="FFFFFF"/>
            <w:vAlign w:val="center"/>
          </w:tcPr>
          <w:p w14:paraId="49EE43EB"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highlight w:val="yellow"/>
              </w:rPr>
              <w:t>23.912.000</w:t>
            </w:r>
          </w:p>
        </w:tc>
        <w:tc>
          <w:tcPr>
            <w:tcW w:w="2130" w:type="dxa"/>
            <w:shd w:val="clear" w:color="auto" w:fill="FFFFFF"/>
            <w:vAlign w:val="center"/>
          </w:tcPr>
          <w:p w14:paraId="54B06CEE"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highlight w:val="yellow"/>
              </w:rPr>
              <w:t>8.967.000</w:t>
            </w:r>
          </w:p>
        </w:tc>
      </w:tr>
      <w:tr w:rsidR="001C6FB9" w:rsidRPr="00D90A08" w14:paraId="7E6FDD25" w14:textId="77777777" w:rsidTr="001C6FB9">
        <w:trPr>
          <w:trHeight w:val="694"/>
        </w:trPr>
        <w:tc>
          <w:tcPr>
            <w:tcW w:w="1985" w:type="dxa"/>
            <w:shd w:val="clear" w:color="auto" w:fill="FFFFFF"/>
            <w:vAlign w:val="center"/>
          </w:tcPr>
          <w:p w14:paraId="02E44C63"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26/07/2023</w:t>
            </w:r>
          </w:p>
        </w:tc>
        <w:tc>
          <w:tcPr>
            <w:tcW w:w="2961" w:type="dxa"/>
            <w:shd w:val="clear" w:color="auto" w:fill="FFFFFF"/>
            <w:vAlign w:val="center"/>
          </w:tcPr>
          <w:p w14:paraId="0B53316F"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bCs/>
                <w:color w:val="002060"/>
                <w:sz w:val="21"/>
                <w:szCs w:val="21"/>
                <w:lang w:eastAsia="ja-JP"/>
              </w:rPr>
              <w:t xml:space="preserve">VN320 SGN - KIX </w:t>
            </w:r>
            <w:r w:rsidRPr="001C6FB9">
              <w:rPr>
                <w:rFonts w:ascii="Times New Roman" w:hAnsi="Times New Roman" w:cs="Times New Roman"/>
                <w:b/>
                <w:color w:val="002060"/>
                <w:sz w:val="21"/>
                <w:szCs w:val="21"/>
                <w:lang w:eastAsia="zh-CN"/>
              </w:rPr>
              <w:t>00:20 – 07:00</w:t>
            </w:r>
          </w:p>
          <w:p w14:paraId="119C1D09"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VN303   NRT-SGN15:25 – 19:45</w:t>
            </w:r>
          </w:p>
        </w:tc>
        <w:tc>
          <w:tcPr>
            <w:tcW w:w="1785" w:type="dxa"/>
            <w:shd w:val="clear" w:color="auto" w:fill="FFFFFF"/>
            <w:vAlign w:val="center"/>
          </w:tcPr>
          <w:p w14:paraId="2D12A519"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35.890.000</w:t>
            </w:r>
          </w:p>
        </w:tc>
        <w:tc>
          <w:tcPr>
            <w:tcW w:w="1965" w:type="dxa"/>
            <w:shd w:val="clear" w:color="auto" w:fill="FFFFFF"/>
            <w:vAlign w:val="center"/>
          </w:tcPr>
          <w:p w14:paraId="3F547B93"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28.712.000</w:t>
            </w:r>
          </w:p>
        </w:tc>
        <w:tc>
          <w:tcPr>
            <w:tcW w:w="2130" w:type="dxa"/>
            <w:shd w:val="clear" w:color="auto" w:fill="FFFFFF"/>
            <w:vAlign w:val="center"/>
          </w:tcPr>
          <w:p w14:paraId="27157D2D"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rPr>
              <w:t>10.767.000</w:t>
            </w:r>
          </w:p>
        </w:tc>
      </w:tr>
      <w:tr w:rsidR="001C6FB9" w:rsidRPr="00D90A08" w14:paraId="5170713D" w14:textId="77777777" w:rsidTr="001C6FB9">
        <w:trPr>
          <w:trHeight w:val="927"/>
        </w:trPr>
        <w:tc>
          <w:tcPr>
            <w:tcW w:w="1985" w:type="dxa"/>
            <w:shd w:val="clear" w:color="auto" w:fill="FFFFFF"/>
            <w:vAlign w:val="center"/>
          </w:tcPr>
          <w:p w14:paraId="2483BE51" w14:textId="77777777" w:rsidR="001C6FB9" w:rsidRPr="001C6FB9" w:rsidRDefault="001C6FB9" w:rsidP="001C6FB9">
            <w:pPr>
              <w:spacing w:after="0"/>
              <w:ind w:right="-18"/>
              <w:jc w:val="center"/>
              <w:rPr>
                <w:rFonts w:ascii="Times New Roman" w:hAnsi="Times New Roman" w:cs="Times New Roman"/>
                <w:b/>
                <w:color w:val="002060"/>
                <w:sz w:val="24"/>
                <w:szCs w:val="24"/>
              </w:rPr>
            </w:pPr>
            <w:r w:rsidRPr="001C6FB9">
              <w:rPr>
                <w:rFonts w:ascii="Times New Roman" w:hAnsi="Times New Roman" w:cs="Times New Roman"/>
                <w:b/>
                <w:color w:val="002060"/>
                <w:sz w:val="24"/>
                <w:szCs w:val="24"/>
              </w:rPr>
              <w:t>28/07/2023</w:t>
            </w:r>
          </w:p>
        </w:tc>
        <w:tc>
          <w:tcPr>
            <w:tcW w:w="2961" w:type="dxa"/>
            <w:shd w:val="clear" w:color="auto" w:fill="FFFFFF"/>
            <w:vAlign w:val="center"/>
          </w:tcPr>
          <w:p w14:paraId="6D28F63A"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VJ828 SGN - KIX 01:00 - 08:30</w:t>
            </w:r>
          </w:p>
          <w:p w14:paraId="577AEFE0" w14:textId="77777777" w:rsidR="001C6FB9" w:rsidRPr="001C6FB9" w:rsidRDefault="001C6FB9" w:rsidP="001C6FB9">
            <w:pPr>
              <w:shd w:val="clear" w:color="auto" w:fill="FFFFFF"/>
              <w:spacing w:after="0"/>
              <w:jc w:val="center"/>
              <w:rPr>
                <w:rFonts w:ascii="Times New Roman" w:hAnsi="Times New Roman" w:cs="Times New Roman"/>
                <w:b/>
                <w:color w:val="002060"/>
                <w:sz w:val="21"/>
                <w:szCs w:val="21"/>
                <w:lang w:eastAsia="zh-CN"/>
              </w:rPr>
            </w:pPr>
            <w:r w:rsidRPr="001C6FB9">
              <w:rPr>
                <w:rFonts w:ascii="Times New Roman" w:hAnsi="Times New Roman" w:cs="Times New Roman"/>
                <w:b/>
                <w:color w:val="002060"/>
                <w:sz w:val="21"/>
                <w:szCs w:val="21"/>
                <w:lang w:eastAsia="zh-CN"/>
              </w:rPr>
              <w:t>VJ823 NRT - SGN 08:55 - 14:00</w:t>
            </w:r>
          </w:p>
        </w:tc>
        <w:tc>
          <w:tcPr>
            <w:tcW w:w="1785" w:type="dxa"/>
            <w:shd w:val="clear" w:color="auto" w:fill="FFFFFF"/>
            <w:vAlign w:val="center"/>
          </w:tcPr>
          <w:p w14:paraId="2251584B" w14:textId="77777777" w:rsidR="001C6FB9" w:rsidRPr="001C6FB9" w:rsidRDefault="001C6FB9" w:rsidP="001C6FB9">
            <w:pPr>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highlight w:val="yellow"/>
              </w:rPr>
              <w:t>29.890.000</w:t>
            </w:r>
          </w:p>
        </w:tc>
        <w:tc>
          <w:tcPr>
            <w:tcW w:w="1965" w:type="dxa"/>
            <w:shd w:val="clear" w:color="auto" w:fill="FFFFFF"/>
            <w:vAlign w:val="center"/>
          </w:tcPr>
          <w:p w14:paraId="25B4E8A6" w14:textId="77777777" w:rsidR="001C6FB9" w:rsidRPr="001C6FB9" w:rsidRDefault="001C6FB9" w:rsidP="001C6FB9">
            <w:pPr>
              <w:tabs>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highlight w:val="yellow"/>
              </w:rPr>
              <w:t>23.912.000</w:t>
            </w:r>
          </w:p>
        </w:tc>
        <w:tc>
          <w:tcPr>
            <w:tcW w:w="2130" w:type="dxa"/>
            <w:shd w:val="clear" w:color="auto" w:fill="FFFFFF"/>
            <w:vAlign w:val="center"/>
          </w:tcPr>
          <w:p w14:paraId="284DF303" w14:textId="77777777" w:rsidR="001C6FB9" w:rsidRPr="001C6FB9" w:rsidRDefault="001C6FB9" w:rsidP="001C6FB9">
            <w:pPr>
              <w:tabs>
                <w:tab w:val="left" w:pos="0"/>
                <w:tab w:val="left" w:pos="270"/>
                <w:tab w:val="left" w:pos="684"/>
              </w:tabs>
              <w:spacing w:after="0"/>
              <w:jc w:val="center"/>
              <w:rPr>
                <w:rFonts w:ascii="Times New Roman" w:hAnsi="Times New Roman" w:cs="Times New Roman"/>
                <w:b/>
                <w:color w:val="002060"/>
                <w:sz w:val="26"/>
                <w:szCs w:val="26"/>
              </w:rPr>
            </w:pPr>
            <w:r w:rsidRPr="001C6FB9">
              <w:rPr>
                <w:rFonts w:ascii="Times New Roman" w:hAnsi="Times New Roman" w:cs="Times New Roman"/>
                <w:b/>
                <w:color w:val="002060"/>
                <w:sz w:val="26"/>
                <w:szCs w:val="26"/>
                <w:highlight w:val="yellow"/>
              </w:rPr>
              <w:t>8.967.000</w:t>
            </w:r>
          </w:p>
        </w:tc>
      </w:tr>
    </w:tbl>
    <w:p w14:paraId="7D57207C" w14:textId="77777777" w:rsidR="005F2669" w:rsidRPr="00D90A08" w:rsidRDefault="005F2669">
      <w:pPr>
        <w:jc w:val="both"/>
        <w:rPr>
          <w:rFonts w:ascii="Times New Roman" w:hAnsi="Times New Roman" w:cs="Times New Roman"/>
          <w:i/>
          <w:lang w:val="pt-PT"/>
        </w:rPr>
      </w:pPr>
    </w:p>
    <w:tbl>
      <w:tblPr>
        <w:tblStyle w:val="TableGrid"/>
        <w:tblpPr w:leftFromText="180" w:rightFromText="180" w:vertAnchor="text" w:tblpX="11639" w:tblpY="-1510"/>
        <w:tblOverlap w:val="never"/>
        <w:tblW w:w="0" w:type="auto"/>
        <w:tblLook w:val="04A0" w:firstRow="1" w:lastRow="0" w:firstColumn="1" w:lastColumn="0" w:noHBand="0" w:noVBand="1"/>
      </w:tblPr>
      <w:tblGrid>
        <w:gridCol w:w="837"/>
      </w:tblGrid>
      <w:tr w:rsidR="005F2669" w:rsidRPr="00D90A08" w14:paraId="40F232CB" w14:textId="77777777">
        <w:trPr>
          <w:trHeight w:val="30"/>
        </w:trPr>
        <w:tc>
          <w:tcPr>
            <w:tcW w:w="837" w:type="dxa"/>
          </w:tcPr>
          <w:p w14:paraId="12863028" w14:textId="77777777" w:rsidR="005F2669" w:rsidRPr="00D90A08" w:rsidRDefault="005F2669">
            <w:pPr>
              <w:rPr>
                <w:rFonts w:ascii="Times New Roman" w:hAnsi="Times New Roman" w:cs="Times New Roman"/>
                <w:color w:val="000000"/>
                <w:lang w:val="de-DE"/>
              </w:rPr>
            </w:pPr>
          </w:p>
        </w:tc>
      </w:tr>
    </w:tbl>
    <w:p w14:paraId="26935B6E" w14:textId="77777777" w:rsidR="005F2669" w:rsidRPr="00D90A08" w:rsidRDefault="008A0BC2">
      <w:pPr>
        <w:numPr>
          <w:ilvl w:val="0"/>
          <w:numId w:val="26"/>
        </w:numPr>
        <w:tabs>
          <w:tab w:val="left" w:pos="360"/>
        </w:tabs>
        <w:spacing w:after="0" w:line="240" w:lineRule="auto"/>
        <w:ind w:left="0" w:firstLine="0"/>
        <w:rPr>
          <w:rFonts w:ascii="Times New Roman" w:hAnsi="Times New Roman" w:cs="Times New Roman"/>
          <w:b/>
          <w:color w:val="FF0000"/>
        </w:rPr>
      </w:pPr>
      <w:r w:rsidRPr="00D90A08">
        <w:rPr>
          <w:rFonts w:ascii="Times New Roman" w:hAnsi="Times New Roman" w:cs="Times New Roman"/>
          <w:b/>
          <w:color w:val="FF0000"/>
        </w:rPr>
        <w:t xml:space="preserve">GIÁ </w:t>
      </w:r>
      <w:proofErr w:type="gramStart"/>
      <w:r w:rsidRPr="00D90A08">
        <w:rPr>
          <w:rFonts w:ascii="Times New Roman" w:hAnsi="Times New Roman" w:cs="Times New Roman"/>
          <w:b/>
          <w:color w:val="FF0000"/>
        </w:rPr>
        <w:t>TOUR  TRỌN</w:t>
      </w:r>
      <w:proofErr w:type="gramEnd"/>
      <w:r w:rsidRPr="00D90A08">
        <w:rPr>
          <w:rFonts w:ascii="Times New Roman" w:hAnsi="Times New Roman" w:cs="Times New Roman"/>
          <w:b/>
          <w:color w:val="FF0000"/>
        </w:rPr>
        <w:t xml:space="preserve"> GÓI BAO GỒM:</w:t>
      </w:r>
    </w:p>
    <w:p w14:paraId="7E2761F3" w14:textId="77777777" w:rsidR="005F2669" w:rsidRPr="001C6FB9" w:rsidRDefault="008A0BC2">
      <w:pPr>
        <w:pStyle w:val="ListParagraph"/>
        <w:numPr>
          <w:ilvl w:val="0"/>
          <w:numId w:val="27"/>
        </w:numPr>
        <w:shd w:val="clear" w:color="auto" w:fill="FFFFFF"/>
        <w:autoSpaceDE w:val="0"/>
        <w:autoSpaceDN w:val="0"/>
        <w:adjustRightInd w:val="0"/>
        <w:ind w:left="462" w:hanging="283"/>
        <w:rPr>
          <w:color w:val="002060"/>
          <w:lang w:eastAsia="ja-JP"/>
        </w:rPr>
      </w:pPr>
      <w:r w:rsidRPr="001C6FB9">
        <w:rPr>
          <w:color w:val="002060"/>
        </w:rPr>
        <w:t>Vé máy bay khứ hồi theo đoàn (SGN-KIX</w:t>
      </w:r>
      <w:r w:rsidRPr="001C6FB9">
        <w:rPr>
          <w:color w:val="002060"/>
          <w:lang w:val="en-US"/>
        </w:rPr>
        <w:t xml:space="preserve">// NRT-SGN) bao </w:t>
      </w:r>
      <w:proofErr w:type="spellStart"/>
      <w:r w:rsidRPr="001C6FB9">
        <w:rPr>
          <w:color w:val="002060"/>
          <w:lang w:val="en-US"/>
        </w:rPr>
        <w:t>gồm</w:t>
      </w:r>
      <w:proofErr w:type="spellEnd"/>
      <w:r w:rsidRPr="001C6FB9">
        <w:rPr>
          <w:color w:val="002060"/>
          <w:lang w:val="en-US"/>
        </w:rPr>
        <w:t xml:space="preserve"> </w:t>
      </w:r>
      <w:proofErr w:type="spellStart"/>
      <w:r w:rsidRPr="001C6FB9">
        <w:rPr>
          <w:color w:val="002060"/>
          <w:lang w:val="en-US"/>
        </w:rPr>
        <w:t>hành</w:t>
      </w:r>
      <w:proofErr w:type="spellEnd"/>
      <w:r w:rsidRPr="001C6FB9">
        <w:rPr>
          <w:color w:val="002060"/>
          <w:lang w:val="en-US"/>
        </w:rPr>
        <w:t xml:space="preserve"> </w:t>
      </w:r>
      <w:proofErr w:type="spellStart"/>
      <w:r w:rsidRPr="001C6FB9">
        <w:rPr>
          <w:color w:val="002060"/>
          <w:lang w:val="en-US"/>
        </w:rPr>
        <w:t>lý</w:t>
      </w:r>
      <w:proofErr w:type="spellEnd"/>
      <w:r w:rsidRPr="001C6FB9">
        <w:rPr>
          <w:color w:val="002060"/>
          <w:lang w:val="en-US"/>
        </w:rPr>
        <w:t xml:space="preserve"> </w:t>
      </w:r>
      <w:proofErr w:type="spellStart"/>
      <w:r w:rsidRPr="001C6FB9">
        <w:rPr>
          <w:color w:val="002060"/>
          <w:lang w:val="en-US"/>
        </w:rPr>
        <w:t>ký</w:t>
      </w:r>
      <w:proofErr w:type="spellEnd"/>
      <w:r w:rsidRPr="001C6FB9">
        <w:rPr>
          <w:color w:val="002060"/>
          <w:lang w:val="en-US"/>
        </w:rPr>
        <w:t xml:space="preserve"> </w:t>
      </w:r>
      <w:proofErr w:type="spellStart"/>
      <w:r w:rsidRPr="001C6FB9">
        <w:rPr>
          <w:color w:val="002060"/>
          <w:lang w:val="en-US"/>
        </w:rPr>
        <w:t>gửi</w:t>
      </w:r>
      <w:proofErr w:type="spellEnd"/>
      <w:r w:rsidRPr="001C6FB9">
        <w:rPr>
          <w:color w:val="002060"/>
          <w:lang w:val="en-US"/>
        </w:rPr>
        <w:t xml:space="preserve"> </w:t>
      </w:r>
      <w:proofErr w:type="spellStart"/>
      <w:r w:rsidRPr="001C6FB9">
        <w:rPr>
          <w:color w:val="002060"/>
          <w:lang w:val="en-US"/>
        </w:rPr>
        <w:t>và</w:t>
      </w:r>
      <w:proofErr w:type="spellEnd"/>
      <w:r w:rsidRPr="001C6FB9">
        <w:rPr>
          <w:color w:val="002060"/>
          <w:lang w:val="en-US"/>
        </w:rPr>
        <w:t xml:space="preserve"> </w:t>
      </w:r>
      <w:proofErr w:type="spellStart"/>
      <w:r w:rsidRPr="001C6FB9">
        <w:rPr>
          <w:color w:val="002060"/>
          <w:lang w:val="en-US"/>
        </w:rPr>
        <w:t>xách</w:t>
      </w:r>
      <w:proofErr w:type="spellEnd"/>
      <w:r w:rsidRPr="001C6FB9">
        <w:rPr>
          <w:color w:val="002060"/>
          <w:lang w:val="en-US"/>
        </w:rPr>
        <w:t xml:space="preserve"> </w:t>
      </w:r>
      <w:proofErr w:type="spellStart"/>
      <w:r w:rsidRPr="001C6FB9">
        <w:rPr>
          <w:color w:val="002060"/>
          <w:lang w:val="en-US"/>
        </w:rPr>
        <w:t>tay</w:t>
      </w:r>
      <w:proofErr w:type="spellEnd"/>
      <w:r w:rsidRPr="001C6FB9">
        <w:rPr>
          <w:color w:val="002060"/>
          <w:lang w:val="en-US"/>
        </w:rPr>
        <w:t>.</w:t>
      </w:r>
    </w:p>
    <w:p w14:paraId="47E5A30F" w14:textId="77777777" w:rsidR="005F2669" w:rsidRPr="001C6FB9" w:rsidRDefault="008A0BC2">
      <w:pPr>
        <w:pStyle w:val="ListParagraph"/>
        <w:numPr>
          <w:ilvl w:val="0"/>
          <w:numId w:val="27"/>
        </w:numPr>
        <w:shd w:val="clear" w:color="auto" w:fill="FFFFFF"/>
        <w:autoSpaceDE w:val="0"/>
        <w:autoSpaceDN w:val="0"/>
        <w:adjustRightInd w:val="0"/>
        <w:ind w:left="462" w:hanging="283"/>
        <w:rPr>
          <w:color w:val="002060"/>
        </w:rPr>
      </w:pPr>
      <w:r w:rsidRPr="001C6FB9">
        <w:rPr>
          <w:color w:val="002060"/>
        </w:rPr>
        <w:t>Khách sạn 3 sao (2 người/ phòng, trường hợp phòng 3 nếu khách đi lẻ 1 hoặc 3 người).</w:t>
      </w:r>
    </w:p>
    <w:p w14:paraId="4FAD52FC" w14:textId="77777777" w:rsidR="005F2669" w:rsidRPr="001C6FB9" w:rsidRDefault="008A0BC2">
      <w:pPr>
        <w:pStyle w:val="ListParagraph"/>
        <w:numPr>
          <w:ilvl w:val="0"/>
          <w:numId w:val="27"/>
        </w:numPr>
        <w:shd w:val="clear" w:color="auto" w:fill="FFFFFF"/>
        <w:autoSpaceDE w:val="0"/>
        <w:autoSpaceDN w:val="0"/>
        <w:adjustRightInd w:val="0"/>
        <w:ind w:left="462" w:hanging="283"/>
        <w:rPr>
          <w:color w:val="002060"/>
        </w:rPr>
      </w:pPr>
      <w:r w:rsidRPr="001C6FB9">
        <w:rPr>
          <w:color w:val="002060"/>
        </w:rPr>
        <w:t>Visa theo đoàn nhập cảnh Nhật Bản.</w:t>
      </w:r>
    </w:p>
    <w:p w14:paraId="475573E6" w14:textId="77777777" w:rsidR="005F2669" w:rsidRPr="001C6FB9" w:rsidRDefault="008A0BC2">
      <w:pPr>
        <w:pStyle w:val="ListParagraph"/>
        <w:numPr>
          <w:ilvl w:val="0"/>
          <w:numId w:val="27"/>
        </w:numPr>
        <w:shd w:val="clear" w:color="auto" w:fill="FFFFFF"/>
        <w:autoSpaceDE w:val="0"/>
        <w:autoSpaceDN w:val="0"/>
        <w:adjustRightInd w:val="0"/>
        <w:ind w:left="462" w:hanging="283"/>
        <w:rPr>
          <w:color w:val="002060"/>
        </w:rPr>
      </w:pPr>
      <w:r w:rsidRPr="001C6FB9">
        <w:rPr>
          <w:color w:val="002060"/>
        </w:rPr>
        <w:t>Các bữa ăn theo chương trình.</w:t>
      </w:r>
    </w:p>
    <w:p w14:paraId="344C1D0A" w14:textId="77777777" w:rsidR="005F2669" w:rsidRPr="001C6FB9" w:rsidRDefault="008A0BC2">
      <w:pPr>
        <w:pStyle w:val="ListParagraph"/>
        <w:numPr>
          <w:ilvl w:val="0"/>
          <w:numId w:val="27"/>
        </w:numPr>
        <w:shd w:val="clear" w:color="auto" w:fill="FFFFFF"/>
        <w:autoSpaceDE w:val="0"/>
        <w:autoSpaceDN w:val="0"/>
        <w:adjustRightInd w:val="0"/>
        <w:ind w:left="462" w:hanging="283"/>
        <w:rPr>
          <w:color w:val="002060"/>
        </w:rPr>
      </w:pPr>
      <w:r w:rsidRPr="001C6FB9">
        <w:rPr>
          <w:color w:val="002060"/>
        </w:rPr>
        <w:t>Vé vào cổng một lần các nơi tham quan theo chương trình tour.</w:t>
      </w:r>
    </w:p>
    <w:p w14:paraId="6702E458" w14:textId="77777777" w:rsidR="005F2669" w:rsidRPr="001C6FB9" w:rsidRDefault="008A0BC2">
      <w:pPr>
        <w:pStyle w:val="ListParagraph"/>
        <w:numPr>
          <w:ilvl w:val="0"/>
          <w:numId w:val="27"/>
        </w:numPr>
        <w:shd w:val="clear" w:color="auto" w:fill="FFFFFF"/>
        <w:autoSpaceDE w:val="0"/>
        <w:autoSpaceDN w:val="0"/>
        <w:adjustRightInd w:val="0"/>
        <w:ind w:left="462" w:hanging="283"/>
        <w:rPr>
          <w:color w:val="002060"/>
        </w:rPr>
      </w:pPr>
      <w:r w:rsidRPr="001C6FB9">
        <w:rPr>
          <w:color w:val="002060"/>
        </w:rPr>
        <w:t>Xe máy lạnh đưa đón tham quan theo chương trình.</w:t>
      </w:r>
    </w:p>
    <w:p w14:paraId="74FEEA65" w14:textId="77777777" w:rsidR="005F2669" w:rsidRPr="001C6FB9" w:rsidRDefault="008A0BC2">
      <w:pPr>
        <w:pStyle w:val="ListParagraph"/>
        <w:numPr>
          <w:ilvl w:val="0"/>
          <w:numId w:val="27"/>
        </w:numPr>
        <w:shd w:val="clear" w:color="auto" w:fill="FFFFFF"/>
        <w:autoSpaceDE w:val="0"/>
        <w:autoSpaceDN w:val="0"/>
        <w:adjustRightInd w:val="0"/>
        <w:ind w:left="462" w:hanging="283"/>
        <w:rPr>
          <w:b/>
          <w:color w:val="002060"/>
        </w:rPr>
      </w:pPr>
      <w:r w:rsidRPr="001C6FB9">
        <w:rPr>
          <w:color w:val="002060"/>
        </w:rPr>
        <w:t xml:space="preserve">Bảo hiểm du lịch toàn cầu trị giá </w:t>
      </w:r>
      <w:r w:rsidRPr="001C6FB9">
        <w:rPr>
          <w:b/>
          <w:color w:val="FF0000"/>
        </w:rPr>
        <w:t>100.000.000 VNĐ/khách/Trường hợp.</w:t>
      </w:r>
    </w:p>
    <w:p w14:paraId="72730A24" w14:textId="77777777" w:rsidR="005F2669" w:rsidRPr="001C6FB9" w:rsidRDefault="008A0BC2">
      <w:pPr>
        <w:pStyle w:val="ListParagraph"/>
        <w:numPr>
          <w:ilvl w:val="0"/>
          <w:numId w:val="27"/>
        </w:numPr>
        <w:shd w:val="clear" w:color="auto" w:fill="FFFFFF"/>
        <w:autoSpaceDE w:val="0"/>
        <w:autoSpaceDN w:val="0"/>
        <w:adjustRightInd w:val="0"/>
        <w:ind w:left="462" w:hanging="283"/>
        <w:rPr>
          <w:color w:val="002060"/>
        </w:rPr>
      </w:pPr>
      <w:r w:rsidRPr="001C6FB9">
        <w:rPr>
          <w:color w:val="002060"/>
        </w:rPr>
        <w:t>Hướng dẫn viên phục vụ đoàn theo chương trình tour.</w:t>
      </w:r>
    </w:p>
    <w:p w14:paraId="4259052F" w14:textId="77777777" w:rsidR="005F2669" w:rsidRPr="00D90A08" w:rsidRDefault="005F2669">
      <w:pPr>
        <w:pStyle w:val="ListParagraph"/>
        <w:shd w:val="clear" w:color="auto" w:fill="FFFFFF"/>
        <w:autoSpaceDE w:val="0"/>
        <w:autoSpaceDN w:val="0"/>
        <w:adjustRightInd w:val="0"/>
        <w:ind w:left="462"/>
        <w:rPr>
          <w:color w:val="FF0000"/>
        </w:rPr>
      </w:pPr>
    </w:p>
    <w:p w14:paraId="6C28AA86" w14:textId="77777777" w:rsidR="005F2669" w:rsidRPr="00D90A08" w:rsidRDefault="008A0BC2">
      <w:pPr>
        <w:numPr>
          <w:ilvl w:val="0"/>
          <w:numId w:val="28"/>
        </w:numPr>
        <w:tabs>
          <w:tab w:val="left" w:pos="360"/>
        </w:tabs>
        <w:spacing w:after="0" w:line="240" w:lineRule="auto"/>
        <w:ind w:left="0" w:firstLine="15"/>
        <w:rPr>
          <w:rFonts w:ascii="Times New Roman" w:hAnsi="Times New Roman" w:cs="Times New Roman"/>
          <w:b/>
          <w:color w:val="FF0000"/>
          <w:sz w:val="26"/>
          <w:szCs w:val="26"/>
        </w:rPr>
      </w:pPr>
      <w:r w:rsidRPr="00D90A08">
        <w:rPr>
          <w:rFonts w:ascii="Times New Roman" w:hAnsi="Times New Roman" w:cs="Times New Roman"/>
          <w:b/>
          <w:color w:val="FF0000"/>
          <w:sz w:val="26"/>
          <w:szCs w:val="26"/>
          <w:lang w:val="pt-BR"/>
        </w:rPr>
        <w:t xml:space="preserve">GIÁ TOUR </w:t>
      </w:r>
      <w:r w:rsidRPr="00D90A08">
        <w:rPr>
          <w:rFonts w:ascii="Times New Roman" w:hAnsi="Times New Roman" w:cs="Times New Roman"/>
          <w:b/>
          <w:color w:val="FF0000"/>
          <w:sz w:val="26"/>
          <w:szCs w:val="26"/>
        </w:rPr>
        <w:t xml:space="preserve">TRỌN GÓI </w:t>
      </w:r>
      <w:r w:rsidRPr="00D90A08">
        <w:rPr>
          <w:rFonts w:ascii="Times New Roman" w:hAnsi="Times New Roman" w:cs="Times New Roman"/>
          <w:b/>
          <w:color w:val="FF0000"/>
          <w:sz w:val="26"/>
          <w:szCs w:val="26"/>
          <w:lang w:val="pt-BR"/>
        </w:rPr>
        <w:t>KHÔNG BAO GỒM:</w:t>
      </w:r>
    </w:p>
    <w:p w14:paraId="6F22B756" w14:textId="77777777" w:rsidR="005F2669" w:rsidRPr="001C6FB9" w:rsidRDefault="008A0BC2">
      <w:pPr>
        <w:pStyle w:val="ListParagraph"/>
        <w:numPr>
          <w:ilvl w:val="0"/>
          <w:numId w:val="29"/>
        </w:numPr>
        <w:shd w:val="clear" w:color="auto" w:fill="FFFFFF"/>
        <w:autoSpaceDE w:val="0"/>
        <w:autoSpaceDN w:val="0"/>
        <w:adjustRightInd w:val="0"/>
        <w:ind w:left="455" w:hanging="270"/>
        <w:rPr>
          <w:color w:val="002060"/>
        </w:rPr>
      </w:pPr>
      <w:r w:rsidRPr="001C6FB9">
        <w:rPr>
          <w:color w:val="002060"/>
        </w:rPr>
        <w:t>Hộ chiếu còn thời hạn trên 6 tháng</w:t>
      </w:r>
      <w:r w:rsidRPr="001C6FB9">
        <w:rPr>
          <w:color w:val="002060"/>
          <w:lang w:val="en-US"/>
        </w:rPr>
        <w:t>.</w:t>
      </w:r>
    </w:p>
    <w:p w14:paraId="21E0445F" w14:textId="77777777" w:rsidR="005F2669" w:rsidRPr="001C6FB9" w:rsidRDefault="008A0BC2">
      <w:pPr>
        <w:pStyle w:val="ListParagraph"/>
        <w:numPr>
          <w:ilvl w:val="0"/>
          <w:numId w:val="29"/>
        </w:numPr>
        <w:shd w:val="clear" w:color="auto" w:fill="FFFFFF"/>
        <w:autoSpaceDE w:val="0"/>
        <w:autoSpaceDN w:val="0"/>
        <w:adjustRightInd w:val="0"/>
        <w:ind w:left="455" w:hanging="270"/>
        <w:rPr>
          <w:b/>
          <w:color w:val="002060"/>
        </w:rPr>
      </w:pPr>
      <w:r w:rsidRPr="001C6FB9">
        <w:rPr>
          <w:color w:val="002060"/>
        </w:rPr>
        <w:t xml:space="preserve">Xác nhận tiêm ngừa Vaccine Covid-19 đã tiêm đủ 3 mũi trở lên (Thông tin tiêm chủng phải khớp với Hộ Chiếu). </w:t>
      </w:r>
      <w:r w:rsidRPr="001C6FB9">
        <w:rPr>
          <w:b/>
          <w:color w:val="FF0000"/>
        </w:rPr>
        <w:t>(Noted : Nhật chỉ chấp nhận Vaccine của AstraZeneca, Pfizer, Moderna, Jcovden (Johnson &amp; Johnson)</w:t>
      </w:r>
      <w:r w:rsidRPr="001C6FB9">
        <w:rPr>
          <w:b/>
          <w:color w:val="FF0000"/>
          <w:lang w:val="en-US"/>
        </w:rPr>
        <w:t xml:space="preserve">, </w:t>
      </w:r>
      <w:proofErr w:type="spellStart"/>
      <w:r w:rsidRPr="001C6FB9">
        <w:rPr>
          <w:b/>
          <w:color w:val="FF0000"/>
          <w:lang w:val="en-US"/>
        </w:rPr>
        <w:t>Covaxin</w:t>
      </w:r>
      <w:proofErr w:type="spellEnd"/>
      <w:r w:rsidRPr="001C6FB9">
        <w:rPr>
          <w:b/>
          <w:color w:val="FF0000"/>
          <w:lang w:val="en-US"/>
        </w:rPr>
        <w:t xml:space="preserve">, Novavax, </w:t>
      </w:r>
      <w:proofErr w:type="spellStart"/>
      <w:r w:rsidRPr="001C6FB9">
        <w:rPr>
          <w:b/>
          <w:color w:val="FF0000"/>
          <w:lang w:val="en-US"/>
        </w:rPr>
        <w:t>VeroCell</w:t>
      </w:r>
      <w:proofErr w:type="spellEnd"/>
      <w:r w:rsidRPr="001C6FB9">
        <w:rPr>
          <w:b/>
          <w:color w:val="FF0000"/>
        </w:rPr>
        <w:t>)</w:t>
      </w:r>
    </w:p>
    <w:p w14:paraId="33ABBA2B" w14:textId="77777777" w:rsidR="005F2669" w:rsidRPr="001C6FB9" w:rsidRDefault="008A0BC2">
      <w:pPr>
        <w:pStyle w:val="ListParagraph"/>
        <w:numPr>
          <w:ilvl w:val="0"/>
          <w:numId w:val="29"/>
        </w:numPr>
        <w:shd w:val="clear" w:color="auto" w:fill="FFFFFF"/>
        <w:autoSpaceDE w:val="0"/>
        <w:autoSpaceDN w:val="0"/>
        <w:adjustRightInd w:val="0"/>
        <w:ind w:left="462" w:hanging="283"/>
        <w:rPr>
          <w:color w:val="002060"/>
        </w:rPr>
      </w:pPr>
      <w:r w:rsidRPr="001C6FB9">
        <w:rPr>
          <w:color w:val="002060"/>
        </w:rPr>
        <w:t>Phụ thu phòng đơn 6.000.000 VNĐ (dành cho khách yêu cầu ở phòng đơn).</w:t>
      </w:r>
    </w:p>
    <w:p w14:paraId="5E11CC4D" w14:textId="77777777" w:rsidR="005F2669" w:rsidRPr="001C6FB9" w:rsidRDefault="008A0BC2">
      <w:pPr>
        <w:pStyle w:val="ListParagraph"/>
        <w:numPr>
          <w:ilvl w:val="0"/>
          <w:numId w:val="29"/>
        </w:numPr>
        <w:shd w:val="clear" w:color="auto" w:fill="FFFFFF"/>
        <w:autoSpaceDE w:val="0"/>
        <w:autoSpaceDN w:val="0"/>
        <w:adjustRightInd w:val="0"/>
        <w:ind w:left="462" w:hanging="283"/>
        <w:rPr>
          <w:color w:val="002060"/>
        </w:rPr>
      </w:pPr>
      <w:r w:rsidRPr="001C6FB9">
        <w:rPr>
          <w:color w:val="002060"/>
        </w:rPr>
        <w:t>Chi phí cá nhân: nước uống, giặt ủi, hành lý quá cước, điện thoại, chụp hình…</w:t>
      </w:r>
    </w:p>
    <w:p w14:paraId="6BD78727" w14:textId="77777777" w:rsidR="005F2669" w:rsidRPr="001C6FB9" w:rsidRDefault="008A0BC2">
      <w:pPr>
        <w:pStyle w:val="ListParagraph"/>
        <w:numPr>
          <w:ilvl w:val="0"/>
          <w:numId w:val="29"/>
        </w:numPr>
        <w:shd w:val="clear" w:color="auto" w:fill="FFFFFF"/>
        <w:autoSpaceDE w:val="0"/>
        <w:autoSpaceDN w:val="0"/>
        <w:adjustRightInd w:val="0"/>
        <w:ind w:left="462" w:hanging="283"/>
        <w:rPr>
          <w:color w:val="002060"/>
        </w:rPr>
      </w:pPr>
      <w:r w:rsidRPr="001C6FB9">
        <w:rPr>
          <w:color w:val="002060"/>
        </w:rPr>
        <w:t xml:space="preserve">Tip cho hướng dẫn viên và tài xế </w:t>
      </w:r>
      <w:r w:rsidR="00C066AC" w:rsidRPr="001C6FB9">
        <w:rPr>
          <w:color w:val="FF0000"/>
        </w:rPr>
        <w:t>( 36$</w:t>
      </w:r>
      <w:r w:rsidRPr="001C6FB9">
        <w:rPr>
          <w:color w:val="FF0000"/>
        </w:rPr>
        <w:t>/khách/</w:t>
      </w:r>
      <w:r w:rsidR="00C066AC" w:rsidRPr="001C6FB9">
        <w:rPr>
          <w:color w:val="FF0000"/>
        </w:rPr>
        <w:t xml:space="preserve">Tour </w:t>
      </w:r>
      <w:r w:rsidRPr="001C6FB9">
        <w:rPr>
          <w:color w:val="FF0000"/>
        </w:rPr>
        <w:t>)</w:t>
      </w:r>
    </w:p>
    <w:p w14:paraId="4668D38F" w14:textId="77777777" w:rsidR="005F2669" w:rsidRPr="001C6FB9" w:rsidRDefault="008A0BC2">
      <w:pPr>
        <w:pStyle w:val="ListParagraph"/>
        <w:numPr>
          <w:ilvl w:val="0"/>
          <w:numId w:val="29"/>
        </w:numPr>
        <w:shd w:val="clear" w:color="auto" w:fill="FFFFFF"/>
        <w:autoSpaceDE w:val="0"/>
        <w:autoSpaceDN w:val="0"/>
        <w:adjustRightInd w:val="0"/>
        <w:ind w:left="455" w:hanging="270"/>
        <w:rPr>
          <w:color w:val="002060"/>
        </w:rPr>
      </w:pPr>
      <w:r w:rsidRPr="001C6FB9">
        <w:rPr>
          <w:color w:val="002060"/>
        </w:rPr>
        <w:t>Các chi phí khác không nằm trong mục bao gồm.</w:t>
      </w:r>
    </w:p>
    <w:p w14:paraId="3E890079" w14:textId="77777777" w:rsidR="005F2669" w:rsidRPr="00D90A08" w:rsidRDefault="005F2669">
      <w:pPr>
        <w:pStyle w:val="ListParagraph"/>
        <w:shd w:val="clear" w:color="auto" w:fill="FFFFFF"/>
        <w:autoSpaceDE w:val="0"/>
        <w:autoSpaceDN w:val="0"/>
        <w:adjustRightInd w:val="0"/>
        <w:ind w:left="455"/>
        <w:rPr>
          <w:color w:val="000000"/>
        </w:rPr>
      </w:pPr>
    </w:p>
    <w:p w14:paraId="28E3EE89" w14:textId="77777777" w:rsidR="005F2669" w:rsidRPr="00D90A08" w:rsidRDefault="008A0BC2">
      <w:pPr>
        <w:numPr>
          <w:ilvl w:val="0"/>
          <w:numId w:val="30"/>
        </w:numPr>
        <w:shd w:val="clear" w:color="auto" w:fill="FFFFFF"/>
        <w:tabs>
          <w:tab w:val="left" w:pos="360"/>
        </w:tabs>
        <w:spacing w:after="0" w:line="240" w:lineRule="auto"/>
        <w:ind w:left="0" w:firstLine="0"/>
        <w:rPr>
          <w:rFonts w:ascii="Times New Roman" w:hAnsi="Times New Roman" w:cs="Times New Roman"/>
          <w:b/>
          <w:color w:val="FF0000"/>
          <w:lang w:val="vi-VN"/>
        </w:rPr>
      </w:pPr>
      <w:r w:rsidRPr="00D90A08">
        <w:rPr>
          <w:rFonts w:ascii="Times New Roman" w:hAnsi="Times New Roman" w:cs="Times New Roman"/>
          <w:b/>
          <w:bCs/>
          <w:color w:val="FF0000"/>
          <w:lang w:val="vi-VN"/>
        </w:rPr>
        <w:t>QUY ĐỊNH VÉ TRẺ EM:</w:t>
      </w:r>
    </w:p>
    <w:p w14:paraId="4B42C9AC" w14:textId="77777777" w:rsidR="005F2669" w:rsidRPr="001C6FB9" w:rsidRDefault="008A0BC2">
      <w:pPr>
        <w:numPr>
          <w:ilvl w:val="0"/>
          <w:numId w:val="31"/>
        </w:numPr>
        <w:tabs>
          <w:tab w:val="left" w:pos="270"/>
          <w:tab w:val="left" w:pos="450"/>
        </w:tabs>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Trẻ nhỏ dưới 2 tuổi: 30% trọn gói giá tour người lớn (sử dụng giường chung với người lớn).</w:t>
      </w:r>
    </w:p>
    <w:p w14:paraId="5C3FA566" w14:textId="77777777" w:rsidR="005F2669" w:rsidRPr="001C6FB9" w:rsidRDefault="008A0BC2">
      <w:pPr>
        <w:numPr>
          <w:ilvl w:val="0"/>
          <w:numId w:val="31"/>
        </w:numPr>
        <w:tabs>
          <w:tab w:val="left" w:pos="270"/>
          <w:tab w:val="left" w:pos="450"/>
        </w:tabs>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Trẻ em từ 2 tuổi đến dưới 10 tuổi: 80% trọn gói giá tour người lớn(Không có chế độ giường riêng).</w:t>
      </w:r>
    </w:p>
    <w:p w14:paraId="10B912B3" w14:textId="77777777" w:rsidR="005F2669" w:rsidRPr="001C6FB9" w:rsidRDefault="008A0BC2">
      <w:pPr>
        <w:numPr>
          <w:ilvl w:val="0"/>
          <w:numId w:val="31"/>
        </w:numPr>
        <w:tabs>
          <w:tab w:val="left" w:pos="270"/>
          <w:tab w:val="left" w:pos="450"/>
        </w:tabs>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Trẻ em đủ 10 tuổi trở lên: 100% trọn gói giá tour người lớn.</w:t>
      </w:r>
    </w:p>
    <w:p w14:paraId="270F0BEF" w14:textId="77777777" w:rsidR="005F2669" w:rsidRPr="001C6FB9" w:rsidRDefault="008A0BC2">
      <w:pPr>
        <w:numPr>
          <w:ilvl w:val="0"/>
          <w:numId w:val="31"/>
        </w:numPr>
        <w:tabs>
          <w:tab w:val="left" w:pos="270"/>
          <w:tab w:val="left" w:pos="450"/>
        </w:tabs>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Trẻ em có yêu cầu ngủ riêng thu 100% giá tour người lớn.</w:t>
      </w:r>
    </w:p>
    <w:p w14:paraId="07499E6E" w14:textId="77777777" w:rsidR="005F2669" w:rsidRPr="001C6FB9" w:rsidRDefault="005F2669">
      <w:pPr>
        <w:tabs>
          <w:tab w:val="left" w:pos="270"/>
          <w:tab w:val="left" w:pos="450"/>
        </w:tabs>
        <w:spacing w:after="0" w:line="240" w:lineRule="auto"/>
        <w:ind w:left="450"/>
        <w:jc w:val="both"/>
        <w:rPr>
          <w:rFonts w:ascii="Times New Roman" w:eastAsia="Times New Roman" w:hAnsi="Times New Roman" w:cs="Times New Roman"/>
          <w:color w:val="002060"/>
          <w:sz w:val="24"/>
          <w:szCs w:val="24"/>
          <w:lang w:val="vi-VN" w:eastAsia="vi-VN"/>
        </w:rPr>
      </w:pPr>
    </w:p>
    <w:p w14:paraId="2E4F83D4" w14:textId="77777777" w:rsidR="005F2669" w:rsidRPr="00D90A08" w:rsidRDefault="008A0BC2">
      <w:pPr>
        <w:numPr>
          <w:ilvl w:val="0"/>
          <w:numId w:val="32"/>
        </w:numPr>
        <w:shd w:val="clear" w:color="auto" w:fill="FFFFFF"/>
        <w:tabs>
          <w:tab w:val="left" w:pos="360"/>
        </w:tabs>
        <w:spacing w:after="0" w:line="240" w:lineRule="auto"/>
        <w:ind w:left="0" w:firstLine="0"/>
        <w:rPr>
          <w:rFonts w:ascii="Times New Roman" w:hAnsi="Times New Roman" w:cs="Times New Roman"/>
          <w:b/>
          <w:color w:val="FF0000"/>
        </w:rPr>
      </w:pPr>
      <w:r w:rsidRPr="00D90A08">
        <w:rPr>
          <w:rFonts w:ascii="Times New Roman" w:hAnsi="Times New Roman" w:cs="Times New Roman"/>
          <w:b/>
          <w:bCs/>
          <w:color w:val="FF0000"/>
        </w:rPr>
        <w:lastRenderedPageBreak/>
        <w:t>ĐIỀU KIỆN HỦY TOUR:</w:t>
      </w:r>
    </w:p>
    <w:p w14:paraId="3B8139C0" w14:textId="77777777" w:rsidR="005F2669" w:rsidRPr="001C6FB9" w:rsidRDefault="008A0BC2">
      <w:pPr>
        <w:numPr>
          <w:ilvl w:val="0"/>
          <w:numId w:val="33"/>
        </w:numPr>
        <w:shd w:val="clear" w:color="auto" w:fill="FFFFFF"/>
        <w:tabs>
          <w:tab w:val="left" w:pos="45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 xml:space="preserve">Nếu hủy tour khách thanh toán các khoản lệ phí hủy tour, hủy vé máy bay cụ thể:   </w:t>
      </w:r>
    </w:p>
    <w:p w14:paraId="67915D81" w14:textId="77777777" w:rsidR="005F2669" w:rsidRPr="001C6FB9" w:rsidRDefault="008A0BC2">
      <w:pPr>
        <w:numPr>
          <w:ilvl w:val="0"/>
          <w:numId w:val="33"/>
        </w:numPr>
        <w:shd w:val="clear" w:color="auto" w:fill="FFFFFF"/>
        <w:tabs>
          <w:tab w:val="left" w:pos="45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14:paraId="4EBD0723" w14:textId="77777777" w:rsidR="005F2669" w:rsidRPr="001C6FB9" w:rsidRDefault="008A0BC2">
      <w:pPr>
        <w:numPr>
          <w:ilvl w:val="0"/>
          <w:numId w:val="33"/>
        </w:numPr>
        <w:shd w:val="clear" w:color="auto" w:fill="FFFFFF"/>
        <w:tabs>
          <w:tab w:val="left" w:pos="45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Ngay sau khi đặt cọc tour và trước ngày khởi hành là 22 ngày: Phí hủy là 2.000.000 VNĐ</w:t>
      </w:r>
    </w:p>
    <w:p w14:paraId="44C7AB6C" w14:textId="77777777" w:rsidR="005F2669" w:rsidRPr="001C6FB9" w:rsidRDefault="008A0BC2">
      <w:pPr>
        <w:numPr>
          <w:ilvl w:val="0"/>
          <w:numId w:val="33"/>
        </w:numPr>
        <w:shd w:val="clear" w:color="auto" w:fill="FFFFFF"/>
        <w:tabs>
          <w:tab w:val="left" w:pos="45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Trước ngày đi 15 -21 ngày</w:t>
      </w:r>
      <w:r w:rsidRPr="001C6FB9">
        <w:rPr>
          <w:rFonts w:ascii="Times New Roman" w:eastAsia="Times New Roman" w:hAnsi="Times New Roman" w:cs="Times New Roman"/>
          <w:color w:val="002060"/>
          <w:sz w:val="24"/>
          <w:szCs w:val="24"/>
          <w:lang w:val="vi-VN" w:eastAsia="vi-VN"/>
        </w:rPr>
        <w:tab/>
        <w:t>: Thanh toán 50% trên giá tour .</w:t>
      </w:r>
    </w:p>
    <w:p w14:paraId="3B0822AE" w14:textId="77777777" w:rsidR="005F2669" w:rsidRPr="001C6FB9" w:rsidRDefault="008A0BC2">
      <w:pPr>
        <w:numPr>
          <w:ilvl w:val="0"/>
          <w:numId w:val="33"/>
        </w:numPr>
        <w:shd w:val="clear" w:color="auto" w:fill="FFFFFF"/>
        <w:tabs>
          <w:tab w:val="left" w:pos="45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Trước ngày đi 7-14 ngày</w:t>
      </w:r>
      <w:r w:rsidRPr="001C6FB9">
        <w:rPr>
          <w:rFonts w:ascii="Times New Roman" w:eastAsia="Times New Roman" w:hAnsi="Times New Roman" w:cs="Times New Roman"/>
          <w:color w:val="002060"/>
          <w:sz w:val="24"/>
          <w:szCs w:val="24"/>
          <w:lang w:val="vi-VN" w:eastAsia="vi-VN"/>
        </w:rPr>
        <w:tab/>
        <w:t>: Thanh toán 70% trên giá tour .</w:t>
      </w:r>
    </w:p>
    <w:p w14:paraId="42273BE3" w14:textId="77777777" w:rsidR="005F2669" w:rsidRPr="001C6FB9" w:rsidRDefault="008A0BC2">
      <w:pPr>
        <w:numPr>
          <w:ilvl w:val="0"/>
          <w:numId w:val="33"/>
        </w:numPr>
        <w:shd w:val="clear" w:color="auto" w:fill="FFFFFF"/>
        <w:tabs>
          <w:tab w:val="left" w:pos="45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Trước ngày đi 07 ngày</w:t>
      </w:r>
      <w:r w:rsidRPr="001C6FB9">
        <w:rPr>
          <w:rFonts w:ascii="Times New Roman" w:eastAsia="Times New Roman" w:hAnsi="Times New Roman" w:cs="Times New Roman"/>
          <w:color w:val="002060"/>
          <w:sz w:val="24"/>
          <w:szCs w:val="24"/>
          <w:lang w:val="vi-VN" w:eastAsia="vi-VN"/>
        </w:rPr>
        <w:tab/>
        <w:t>: Thanh toán 100% trên giá tour .</w:t>
      </w:r>
    </w:p>
    <w:p w14:paraId="763142A9" w14:textId="77777777" w:rsidR="005F2669" w:rsidRPr="001C6FB9" w:rsidRDefault="008A0BC2">
      <w:pPr>
        <w:numPr>
          <w:ilvl w:val="0"/>
          <w:numId w:val="33"/>
        </w:numPr>
        <w:shd w:val="clear" w:color="auto" w:fill="FFFFFF"/>
        <w:tabs>
          <w:tab w:val="left" w:pos="45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Trường hợp Quý khách bị từ chối visa, chi phí không hoàn lại là 3,000,000VNĐ</w:t>
      </w:r>
    </w:p>
    <w:p w14:paraId="5AD74D5F" w14:textId="77777777" w:rsidR="005F2669" w:rsidRPr="001C6FB9" w:rsidRDefault="008A0BC2">
      <w:pPr>
        <w:pStyle w:val="ListParagraph"/>
        <w:numPr>
          <w:ilvl w:val="0"/>
          <w:numId w:val="33"/>
        </w:numPr>
        <w:shd w:val="clear" w:color="auto" w:fill="FFFFFF"/>
        <w:autoSpaceDE w:val="0"/>
        <w:autoSpaceDN w:val="0"/>
        <w:adjustRightInd w:val="0"/>
        <w:ind w:left="450"/>
        <w:jc w:val="both"/>
        <w:rPr>
          <w:color w:val="002060"/>
        </w:rPr>
      </w:pPr>
      <w:r w:rsidRPr="001C6FB9">
        <w:rPr>
          <w:color w:val="002060"/>
        </w:rPr>
        <w:t>(Thời gian hủy tour được tính cho ngày làm việc, không tính thứ bảy và chủ nhật)</w:t>
      </w:r>
    </w:p>
    <w:p w14:paraId="10C018A5" w14:textId="77777777" w:rsidR="005F2669" w:rsidRPr="001C6FB9" w:rsidRDefault="008A0BC2">
      <w:pPr>
        <w:numPr>
          <w:ilvl w:val="0"/>
          <w:numId w:val="34"/>
        </w:numPr>
        <w:shd w:val="clear" w:color="auto" w:fill="FFFFFF"/>
        <w:tabs>
          <w:tab w:val="left" w:pos="450"/>
        </w:tabs>
        <w:autoSpaceDE w:val="0"/>
        <w:autoSpaceDN w:val="0"/>
        <w:adjustRightInd w:val="0"/>
        <w:spacing w:after="0" w:line="240" w:lineRule="auto"/>
        <w:ind w:left="450"/>
        <w:jc w:val="both"/>
        <w:rPr>
          <w:rFonts w:ascii="Times New Roman" w:eastAsia="Times New Roman" w:hAnsi="Times New Roman" w:cs="Times New Roman"/>
          <w:b/>
          <w:color w:val="002060"/>
          <w:sz w:val="24"/>
          <w:szCs w:val="24"/>
          <w:lang w:val="vi-VN" w:eastAsia="vi-VN"/>
        </w:rPr>
      </w:pPr>
      <w:r w:rsidRPr="001C6FB9">
        <w:rPr>
          <w:rFonts w:ascii="Times New Roman" w:eastAsia="Times New Roman" w:hAnsi="Times New Roman" w:cs="Times New Roman"/>
          <w:b/>
          <w:color w:val="002060"/>
          <w:sz w:val="24"/>
          <w:szCs w:val="24"/>
          <w:lang w:val="vi-VN" w:eastAsia="vi-VN"/>
        </w:rPr>
        <w:t xml:space="preserve">Việc hủy bỏ tour với công ty phải được thông báo trực tiếp qua Fax, email, tin nhắn điện thoại và phải được </w:t>
      </w:r>
      <w:r w:rsidR="00C066AC" w:rsidRPr="001C6FB9">
        <w:rPr>
          <w:rFonts w:ascii="Times New Roman" w:eastAsia="Times New Roman" w:hAnsi="Times New Roman" w:cs="Times New Roman"/>
          <w:b/>
          <w:color w:val="002060"/>
          <w:sz w:val="24"/>
          <w:szCs w:val="24"/>
          <w:lang w:val="vi-VN" w:eastAsia="vi-VN"/>
        </w:rPr>
        <w:t>CTY</w:t>
      </w:r>
      <w:r w:rsidRPr="001C6FB9">
        <w:rPr>
          <w:rFonts w:ascii="Times New Roman" w:eastAsia="Times New Roman" w:hAnsi="Times New Roman" w:cs="Times New Roman"/>
          <w:b/>
          <w:color w:val="002060"/>
          <w:sz w:val="24"/>
          <w:szCs w:val="24"/>
          <w:lang w:val="vi-VN" w:eastAsia="vi-VN"/>
        </w:rPr>
        <w:t xml:space="preserve"> xác nhận. Việc hủy bỏ qua điện thoại không được chấp thuận.</w:t>
      </w:r>
    </w:p>
    <w:p w14:paraId="347E3155" w14:textId="77777777" w:rsidR="005F2669" w:rsidRPr="00D90A08" w:rsidRDefault="008A0BC2">
      <w:pPr>
        <w:shd w:val="clear" w:color="auto" w:fill="FFFFFF"/>
        <w:tabs>
          <w:tab w:val="left" w:pos="450"/>
        </w:tabs>
        <w:autoSpaceDE w:val="0"/>
        <w:autoSpaceDN w:val="0"/>
        <w:adjustRightInd w:val="0"/>
        <w:spacing w:after="0" w:line="240" w:lineRule="auto"/>
        <w:ind w:left="450"/>
        <w:jc w:val="both"/>
        <w:rPr>
          <w:rFonts w:ascii="Times New Roman" w:eastAsia="Times New Roman" w:hAnsi="Times New Roman" w:cs="Times New Roman"/>
          <w:b/>
          <w:color w:val="000000"/>
          <w:sz w:val="24"/>
          <w:szCs w:val="24"/>
          <w:lang w:val="vi-VN" w:eastAsia="vi-VN"/>
        </w:rPr>
      </w:pPr>
      <w:r w:rsidRPr="00D90A08">
        <w:rPr>
          <w:rFonts w:ascii="Times New Roman" w:eastAsia="Times New Roman" w:hAnsi="Times New Roman" w:cs="Times New Roman"/>
          <w:b/>
          <w:color w:val="000000"/>
          <w:sz w:val="24"/>
          <w:szCs w:val="24"/>
          <w:lang w:val="vi-VN" w:eastAsia="vi-VN"/>
        </w:rPr>
        <w:t xml:space="preserve"> </w:t>
      </w:r>
    </w:p>
    <w:p w14:paraId="683756FA" w14:textId="77777777" w:rsidR="005F2669" w:rsidRPr="00D90A08" w:rsidRDefault="008A0BC2">
      <w:pPr>
        <w:pStyle w:val="ListParagraph"/>
        <w:numPr>
          <w:ilvl w:val="0"/>
          <w:numId w:val="35"/>
        </w:numPr>
        <w:shd w:val="clear" w:color="auto" w:fill="FFFFFF"/>
        <w:tabs>
          <w:tab w:val="left" w:pos="450"/>
        </w:tabs>
        <w:autoSpaceDE w:val="0"/>
        <w:autoSpaceDN w:val="0"/>
        <w:adjustRightInd w:val="0"/>
        <w:ind w:left="360"/>
        <w:rPr>
          <w:b/>
          <w:color w:val="FF0000"/>
        </w:rPr>
      </w:pPr>
      <w:r w:rsidRPr="00D90A08">
        <w:rPr>
          <w:b/>
          <w:color w:val="FF0000"/>
        </w:rPr>
        <w:t>LƯU Ý:</w:t>
      </w:r>
    </w:p>
    <w:p w14:paraId="2E10B181" w14:textId="77777777" w:rsidR="005F2669" w:rsidRPr="001C6FB9" w:rsidRDefault="008A0BC2">
      <w:pPr>
        <w:numPr>
          <w:ilvl w:val="0"/>
          <w:numId w:val="36"/>
        </w:numPr>
        <w:shd w:val="clear" w:color="auto" w:fill="FFFFFF"/>
        <w:tabs>
          <w:tab w:val="left" w:pos="54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14:paraId="51765EEE" w14:textId="77777777" w:rsidR="005F2669" w:rsidRPr="001C6FB9" w:rsidRDefault="008A0BC2">
      <w:pPr>
        <w:numPr>
          <w:ilvl w:val="0"/>
          <w:numId w:val="36"/>
        </w:numPr>
        <w:shd w:val="clear" w:color="auto" w:fill="FFFFFF"/>
        <w:tabs>
          <w:tab w:val="left" w:pos="54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Quý khách mang thai xin vui lòng báo cho Công Ty khi đăng ký tour để được tư vấn thêm thông tin. Không nhận khách mang thai từ 5 tháng trở lên vì lí do an toàn cho khách.</w:t>
      </w:r>
    </w:p>
    <w:p w14:paraId="4524ABB9" w14:textId="77777777" w:rsidR="005F2669" w:rsidRPr="001C6FB9" w:rsidRDefault="008A0BC2">
      <w:pPr>
        <w:numPr>
          <w:ilvl w:val="0"/>
          <w:numId w:val="36"/>
        </w:numPr>
        <w:shd w:val="clear" w:color="auto" w:fill="FFFFFF"/>
        <w:tabs>
          <w:tab w:val="left" w:pos="54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Giá tour không bao gồm chi phí visa tái nhập vào Việt Nam đối với Việt kiều &amp; Ngoại kiều.</w:t>
      </w:r>
    </w:p>
    <w:p w14:paraId="2ADCBB30" w14:textId="77777777" w:rsidR="005F2669" w:rsidRPr="001C6FB9" w:rsidRDefault="008A0BC2">
      <w:pPr>
        <w:numPr>
          <w:ilvl w:val="0"/>
          <w:numId w:val="36"/>
        </w:numPr>
        <w:shd w:val="clear" w:color="auto" w:fill="FFFFFF"/>
        <w:tabs>
          <w:tab w:val="left" w:pos="54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Khi đăng ký, Quý Khách vui lòng nộp hộ chiếu còn giá trị trên 6 tháng tính từ ngày về.</w:t>
      </w:r>
    </w:p>
    <w:p w14:paraId="7105F840" w14:textId="77777777" w:rsidR="005F2669" w:rsidRPr="001C6FB9" w:rsidRDefault="008A0BC2">
      <w:pPr>
        <w:numPr>
          <w:ilvl w:val="0"/>
          <w:numId w:val="36"/>
        </w:numPr>
        <w:shd w:val="clear" w:color="auto" w:fill="FFFFFF"/>
        <w:tabs>
          <w:tab w:val="left" w:pos="54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Trường hợp quý khách không được xuất cảnh và nhập cảnh vì lý do cá nhân, Công Ty sẽ không chịu trách nhiệm và sẽ không hoàn trả tiền tour.</w:t>
      </w:r>
    </w:p>
    <w:p w14:paraId="0D11AAF6" w14:textId="77777777" w:rsidR="005F2669" w:rsidRPr="001C6FB9" w:rsidRDefault="008A0BC2">
      <w:pPr>
        <w:numPr>
          <w:ilvl w:val="0"/>
          <w:numId w:val="36"/>
        </w:numPr>
        <w:shd w:val="clear" w:color="auto" w:fill="FFFFFF"/>
        <w:tabs>
          <w:tab w:val="left" w:pos="54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Nếu khách là Việt kiều hoặc nước ngoài có visa rời phải mang theo lúc đi tour.</w:t>
      </w:r>
    </w:p>
    <w:p w14:paraId="79D84EA5" w14:textId="77777777" w:rsidR="005F2669" w:rsidRPr="001C6FB9" w:rsidRDefault="008A0BC2">
      <w:pPr>
        <w:numPr>
          <w:ilvl w:val="0"/>
          <w:numId w:val="36"/>
        </w:numPr>
        <w:shd w:val="clear" w:color="auto" w:fill="FFFFFF"/>
        <w:tabs>
          <w:tab w:val="left" w:pos="54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Thứ tự và chi tiết trong chương trình có thể thay đổi để phù hợp với tình hình khách quan (thời tiết, giao thông…)</w:t>
      </w:r>
    </w:p>
    <w:p w14:paraId="7A4E0161" w14:textId="77777777" w:rsidR="005F2669" w:rsidRPr="001C6FB9" w:rsidRDefault="00C066AC">
      <w:pPr>
        <w:numPr>
          <w:ilvl w:val="0"/>
          <w:numId w:val="36"/>
        </w:numPr>
        <w:shd w:val="clear" w:color="auto" w:fill="FFFFFF"/>
        <w:tabs>
          <w:tab w:val="left" w:pos="54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CTY</w:t>
      </w:r>
      <w:r w:rsidR="008A0BC2" w:rsidRPr="001C6FB9">
        <w:rPr>
          <w:rFonts w:ascii="Times New Roman" w:eastAsia="Times New Roman" w:hAnsi="Times New Roman" w:cs="Times New Roman"/>
          <w:color w:val="002060"/>
          <w:sz w:val="24"/>
          <w:szCs w:val="24"/>
          <w:lang w:val="vi-VN" w:eastAsia="vi-VN"/>
        </w:rPr>
        <w:t xml:space="preserve"> sẽ không chịu trách nhiệm bảo đảm điểm tham quan trong các trường hợp xảy ra thiên tai, sự cố về an ninh, sự cố về hàng không,…</w:t>
      </w:r>
    </w:p>
    <w:p w14:paraId="1D97E6BE" w14:textId="77777777" w:rsidR="005F2669" w:rsidRPr="001C6FB9" w:rsidRDefault="008A0BC2">
      <w:pPr>
        <w:numPr>
          <w:ilvl w:val="0"/>
          <w:numId w:val="36"/>
        </w:numPr>
        <w:shd w:val="clear" w:color="auto" w:fill="FFFFFF"/>
        <w:tabs>
          <w:tab w:val="left" w:pos="540"/>
        </w:tabs>
        <w:autoSpaceDE w:val="0"/>
        <w:autoSpaceDN w:val="0"/>
        <w:adjustRightInd w:val="0"/>
        <w:spacing w:after="0" w:line="240" w:lineRule="auto"/>
        <w:ind w:left="450"/>
        <w:jc w:val="both"/>
        <w:rPr>
          <w:rFonts w:ascii="Times New Roman" w:eastAsia="Times New Roman" w:hAnsi="Times New Roman" w:cs="Times New Roman"/>
          <w:color w:val="002060"/>
          <w:sz w:val="24"/>
          <w:szCs w:val="24"/>
          <w:lang w:val="vi-VN" w:eastAsia="vi-VN"/>
        </w:rPr>
      </w:pPr>
      <w:r w:rsidRPr="001C6FB9">
        <w:rPr>
          <w:rFonts w:ascii="Times New Roman" w:eastAsia="Times New Roman" w:hAnsi="Times New Roman" w:cs="Times New Roman"/>
          <w:color w:val="00206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14:paraId="677BCE47" w14:textId="77777777" w:rsidR="005F2669" w:rsidRPr="00D90A08" w:rsidRDefault="005F2669">
      <w:pPr>
        <w:shd w:val="clear" w:color="auto" w:fill="FFFFFF"/>
        <w:tabs>
          <w:tab w:val="left" w:pos="540"/>
        </w:tabs>
        <w:autoSpaceDE w:val="0"/>
        <w:autoSpaceDN w:val="0"/>
        <w:adjustRightInd w:val="0"/>
        <w:spacing w:after="0" w:line="240" w:lineRule="auto"/>
        <w:ind w:left="450"/>
        <w:jc w:val="both"/>
        <w:rPr>
          <w:rFonts w:ascii="Times New Roman" w:eastAsia="Times New Roman" w:hAnsi="Times New Roman" w:cs="Times New Roman"/>
          <w:color w:val="000000"/>
          <w:sz w:val="24"/>
          <w:szCs w:val="24"/>
          <w:lang w:val="vi-VN" w:eastAsia="vi-VN"/>
        </w:rPr>
      </w:pPr>
    </w:p>
    <w:p w14:paraId="13A57008" w14:textId="77777777" w:rsidR="005F2669" w:rsidRPr="00D90A08" w:rsidRDefault="005F2669">
      <w:pPr>
        <w:shd w:val="clear" w:color="auto" w:fill="FFFFFF"/>
        <w:tabs>
          <w:tab w:val="left" w:pos="540"/>
        </w:tabs>
        <w:autoSpaceDE w:val="0"/>
        <w:autoSpaceDN w:val="0"/>
        <w:adjustRightInd w:val="0"/>
        <w:spacing w:after="0" w:line="240" w:lineRule="auto"/>
        <w:ind w:left="450"/>
        <w:jc w:val="both"/>
        <w:rPr>
          <w:rFonts w:ascii="Times New Roman" w:eastAsia="Times New Roman" w:hAnsi="Times New Roman" w:cs="Times New Roman"/>
          <w:color w:val="000000"/>
          <w:sz w:val="24"/>
          <w:szCs w:val="24"/>
          <w:lang w:val="vi-VN" w:eastAsia="vi-VN"/>
        </w:rPr>
      </w:pPr>
    </w:p>
    <w:p w14:paraId="4CC7AE82" w14:textId="77777777" w:rsidR="005F2669" w:rsidRPr="00D90A08" w:rsidRDefault="008A0BC2">
      <w:pPr>
        <w:jc w:val="center"/>
        <w:rPr>
          <w:rFonts w:ascii="Times New Roman" w:hAnsi="Times New Roman" w:cs="Times New Roman"/>
          <w:b/>
          <w:color w:val="FF0000"/>
          <w:sz w:val="36"/>
          <w:szCs w:val="36"/>
          <w:u w:val="single"/>
          <w:lang w:val="fr-FR"/>
        </w:rPr>
      </w:pPr>
      <w:r w:rsidRPr="00D90A08">
        <w:rPr>
          <w:rFonts w:ascii="Times New Roman" w:hAnsi="Times New Roman" w:cs="Times New Roman"/>
          <w:b/>
          <w:color w:val="FF0000"/>
          <w:sz w:val="36"/>
          <w:szCs w:val="36"/>
          <w:u w:val="single"/>
          <w:lang w:val="fr-FR"/>
        </w:rPr>
        <w:t>HỒ SƠ XIN VISA NHẬT BẢN</w:t>
      </w:r>
    </w:p>
    <w:p w14:paraId="237E95A2" w14:textId="77777777" w:rsidR="005F2669" w:rsidRPr="00D90A08" w:rsidRDefault="008A0BC2">
      <w:pPr>
        <w:rPr>
          <w:rFonts w:ascii="Times New Roman" w:hAnsi="Times New Roman" w:cs="Times New Roman"/>
          <w:b/>
          <w:color w:val="00B050"/>
          <w:sz w:val="28"/>
          <w:szCs w:val="28"/>
          <w:lang w:val="fr-FR"/>
        </w:rPr>
      </w:pPr>
      <w:proofErr w:type="spellStart"/>
      <w:r w:rsidRPr="00D90A08">
        <w:rPr>
          <w:rFonts w:ascii="Times New Roman" w:hAnsi="Times New Roman" w:cs="Times New Roman"/>
          <w:b/>
          <w:color w:val="00B050"/>
          <w:sz w:val="28"/>
          <w:szCs w:val="28"/>
          <w:lang w:val="fr-FR"/>
        </w:rPr>
        <w:t>Để</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tạo</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điều</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kiện</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cho</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việc</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xét</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duyệt</w:t>
      </w:r>
      <w:proofErr w:type="spellEnd"/>
      <w:r w:rsidRPr="00D90A08">
        <w:rPr>
          <w:rFonts w:ascii="Times New Roman" w:hAnsi="Times New Roman" w:cs="Times New Roman"/>
          <w:b/>
          <w:color w:val="00B050"/>
          <w:sz w:val="28"/>
          <w:szCs w:val="28"/>
          <w:lang w:val="fr-FR"/>
        </w:rPr>
        <w:t xml:space="preserve"> visa </w:t>
      </w:r>
      <w:proofErr w:type="spellStart"/>
      <w:r w:rsidRPr="00D90A08">
        <w:rPr>
          <w:rFonts w:ascii="Times New Roman" w:hAnsi="Times New Roman" w:cs="Times New Roman"/>
          <w:b/>
          <w:color w:val="00B050"/>
          <w:sz w:val="28"/>
          <w:szCs w:val="28"/>
          <w:lang w:val="fr-FR"/>
        </w:rPr>
        <w:t>được</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nhanh</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chóng</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Quý</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khách</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vui</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lòng</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chuẩn</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bị</w:t>
      </w:r>
      <w:proofErr w:type="spellEnd"/>
      <w:r w:rsidRPr="00D90A08">
        <w:rPr>
          <w:rFonts w:ascii="Times New Roman" w:hAnsi="Times New Roman" w:cs="Times New Roman"/>
          <w:b/>
          <w:color w:val="00B050"/>
          <w:sz w:val="28"/>
          <w:szCs w:val="28"/>
          <w:lang w:val="fr-FR"/>
        </w:rPr>
        <w:t xml:space="preserve"> &amp; </w:t>
      </w:r>
      <w:proofErr w:type="spellStart"/>
      <w:r w:rsidRPr="00D90A08">
        <w:rPr>
          <w:rFonts w:ascii="Times New Roman" w:hAnsi="Times New Roman" w:cs="Times New Roman"/>
          <w:b/>
          <w:color w:val="00B050"/>
          <w:sz w:val="28"/>
          <w:szCs w:val="28"/>
          <w:lang w:val="fr-FR"/>
        </w:rPr>
        <w:t>hoàn</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tất</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hồ</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sơ</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theo</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hướng</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dẫn</w:t>
      </w:r>
      <w:proofErr w:type="spellEnd"/>
      <w:r w:rsidRPr="00D90A08">
        <w:rPr>
          <w:rFonts w:ascii="Times New Roman" w:hAnsi="Times New Roman" w:cs="Times New Roman"/>
          <w:b/>
          <w:color w:val="00B050"/>
          <w:sz w:val="28"/>
          <w:szCs w:val="28"/>
          <w:lang w:val="fr-FR"/>
        </w:rPr>
        <w:t xml:space="preserve"> </w:t>
      </w:r>
      <w:proofErr w:type="spellStart"/>
      <w:r w:rsidRPr="00D90A08">
        <w:rPr>
          <w:rFonts w:ascii="Times New Roman" w:hAnsi="Times New Roman" w:cs="Times New Roman"/>
          <w:b/>
          <w:color w:val="00B050"/>
          <w:sz w:val="28"/>
          <w:szCs w:val="28"/>
          <w:lang w:val="fr-FR"/>
        </w:rPr>
        <w:t>sau</w:t>
      </w:r>
      <w:proofErr w:type="spellEnd"/>
      <w:r w:rsidRPr="00D90A08">
        <w:rPr>
          <w:rFonts w:ascii="Times New Roman" w:hAnsi="Times New Roman" w:cs="Times New Roman"/>
          <w:b/>
          <w:color w:val="00B050"/>
          <w:sz w:val="28"/>
          <w:szCs w:val="28"/>
          <w:lang w:val="fr-FR"/>
        </w:rPr>
        <w:t xml:space="preserve"> </w:t>
      </w:r>
      <w:proofErr w:type="spellStart"/>
      <w:proofErr w:type="gramStart"/>
      <w:r w:rsidRPr="00D90A08">
        <w:rPr>
          <w:rFonts w:ascii="Times New Roman" w:hAnsi="Times New Roman" w:cs="Times New Roman"/>
          <w:b/>
          <w:color w:val="00B050"/>
          <w:sz w:val="28"/>
          <w:szCs w:val="28"/>
          <w:lang w:val="fr-FR"/>
        </w:rPr>
        <w:t>đây</w:t>
      </w:r>
      <w:proofErr w:type="spellEnd"/>
      <w:r w:rsidRPr="00D90A08">
        <w:rPr>
          <w:rFonts w:ascii="Times New Roman" w:hAnsi="Times New Roman" w:cs="Times New Roman"/>
          <w:b/>
          <w:color w:val="00B050"/>
          <w:sz w:val="28"/>
          <w:szCs w:val="28"/>
          <w:lang w:val="fr-FR"/>
        </w:rPr>
        <w:t>:</w:t>
      </w:r>
      <w:proofErr w:type="gramEnd"/>
    </w:p>
    <w:tbl>
      <w:tblPr>
        <w:tblW w:w="11137" w:type="dxa"/>
        <w:tblInd w:w="18" w:type="dxa"/>
        <w:tblLayout w:type="fixed"/>
        <w:tblLook w:val="04A0" w:firstRow="1" w:lastRow="0" w:firstColumn="1" w:lastColumn="0" w:noHBand="0" w:noVBand="1"/>
      </w:tblPr>
      <w:tblGrid>
        <w:gridCol w:w="1867"/>
        <w:gridCol w:w="4424"/>
        <w:gridCol w:w="4846"/>
      </w:tblGrid>
      <w:tr w:rsidR="005F2669" w:rsidRPr="00D90A08" w14:paraId="3D70F5BC" w14:textId="77777777" w:rsidTr="001C6FB9">
        <w:trPr>
          <w:trHeight w:val="2180"/>
        </w:trPr>
        <w:tc>
          <w:tcPr>
            <w:tcW w:w="1867" w:type="dxa"/>
            <w:tcBorders>
              <w:top w:val="single" w:sz="4" w:space="0" w:color="000000"/>
              <w:left w:val="single" w:sz="4" w:space="0" w:color="000000"/>
              <w:bottom w:val="single" w:sz="4" w:space="0" w:color="000000"/>
              <w:right w:val="nil"/>
            </w:tcBorders>
            <w:shd w:val="clear" w:color="auto" w:fill="00B050"/>
            <w:vAlign w:val="center"/>
          </w:tcPr>
          <w:p w14:paraId="4A3F2A9D" w14:textId="77777777" w:rsidR="005F2669" w:rsidRPr="001C6FB9" w:rsidRDefault="008A0BC2" w:rsidP="001C6FB9">
            <w:pPr>
              <w:pStyle w:val="ListParagraph"/>
              <w:numPr>
                <w:ilvl w:val="0"/>
                <w:numId w:val="37"/>
              </w:numPr>
              <w:suppressAutoHyphens/>
              <w:snapToGrid w:val="0"/>
              <w:spacing w:line="360" w:lineRule="auto"/>
              <w:ind w:left="249" w:hanging="249"/>
              <w:rPr>
                <w:b/>
                <w:color w:val="FFFFFF" w:themeColor="background1"/>
                <w:sz w:val="28"/>
                <w:szCs w:val="28"/>
                <w:lang w:eastAsia="ar-SA"/>
              </w:rPr>
            </w:pPr>
            <w:r w:rsidRPr="001C6FB9">
              <w:rPr>
                <w:b/>
                <w:color w:val="FFFFFF" w:themeColor="background1"/>
                <w:sz w:val="28"/>
                <w:szCs w:val="28"/>
              </w:rPr>
              <w:t>Cá nhân</w:t>
            </w:r>
          </w:p>
          <w:p w14:paraId="74529CCD" w14:textId="77777777" w:rsidR="005F2669" w:rsidRPr="00D90A08" w:rsidRDefault="008A0BC2" w:rsidP="001C6FB9">
            <w:pPr>
              <w:suppressAutoHyphens/>
              <w:snapToGrid w:val="0"/>
              <w:spacing w:line="360" w:lineRule="auto"/>
              <w:rPr>
                <w:rFonts w:ascii="Times New Roman" w:hAnsi="Times New Roman" w:cs="Times New Roman"/>
                <w:b/>
                <w:color w:val="FF0000"/>
                <w:lang w:eastAsia="ar-SA"/>
              </w:rPr>
            </w:pPr>
            <w:r w:rsidRPr="001C6FB9">
              <w:rPr>
                <w:rFonts w:ascii="Times New Roman" w:hAnsi="Times New Roman" w:cs="Times New Roman"/>
                <w:b/>
                <w:color w:val="FFFFFF" w:themeColor="background1"/>
                <w:sz w:val="24"/>
                <w:szCs w:val="24"/>
                <w:lang w:eastAsia="ar-SA"/>
              </w:rPr>
              <w:t>(</w:t>
            </w:r>
            <w:proofErr w:type="spellStart"/>
            <w:r w:rsidRPr="001C6FB9">
              <w:rPr>
                <w:rFonts w:ascii="Times New Roman" w:hAnsi="Times New Roman" w:cs="Times New Roman"/>
                <w:b/>
                <w:color w:val="FFFFFF" w:themeColor="background1"/>
                <w:sz w:val="24"/>
                <w:szCs w:val="24"/>
                <w:lang w:eastAsia="ar-SA"/>
              </w:rPr>
              <w:t>Bắt</w:t>
            </w:r>
            <w:proofErr w:type="spellEnd"/>
            <w:r w:rsidRPr="001C6FB9">
              <w:rPr>
                <w:rFonts w:ascii="Times New Roman" w:hAnsi="Times New Roman" w:cs="Times New Roman"/>
                <w:b/>
                <w:color w:val="FFFFFF" w:themeColor="background1"/>
                <w:sz w:val="24"/>
                <w:szCs w:val="24"/>
                <w:lang w:eastAsia="ar-SA"/>
              </w:rPr>
              <w:t xml:space="preserve"> </w:t>
            </w:r>
            <w:proofErr w:type="spellStart"/>
            <w:r w:rsidRPr="001C6FB9">
              <w:rPr>
                <w:rFonts w:ascii="Times New Roman" w:hAnsi="Times New Roman" w:cs="Times New Roman"/>
                <w:b/>
                <w:color w:val="FFFFFF" w:themeColor="background1"/>
                <w:sz w:val="24"/>
                <w:szCs w:val="24"/>
                <w:lang w:eastAsia="ar-SA"/>
              </w:rPr>
              <w:t>buộc</w:t>
            </w:r>
            <w:proofErr w:type="spellEnd"/>
            <w:r w:rsidRPr="001C6FB9">
              <w:rPr>
                <w:rFonts w:ascii="Times New Roman" w:hAnsi="Times New Roman" w:cs="Times New Roman"/>
                <w:b/>
                <w:color w:val="FFFFFF" w:themeColor="background1"/>
                <w:sz w:val="24"/>
                <w:szCs w:val="24"/>
                <w:lang w:eastAsia="ar-SA"/>
              </w:rPr>
              <w:t>)</w:t>
            </w:r>
          </w:p>
        </w:tc>
        <w:tc>
          <w:tcPr>
            <w:tcW w:w="9270" w:type="dxa"/>
            <w:gridSpan w:val="2"/>
            <w:tcBorders>
              <w:top w:val="single" w:sz="4" w:space="0" w:color="000000"/>
              <w:left w:val="single" w:sz="4" w:space="0" w:color="000000"/>
              <w:bottom w:val="single" w:sz="4" w:space="0" w:color="000000"/>
              <w:right w:val="single" w:sz="4" w:space="0" w:color="000000"/>
            </w:tcBorders>
            <w:vAlign w:val="center"/>
          </w:tcPr>
          <w:p w14:paraId="20566786" w14:textId="77777777" w:rsidR="005F2669" w:rsidRPr="001C6FB9" w:rsidRDefault="008A0BC2">
            <w:pPr>
              <w:numPr>
                <w:ilvl w:val="0"/>
                <w:numId w:val="38"/>
              </w:numPr>
              <w:suppressAutoHyphens/>
              <w:snapToGrid w:val="0"/>
              <w:spacing w:after="0" w:line="240" w:lineRule="auto"/>
              <w:ind w:left="416" w:hanging="283"/>
              <w:rPr>
                <w:rFonts w:ascii="Times New Roman" w:eastAsia="SimSun" w:hAnsi="Times New Roman" w:cs="Times New Roman"/>
                <w:color w:val="002060"/>
                <w:sz w:val="24"/>
                <w:szCs w:val="24"/>
                <w:lang w:val="vi-VN"/>
              </w:rPr>
            </w:pPr>
            <w:r w:rsidRPr="001C6FB9">
              <w:rPr>
                <w:rFonts w:ascii="Times New Roman" w:eastAsia="SimSun" w:hAnsi="Times New Roman" w:cs="Times New Roman"/>
                <w:color w:val="002060"/>
                <w:sz w:val="24"/>
                <w:szCs w:val="24"/>
                <w:lang w:val="vi-VN"/>
              </w:rPr>
              <w:t>Hộ chiếu gốc còn giá trị sử dụng trên 6 tháng tính đến ngày kết thúc chuyến đi. (Nếu từng sử dụng hộ chiếu cũ, xin vui lòng photo copy kèm theo).</w:t>
            </w:r>
          </w:p>
          <w:p w14:paraId="2DCE4DAE" w14:textId="77777777" w:rsidR="005F2669" w:rsidRPr="001C6FB9" w:rsidRDefault="008A0BC2">
            <w:pPr>
              <w:numPr>
                <w:ilvl w:val="0"/>
                <w:numId w:val="38"/>
              </w:numPr>
              <w:tabs>
                <w:tab w:val="left" w:pos="416"/>
              </w:tabs>
              <w:suppressAutoHyphens/>
              <w:snapToGrid w:val="0"/>
              <w:spacing w:after="0" w:line="240" w:lineRule="auto"/>
              <w:ind w:hanging="587"/>
              <w:rPr>
                <w:rFonts w:ascii="Times New Roman" w:eastAsia="SimSun" w:hAnsi="Times New Roman" w:cs="Times New Roman"/>
                <w:color w:val="002060"/>
                <w:sz w:val="24"/>
                <w:szCs w:val="24"/>
                <w:lang w:val="vi-VN"/>
              </w:rPr>
            </w:pPr>
            <w:r w:rsidRPr="001C6FB9">
              <w:rPr>
                <w:rFonts w:ascii="Times New Roman" w:eastAsia="SimSun" w:hAnsi="Times New Roman" w:cs="Times New Roman"/>
                <w:color w:val="002060"/>
                <w:sz w:val="24"/>
                <w:szCs w:val="24"/>
                <w:lang w:val="vi-VN"/>
              </w:rPr>
              <w:t xml:space="preserve">Ảnh </w:t>
            </w:r>
            <w:r w:rsidRPr="001C6FB9">
              <w:rPr>
                <w:rFonts w:ascii="Times New Roman" w:eastAsia="SimSun" w:hAnsi="Times New Roman" w:cs="Times New Roman"/>
                <w:color w:val="FF0000"/>
                <w:sz w:val="24"/>
                <w:szCs w:val="24"/>
                <w:lang w:val="vi-VN"/>
              </w:rPr>
              <w:t xml:space="preserve">khổ </w:t>
            </w:r>
            <w:r w:rsidRPr="001C6FB9">
              <w:rPr>
                <w:rFonts w:ascii="Times New Roman" w:eastAsia="SimSun" w:hAnsi="Times New Roman" w:cs="Times New Roman"/>
                <w:b/>
                <w:color w:val="FF0000"/>
                <w:sz w:val="24"/>
                <w:szCs w:val="24"/>
                <w:lang w:val="vi-VN"/>
              </w:rPr>
              <w:t xml:space="preserve">3,5 x 4,5 </w:t>
            </w:r>
            <w:r w:rsidRPr="001C6FB9">
              <w:rPr>
                <w:rFonts w:ascii="Times New Roman" w:eastAsia="SimSun" w:hAnsi="Times New Roman" w:cs="Times New Roman"/>
                <w:color w:val="002060"/>
                <w:sz w:val="24"/>
                <w:szCs w:val="24"/>
                <w:lang w:val="vi-VN"/>
              </w:rPr>
              <w:t>cm nền trắng 2 tấm (Hình chụp không quá 6 tháng).</w:t>
            </w:r>
          </w:p>
          <w:p w14:paraId="5E86E96C" w14:textId="77777777" w:rsidR="005F2669" w:rsidRPr="001C6FB9" w:rsidRDefault="008A0BC2">
            <w:pPr>
              <w:numPr>
                <w:ilvl w:val="0"/>
                <w:numId w:val="38"/>
              </w:numPr>
              <w:tabs>
                <w:tab w:val="left" w:pos="416"/>
              </w:tabs>
              <w:suppressAutoHyphens/>
              <w:spacing w:after="0" w:line="240" w:lineRule="auto"/>
              <w:ind w:hanging="587"/>
              <w:rPr>
                <w:rFonts w:ascii="Times New Roman" w:eastAsia="SimSun" w:hAnsi="Times New Roman" w:cs="Times New Roman"/>
                <w:color w:val="002060"/>
                <w:sz w:val="24"/>
                <w:szCs w:val="24"/>
                <w:lang w:val="vi-VN"/>
              </w:rPr>
            </w:pPr>
            <w:r w:rsidRPr="001C6FB9">
              <w:rPr>
                <w:rFonts w:ascii="Times New Roman" w:eastAsia="SimSun" w:hAnsi="Times New Roman" w:cs="Times New Roman"/>
                <w:color w:val="002060"/>
                <w:sz w:val="24"/>
                <w:szCs w:val="24"/>
                <w:lang w:val="vi-VN"/>
              </w:rPr>
              <w:t>Chứng minh nhân dân</w:t>
            </w:r>
            <w:r w:rsidRPr="001C6FB9">
              <w:rPr>
                <w:rFonts w:ascii="Times New Roman" w:eastAsia="SimSun" w:hAnsi="Times New Roman" w:cs="Times New Roman"/>
                <w:color w:val="002060"/>
                <w:sz w:val="24"/>
                <w:szCs w:val="24"/>
              </w:rPr>
              <w:t xml:space="preserve"> / CCCD </w:t>
            </w:r>
            <w:r w:rsidRPr="001C6FB9">
              <w:rPr>
                <w:rFonts w:ascii="Times New Roman" w:eastAsia="SimSun" w:hAnsi="Times New Roman" w:cs="Times New Roman"/>
                <w:color w:val="002060"/>
                <w:sz w:val="24"/>
                <w:szCs w:val="24"/>
                <w:lang w:val="vi-VN"/>
              </w:rPr>
              <w:t xml:space="preserve"> photo.</w:t>
            </w:r>
          </w:p>
          <w:p w14:paraId="78B5AC92" w14:textId="77777777" w:rsidR="005F2669" w:rsidRPr="001C6FB9" w:rsidRDefault="008A0BC2">
            <w:pPr>
              <w:numPr>
                <w:ilvl w:val="0"/>
                <w:numId w:val="38"/>
              </w:numPr>
              <w:tabs>
                <w:tab w:val="left" w:pos="416"/>
              </w:tabs>
              <w:suppressAutoHyphens/>
              <w:spacing w:after="0" w:line="240" w:lineRule="auto"/>
              <w:ind w:hanging="587"/>
              <w:rPr>
                <w:rFonts w:ascii="Times New Roman" w:eastAsia="SimSun" w:hAnsi="Times New Roman" w:cs="Times New Roman"/>
                <w:color w:val="002060"/>
                <w:sz w:val="24"/>
                <w:szCs w:val="24"/>
                <w:lang w:val="vi-VN"/>
              </w:rPr>
            </w:pPr>
            <w:r w:rsidRPr="001C6FB9">
              <w:rPr>
                <w:rFonts w:ascii="Times New Roman" w:eastAsia="SimSun" w:hAnsi="Times New Roman" w:cs="Times New Roman"/>
                <w:color w:val="002060"/>
                <w:sz w:val="24"/>
                <w:szCs w:val="24"/>
                <w:lang w:val="vi-VN"/>
              </w:rPr>
              <w:t>Hộ khẩu thường trú photo.</w:t>
            </w:r>
          </w:p>
          <w:p w14:paraId="6CAA6329" w14:textId="77777777" w:rsidR="005F2669" w:rsidRPr="001C6FB9" w:rsidRDefault="008A0BC2">
            <w:pPr>
              <w:numPr>
                <w:ilvl w:val="0"/>
                <w:numId w:val="38"/>
              </w:numPr>
              <w:tabs>
                <w:tab w:val="left" w:pos="416"/>
              </w:tabs>
              <w:suppressAutoHyphens/>
              <w:spacing w:after="0" w:line="240" w:lineRule="auto"/>
              <w:ind w:hanging="587"/>
              <w:rPr>
                <w:rFonts w:ascii="Times New Roman" w:eastAsia="SimSun" w:hAnsi="Times New Roman" w:cs="Times New Roman"/>
                <w:color w:val="002060"/>
                <w:sz w:val="24"/>
                <w:szCs w:val="24"/>
                <w:lang w:val="vi-VN"/>
              </w:rPr>
            </w:pPr>
            <w:r w:rsidRPr="001C6FB9">
              <w:rPr>
                <w:rFonts w:ascii="Times New Roman" w:eastAsia="SimSun" w:hAnsi="Times New Roman" w:cs="Times New Roman"/>
                <w:color w:val="002060"/>
                <w:sz w:val="24"/>
                <w:szCs w:val="24"/>
                <w:lang w:val="vi-VN"/>
              </w:rPr>
              <w:t>Bản sao công chứng giấy đăng ký kết hôn (nếu vợ chồng đi cùng nhau).</w:t>
            </w:r>
          </w:p>
          <w:p w14:paraId="5FAAFB20" w14:textId="77777777" w:rsidR="005F2669" w:rsidRPr="00D90A08" w:rsidRDefault="008A0BC2">
            <w:pPr>
              <w:pStyle w:val="NoSpacing"/>
              <w:numPr>
                <w:ilvl w:val="0"/>
                <w:numId w:val="38"/>
              </w:numPr>
              <w:tabs>
                <w:tab w:val="left" w:pos="377"/>
                <w:tab w:val="left" w:pos="416"/>
              </w:tabs>
              <w:ind w:hanging="587"/>
              <w:rPr>
                <w:rFonts w:ascii="Times New Roman" w:hAnsi="Times New Roman"/>
                <w:color w:val="000000"/>
                <w:sz w:val="24"/>
                <w:szCs w:val="24"/>
                <w:lang w:val="vi-VN"/>
              </w:rPr>
            </w:pPr>
            <w:r w:rsidRPr="001C6FB9">
              <w:rPr>
                <w:rFonts w:ascii="Times New Roman" w:hAnsi="Times New Roman"/>
                <w:color w:val="002060"/>
                <w:sz w:val="24"/>
                <w:szCs w:val="24"/>
                <w:lang w:val="vi-VN"/>
              </w:rPr>
              <w:t>Giấy khai sinh (đối với trẻ em dưới 18 tuổi đi chung bố mẹ).</w:t>
            </w:r>
          </w:p>
        </w:tc>
      </w:tr>
      <w:tr w:rsidR="005F2669" w:rsidRPr="00D90A08" w14:paraId="4CC25980" w14:textId="77777777" w:rsidTr="001C6FB9">
        <w:trPr>
          <w:cantSplit/>
          <w:trHeight w:hRule="exact" w:val="2152"/>
        </w:trPr>
        <w:tc>
          <w:tcPr>
            <w:tcW w:w="1867" w:type="dxa"/>
            <w:tcBorders>
              <w:top w:val="single" w:sz="4" w:space="0" w:color="000000"/>
              <w:left w:val="single" w:sz="4" w:space="0" w:color="000000"/>
              <w:bottom w:val="single" w:sz="4" w:space="0" w:color="000000"/>
              <w:right w:val="nil"/>
            </w:tcBorders>
            <w:shd w:val="clear" w:color="auto" w:fill="00B050"/>
            <w:vAlign w:val="center"/>
          </w:tcPr>
          <w:p w14:paraId="318FF17C" w14:textId="77777777" w:rsidR="005F2669" w:rsidRPr="001C6FB9" w:rsidRDefault="008A0BC2">
            <w:pPr>
              <w:pStyle w:val="ListParagraph"/>
              <w:numPr>
                <w:ilvl w:val="0"/>
                <w:numId w:val="37"/>
              </w:numPr>
              <w:suppressAutoHyphens/>
              <w:snapToGrid w:val="0"/>
              <w:spacing w:line="360" w:lineRule="auto"/>
              <w:ind w:left="249" w:hanging="249"/>
              <w:jc w:val="both"/>
              <w:rPr>
                <w:b/>
                <w:color w:val="FFFFFF" w:themeColor="background1"/>
                <w:sz w:val="28"/>
                <w:szCs w:val="28"/>
              </w:rPr>
            </w:pPr>
            <w:r w:rsidRPr="001C6FB9">
              <w:rPr>
                <w:b/>
                <w:color w:val="FFFFFF" w:themeColor="background1"/>
                <w:sz w:val="28"/>
                <w:szCs w:val="28"/>
              </w:rPr>
              <w:lastRenderedPageBreak/>
              <w:t xml:space="preserve"> </w:t>
            </w:r>
            <w:proofErr w:type="spellStart"/>
            <w:r w:rsidRPr="001C6FB9">
              <w:rPr>
                <w:b/>
                <w:color w:val="FFFFFF" w:themeColor="background1"/>
                <w:sz w:val="28"/>
                <w:szCs w:val="28"/>
                <w:lang w:val="en-US"/>
              </w:rPr>
              <w:t>Tài</w:t>
            </w:r>
            <w:proofErr w:type="spellEnd"/>
            <w:r w:rsidRPr="001C6FB9">
              <w:rPr>
                <w:b/>
                <w:color w:val="FFFFFF" w:themeColor="background1"/>
                <w:sz w:val="28"/>
                <w:szCs w:val="28"/>
                <w:lang w:val="en-US"/>
              </w:rPr>
              <w:t xml:space="preserve"> </w:t>
            </w:r>
            <w:proofErr w:type="spellStart"/>
            <w:r w:rsidRPr="001C6FB9">
              <w:rPr>
                <w:b/>
                <w:color w:val="FFFFFF" w:themeColor="background1"/>
                <w:sz w:val="28"/>
                <w:szCs w:val="28"/>
                <w:lang w:val="en-US"/>
              </w:rPr>
              <w:t>chính</w:t>
            </w:r>
            <w:proofErr w:type="spellEnd"/>
          </w:p>
          <w:p w14:paraId="7A2FE0C2" w14:textId="77777777" w:rsidR="005F2669" w:rsidRPr="001C6FB9" w:rsidRDefault="008A0BC2">
            <w:pPr>
              <w:suppressAutoHyphens/>
              <w:snapToGrid w:val="0"/>
              <w:spacing w:line="360" w:lineRule="auto"/>
              <w:jc w:val="both"/>
              <w:rPr>
                <w:rFonts w:ascii="Times New Roman" w:hAnsi="Times New Roman" w:cs="Times New Roman"/>
                <w:b/>
                <w:color w:val="FFFFFF" w:themeColor="background1"/>
                <w:sz w:val="28"/>
                <w:szCs w:val="28"/>
                <w:lang w:eastAsia="ar-SA"/>
              </w:rPr>
            </w:pPr>
            <w:r w:rsidRPr="001C6FB9">
              <w:rPr>
                <w:rFonts w:ascii="Times New Roman" w:hAnsi="Times New Roman" w:cs="Times New Roman"/>
                <w:b/>
                <w:color w:val="FFFFFF" w:themeColor="background1"/>
                <w:sz w:val="28"/>
                <w:szCs w:val="28"/>
                <w:lang w:eastAsia="ar-SA"/>
              </w:rPr>
              <w:t>(</w:t>
            </w:r>
            <w:proofErr w:type="spellStart"/>
            <w:r w:rsidRPr="001C6FB9">
              <w:rPr>
                <w:rFonts w:ascii="Times New Roman" w:hAnsi="Times New Roman" w:cs="Times New Roman"/>
                <w:b/>
                <w:color w:val="FFFFFF" w:themeColor="background1"/>
                <w:sz w:val="28"/>
                <w:szCs w:val="28"/>
                <w:lang w:eastAsia="ar-SA"/>
              </w:rPr>
              <w:t>Bắt</w:t>
            </w:r>
            <w:proofErr w:type="spellEnd"/>
            <w:r w:rsidRPr="001C6FB9">
              <w:rPr>
                <w:rFonts w:ascii="Times New Roman" w:hAnsi="Times New Roman" w:cs="Times New Roman"/>
                <w:b/>
                <w:color w:val="FFFFFF" w:themeColor="background1"/>
                <w:sz w:val="28"/>
                <w:szCs w:val="28"/>
                <w:lang w:eastAsia="ar-SA"/>
              </w:rPr>
              <w:t xml:space="preserve"> </w:t>
            </w:r>
            <w:proofErr w:type="spellStart"/>
            <w:r w:rsidRPr="001C6FB9">
              <w:rPr>
                <w:rFonts w:ascii="Times New Roman" w:hAnsi="Times New Roman" w:cs="Times New Roman"/>
                <w:b/>
                <w:color w:val="FFFFFF" w:themeColor="background1"/>
                <w:sz w:val="28"/>
                <w:szCs w:val="28"/>
                <w:lang w:eastAsia="ar-SA"/>
              </w:rPr>
              <w:t>buộc</w:t>
            </w:r>
            <w:proofErr w:type="spellEnd"/>
            <w:r w:rsidRPr="001C6FB9">
              <w:rPr>
                <w:rFonts w:ascii="Times New Roman" w:hAnsi="Times New Roman" w:cs="Times New Roman"/>
                <w:b/>
                <w:color w:val="FFFFFF" w:themeColor="background1"/>
                <w:sz w:val="28"/>
                <w:szCs w:val="28"/>
                <w:lang w:eastAsia="ar-SA"/>
              </w:rPr>
              <w:t>)</w:t>
            </w:r>
          </w:p>
        </w:tc>
        <w:tc>
          <w:tcPr>
            <w:tcW w:w="92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CE73F5" w14:textId="77777777" w:rsidR="005F2669" w:rsidRPr="00D90A08" w:rsidRDefault="008A0BC2">
            <w:pPr>
              <w:tabs>
                <w:tab w:val="left" w:pos="432"/>
              </w:tabs>
              <w:suppressAutoHyphens/>
              <w:snapToGrid w:val="0"/>
              <w:spacing w:after="0"/>
              <w:rPr>
                <w:rFonts w:ascii="Times New Roman" w:hAnsi="Times New Roman" w:cs="Times New Roman"/>
                <w:b/>
                <w:color w:val="000000"/>
                <w:u w:val="single"/>
                <w:lang w:eastAsia="ar-SA"/>
              </w:rPr>
            </w:pPr>
            <w:r w:rsidRPr="00D90A08">
              <w:rPr>
                <w:rFonts w:ascii="Times New Roman" w:hAnsi="Times New Roman" w:cs="Times New Roman"/>
                <w:b/>
                <w:color w:val="FF0000"/>
                <w:u w:val="single"/>
                <w:lang w:eastAsia="ar-SA"/>
              </w:rPr>
              <w:t xml:space="preserve">* </w:t>
            </w:r>
            <w:proofErr w:type="spellStart"/>
            <w:r w:rsidRPr="00D90A08">
              <w:rPr>
                <w:rFonts w:ascii="Times New Roman" w:hAnsi="Times New Roman" w:cs="Times New Roman"/>
                <w:b/>
                <w:color w:val="FF0000"/>
                <w:u w:val="single"/>
                <w:lang w:eastAsia="ar-SA"/>
              </w:rPr>
              <w:t>Tài</w:t>
            </w:r>
            <w:proofErr w:type="spellEnd"/>
            <w:r w:rsidRPr="00D90A08">
              <w:rPr>
                <w:rFonts w:ascii="Times New Roman" w:hAnsi="Times New Roman" w:cs="Times New Roman"/>
                <w:b/>
                <w:color w:val="FF0000"/>
                <w:u w:val="single"/>
                <w:lang w:eastAsia="ar-SA"/>
              </w:rPr>
              <w:t xml:space="preserve"> </w:t>
            </w:r>
            <w:proofErr w:type="spellStart"/>
            <w:r w:rsidRPr="00D90A08">
              <w:rPr>
                <w:rFonts w:ascii="Times New Roman" w:hAnsi="Times New Roman" w:cs="Times New Roman"/>
                <w:b/>
                <w:color w:val="FF0000"/>
                <w:u w:val="single"/>
                <w:lang w:eastAsia="ar-SA"/>
              </w:rPr>
              <w:t>liệu</w:t>
            </w:r>
            <w:proofErr w:type="spellEnd"/>
            <w:r w:rsidRPr="00D90A08">
              <w:rPr>
                <w:rFonts w:ascii="Times New Roman" w:hAnsi="Times New Roman" w:cs="Times New Roman"/>
                <w:b/>
                <w:color w:val="FF0000"/>
                <w:u w:val="single"/>
                <w:lang w:eastAsia="ar-SA"/>
              </w:rPr>
              <w:t xml:space="preserve"> </w:t>
            </w:r>
            <w:proofErr w:type="spellStart"/>
            <w:r w:rsidRPr="00D90A08">
              <w:rPr>
                <w:rFonts w:ascii="Times New Roman" w:hAnsi="Times New Roman" w:cs="Times New Roman"/>
                <w:b/>
                <w:color w:val="FF0000"/>
                <w:u w:val="single"/>
                <w:lang w:eastAsia="ar-SA"/>
              </w:rPr>
              <w:t>chứng</w:t>
            </w:r>
            <w:proofErr w:type="spellEnd"/>
            <w:r w:rsidRPr="00D90A08">
              <w:rPr>
                <w:rFonts w:ascii="Times New Roman" w:hAnsi="Times New Roman" w:cs="Times New Roman"/>
                <w:b/>
                <w:color w:val="FF0000"/>
                <w:u w:val="single"/>
                <w:lang w:eastAsia="ar-SA"/>
              </w:rPr>
              <w:t xml:space="preserve"> </w:t>
            </w:r>
            <w:proofErr w:type="spellStart"/>
            <w:r w:rsidRPr="00D90A08">
              <w:rPr>
                <w:rFonts w:ascii="Times New Roman" w:hAnsi="Times New Roman" w:cs="Times New Roman"/>
                <w:b/>
                <w:color w:val="FF0000"/>
                <w:u w:val="single"/>
                <w:lang w:eastAsia="ar-SA"/>
              </w:rPr>
              <w:t>minh</w:t>
            </w:r>
            <w:proofErr w:type="spellEnd"/>
            <w:r w:rsidRPr="00D90A08">
              <w:rPr>
                <w:rFonts w:ascii="Times New Roman" w:hAnsi="Times New Roman" w:cs="Times New Roman"/>
                <w:b/>
                <w:color w:val="FF0000"/>
                <w:u w:val="single"/>
                <w:lang w:eastAsia="ar-SA"/>
              </w:rPr>
              <w:t xml:space="preserve"> </w:t>
            </w:r>
            <w:proofErr w:type="spellStart"/>
            <w:r w:rsidRPr="00D90A08">
              <w:rPr>
                <w:rFonts w:ascii="Times New Roman" w:hAnsi="Times New Roman" w:cs="Times New Roman"/>
                <w:b/>
                <w:color w:val="FF0000"/>
                <w:u w:val="single"/>
                <w:lang w:eastAsia="ar-SA"/>
              </w:rPr>
              <w:t>năng</w:t>
            </w:r>
            <w:proofErr w:type="spellEnd"/>
            <w:r w:rsidRPr="00D90A08">
              <w:rPr>
                <w:rFonts w:ascii="Times New Roman" w:hAnsi="Times New Roman" w:cs="Times New Roman"/>
                <w:b/>
                <w:color w:val="FF0000"/>
                <w:u w:val="single"/>
                <w:lang w:eastAsia="ar-SA"/>
              </w:rPr>
              <w:t xml:space="preserve"> </w:t>
            </w:r>
            <w:proofErr w:type="spellStart"/>
            <w:r w:rsidRPr="00D90A08">
              <w:rPr>
                <w:rFonts w:ascii="Times New Roman" w:hAnsi="Times New Roman" w:cs="Times New Roman"/>
                <w:b/>
                <w:color w:val="FF0000"/>
                <w:u w:val="single"/>
                <w:lang w:eastAsia="ar-SA"/>
              </w:rPr>
              <w:t>lực</w:t>
            </w:r>
            <w:proofErr w:type="spellEnd"/>
            <w:r w:rsidRPr="00D90A08">
              <w:rPr>
                <w:rFonts w:ascii="Times New Roman" w:hAnsi="Times New Roman" w:cs="Times New Roman"/>
                <w:b/>
                <w:color w:val="FF0000"/>
                <w:u w:val="single"/>
                <w:lang w:eastAsia="ar-SA"/>
              </w:rPr>
              <w:t xml:space="preserve"> chi </w:t>
            </w:r>
            <w:proofErr w:type="spellStart"/>
            <w:r w:rsidRPr="00D90A08">
              <w:rPr>
                <w:rFonts w:ascii="Times New Roman" w:hAnsi="Times New Roman" w:cs="Times New Roman"/>
                <w:b/>
                <w:color w:val="FF0000"/>
                <w:u w:val="single"/>
                <w:lang w:eastAsia="ar-SA"/>
              </w:rPr>
              <w:t>trả</w:t>
            </w:r>
            <w:proofErr w:type="spellEnd"/>
            <w:r w:rsidRPr="00D90A08">
              <w:rPr>
                <w:rFonts w:ascii="Times New Roman" w:hAnsi="Times New Roman" w:cs="Times New Roman"/>
                <w:b/>
                <w:color w:val="FF0000"/>
                <w:u w:val="single"/>
                <w:lang w:eastAsia="ar-SA"/>
              </w:rPr>
              <w:t xml:space="preserve"> </w:t>
            </w:r>
            <w:proofErr w:type="spellStart"/>
            <w:r w:rsidRPr="00D90A08">
              <w:rPr>
                <w:rFonts w:ascii="Times New Roman" w:hAnsi="Times New Roman" w:cs="Times New Roman"/>
                <w:b/>
                <w:color w:val="FF0000"/>
                <w:u w:val="single"/>
                <w:lang w:eastAsia="ar-SA"/>
              </w:rPr>
              <w:t>kinh</w:t>
            </w:r>
            <w:proofErr w:type="spellEnd"/>
            <w:r w:rsidRPr="00D90A08">
              <w:rPr>
                <w:rFonts w:ascii="Times New Roman" w:hAnsi="Times New Roman" w:cs="Times New Roman"/>
                <w:b/>
                <w:color w:val="FF0000"/>
                <w:u w:val="single"/>
                <w:lang w:eastAsia="ar-SA"/>
              </w:rPr>
              <w:t xml:space="preserve"> </w:t>
            </w:r>
            <w:proofErr w:type="spellStart"/>
            <w:r w:rsidRPr="00D90A08">
              <w:rPr>
                <w:rFonts w:ascii="Times New Roman" w:hAnsi="Times New Roman" w:cs="Times New Roman"/>
                <w:b/>
                <w:color w:val="FF0000"/>
                <w:u w:val="single"/>
                <w:lang w:eastAsia="ar-SA"/>
              </w:rPr>
              <w:t>phí</w:t>
            </w:r>
            <w:proofErr w:type="spellEnd"/>
            <w:r w:rsidRPr="00D90A08">
              <w:rPr>
                <w:rFonts w:ascii="Times New Roman" w:hAnsi="Times New Roman" w:cs="Times New Roman"/>
                <w:b/>
                <w:color w:val="FF0000"/>
                <w:u w:val="single"/>
                <w:lang w:eastAsia="ar-SA"/>
              </w:rPr>
              <w:t xml:space="preserve"> </w:t>
            </w:r>
            <w:proofErr w:type="spellStart"/>
            <w:r w:rsidRPr="00D90A08">
              <w:rPr>
                <w:rFonts w:ascii="Times New Roman" w:hAnsi="Times New Roman" w:cs="Times New Roman"/>
                <w:b/>
                <w:color w:val="FF0000"/>
                <w:u w:val="single"/>
                <w:lang w:eastAsia="ar-SA"/>
              </w:rPr>
              <w:t>chuyến</w:t>
            </w:r>
            <w:proofErr w:type="spellEnd"/>
            <w:r w:rsidRPr="00D90A08">
              <w:rPr>
                <w:rFonts w:ascii="Times New Roman" w:hAnsi="Times New Roman" w:cs="Times New Roman"/>
                <w:b/>
                <w:color w:val="FF0000"/>
                <w:u w:val="single"/>
                <w:lang w:eastAsia="ar-SA"/>
              </w:rPr>
              <w:t xml:space="preserve"> </w:t>
            </w:r>
            <w:proofErr w:type="spellStart"/>
            <w:r w:rsidRPr="00D90A08">
              <w:rPr>
                <w:rFonts w:ascii="Times New Roman" w:hAnsi="Times New Roman" w:cs="Times New Roman"/>
                <w:b/>
                <w:color w:val="FF0000"/>
                <w:u w:val="single"/>
                <w:lang w:eastAsia="ar-SA"/>
              </w:rPr>
              <w:t>đi</w:t>
            </w:r>
            <w:proofErr w:type="spellEnd"/>
            <w:r w:rsidRPr="00D90A08">
              <w:rPr>
                <w:rFonts w:ascii="Times New Roman" w:hAnsi="Times New Roman" w:cs="Times New Roman"/>
                <w:b/>
                <w:color w:val="FF0000"/>
                <w:u w:val="single"/>
                <w:lang w:eastAsia="ar-SA"/>
              </w:rPr>
              <w:t>:</w:t>
            </w:r>
          </w:p>
          <w:p w14:paraId="20432CB0" w14:textId="77777777" w:rsidR="005F2669" w:rsidRPr="001C6FB9" w:rsidRDefault="008A0BC2">
            <w:pPr>
              <w:pStyle w:val="ListParagraph"/>
              <w:numPr>
                <w:ilvl w:val="0"/>
                <w:numId w:val="39"/>
              </w:numPr>
              <w:tabs>
                <w:tab w:val="left" w:pos="432"/>
              </w:tabs>
              <w:suppressAutoHyphens/>
              <w:snapToGrid w:val="0"/>
              <w:rPr>
                <w:color w:val="002060"/>
                <w:lang w:eastAsia="ar-SA"/>
              </w:rPr>
            </w:pPr>
            <w:r w:rsidRPr="001C6FB9">
              <w:rPr>
                <w:color w:val="002060"/>
                <w:lang w:val="en-US" w:eastAsia="ar-SA"/>
              </w:rPr>
              <w:t>S</w:t>
            </w:r>
            <w:r w:rsidRPr="001C6FB9">
              <w:rPr>
                <w:color w:val="002060"/>
                <w:lang w:eastAsia="ar-SA"/>
              </w:rPr>
              <w:t xml:space="preserve">ao kê tài khoản trả lương (6 tháng gần nhất) </w:t>
            </w:r>
            <w:proofErr w:type="spellStart"/>
            <w:r w:rsidRPr="001C6FB9">
              <w:rPr>
                <w:color w:val="002060"/>
                <w:lang w:val="en-US" w:eastAsia="ar-SA"/>
              </w:rPr>
              <w:t>và</w:t>
            </w:r>
            <w:proofErr w:type="spellEnd"/>
            <w:r w:rsidRPr="001C6FB9">
              <w:rPr>
                <w:color w:val="002060"/>
                <w:lang w:val="en-US" w:eastAsia="ar-SA"/>
              </w:rPr>
              <w:t xml:space="preserve"> </w:t>
            </w:r>
            <w:proofErr w:type="spellStart"/>
            <w:r w:rsidRPr="001C6FB9">
              <w:rPr>
                <w:color w:val="002060"/>
                <w:lang w:val="en-US" w:eastAsia="ar-SA"/>
              </w:rPr>
              <w:t>có</w:t>
            </w:r>
            <w:proofErr w:type="spellEnd"/>
            <w:r w:rsidRPr="001C6FB9">
              <w:rPr>
                <w:color w:val="002060"/>
                <w:lang w:val="en-US" w:eastAsia="ar-SA"/>
              </w:rPr>
              <w:t xml:space="preserve"> </w:t>
            </w:r>
            <w:proofErr w:type="spellStart"/>
            <w:r w:rsidRPr="001C6FB9">
              <w:rPr>
                <w:color w:val="002060"/>
                <w:lang w:val="en-US" w:eastAsia="ar-SA"/>
              </w:rPr>
              <w:t>số</w:t>
            </w:r>
            <w:proofErr w:type="spellEnd"/>
            <w:r w:rsidRPr="001C6FB9">
              <w:rPr>
                <w:color w:val="002060"/>
                <w:lang w:val="en-US" w:eastAsia="ar-SA"/>
              </w:rPr>
              <w:t xml:space="preserve"> </w:t>
            </w:r>
            <w:proofErr w:type="spellStart"/>
            <w:r w:rsidRPr="001C6FB9">
              <w:rPr>
                <w:color w:val="002060"/>
                <w:lang w:val="en-US" w:eastAsia="ar-SA"/>
              </w:rPr>
              <w:t>dư</w:t>
            </w:r>
            <w:proofErr w:type="spellEnd"/>
            <w:r w:rsidRPr="001C6FB9">
              <w:rPr>
                <w:color w:val="002060"/>
                <w:lang w:val="en-US" w:eastAsia="ar-SA"/>
              </w:rPr>
              <w:t xml:space="preserve"> </w:t>
            </w:r>
            <w:proofErr w:type="spellStart"/>
            <w:r w:rsidRPr="001C6FB9">
              <w:rPr>
                <w:color w:val="002060"/>
                <w:lang w:val="en-US" w:eastAsia="ar-SA"/>
              </w:rPr>
              <w:t>trên</w:t>
            </w:r>
            <w:proofErr w:type="spellEnd"/>
            <w:r w:rsidRPr="001C6FB9">
              <w:rPr>
                <w:color w:val="002060"/>
                <w:lang w:val="en-US" w:eastAsia="ar-SA"/>
              </w:rPr>
              <w:t xml:space="preserve"> 100.000.000 VNĐ.</w:t>
            </w:r>
          </w:p>
          <w:p w14:paraId="4C1615A2" w14:textId="77777777" w:rsidR="005F2669" w:rsidRPr="001C6FB9" w:rsidRDefault="008A0BC2">
            <w:pPr>
              <w:pStyle w:val="ListParagraph"/>
              <w:numPr>
                <w:ilvl w:val="0"/>
                <w:numId w:val="39"/>
              </w:numPr>
              <w:tabs>
                <w:tab w:val="left" w:pos="432"/>
              </w:tabs>
              <w:suppressAutoHyphens/>
              <w:snapToGrid w:val="0"/>
              <w:rPr>
                <w:color w:val="002060"/>
                <w:lang w:eastAsia="ar-SA"/>
              </w:rPr>
            </w:pPr>
            <w:r w:rsidRPr="001C6FB9">
              <w:rPr>
                <w:color w:val="002060"/>
                <w:lang w:eastAsia="ar-SA"/>
              </w:rPr>
              <w:t>Hoặc Chứng nhận tiền gửi có kì hạn. (Tối thiểu trên 100.000.000 ) (Ngày đáo hạn phải sau ngày kết thúc chuyến đi.)</w:t>
            </w:r>
          </w:p>
          <w:p w14:paraId="0648BC73" w14:textId="77777777" w:rsidR="005F2669" w:rsidRPr="001C6FB9" w:rsidRDefault="008A0BC2">
            <w:pPr>
              <w:pStyle w:val="ListParagraph"/>
              <w:numPr>
                <w:ilvl w:val="0"/>
                <w:numId w:val="39"/>
              </w:numPr>
              <w:tabs>
                <w:tab w:val="left" w:pos="432"/>
              </w:tabs>
              <w:suppressAutoHyphens/>
              <w:snapToGrid w:val="0"/>
              <w:rPr>
                <w:color w:val="002060"/>
                <w:lang w:eastAsia="ar-SA"/>
              </w:rPr>
            </w:pPr>
            <w:r w:rsidRPr="001C6FB9">
              <w:rPr>
                <w:color w:val="002060"/>
                <w:lang w:eastAsia="ar-SA"/>
              </w:rPr>
              <w:t>Hoặc Giấy chứng nhận thu nhập do cơ quan nhà nước cấp, ....</w:t>
            </w:r>
          </w:p>
          <w:p w14:paraId="2F723E07" w14:textId="77777777" w:rsidR="005F2669" w:rsidRPr="00D90A08" w:rsidRDefault="008A0BC2">
            <w:pPr>
              <w:pStyle w:val="ListParagraph"/>
              <w:tabs>
                <w:tab w:val="left" w:pos="432"/>
              </w:tabs>
              <w:suppressAutoHyphens/>
              <w:snapToGrid w:val="0"/>
              <w:ind w:left="162"/>
              <w:jc w:val="center"/>
              <w:rPr>
                <w:b/>
                <w:color w:val="000000"/>
                <w:lang w:val="en-US" w:eastAsia="ar-SA"/>
              </w:rPr>
            </w:pPr>
            <w:r w:rsidRPr="00D90A08">
              <w:rPr>
                <w:b/>
                <w:color w:val="FF0000"/>
                <w:lang w:val="en-US" w:eastAsia="ar-SA"/>
              </w:rPr>
              <w:t xml:space="preserve">** </w:t>
            </w:r>
            <w:proofErr w:type="spellStart"/>
            <w:r w:rsidRPr="00D90A08">
              <w:rPr>
                <w:b/>
                <w:color w:val="FF0000"/>
                <w:lang w:val="en-US" w:eastAsia="ar-SA"/>
              </w:rPr>
              <w:t>chỉ</w:t>
            </w:r>
            <w:proofErr w:type="spellEnd"/>
            <w:r w:rsidRPr="00D90A08">
              <w:rPr>
                <w:b/>
                <w:color w:val="FF0000"/>
                <w:lang w:val="en-US" w:eastAsia="ar-SA"/>
              </w:rPr>
              <w:t xml:space="preserve"> </w:t>
            </w:r>
            <w:proofErr w:type="spellStart"/>
            <w:r w:rsidRPr="00D90A08">
              <w:rPr>
                <w:b/>
                <w:color w:val="FF0000"/>
                <w:lang w:val="en-US" w:eastAsia="ar-SA"/>
              </w:rPr>
              <w:t>cần</w:t>
            </w:r>
            <w:proofErr w:type="spellEnd"/>
            <w:r w:rsidRPr="00D90A08">
              <w:rPr>
                <w:b/>
                <w:color w:val="FF0000"/>
                <w:lang w:val="en-US" w:eastAsia="ar-SA"/>
              </w:rPr>
              <w:t xml:space="preserve"> 1 </w:t>
            </w:r>
            <w:proofErr w:type="spellStart"/>
            <w:r w:rsidRPr="00D90A08">
              <w:rPr>
                <w:b/>
                <w:color w:val="FF0000"/>
                <w:lang w:val="en-US" w:eastAsia="ar-SA"/>
              </w:rPr>
              <w:t>trong</w:t>
            </w:r>
            <w:proofErr w:type="spellEnd"/>
            <w:r w:rsidRPr="00D90A08">
              <w:rPr>
                <w:b/>
                <w:color w:val="FF0000"/>
                <w:lang w:val="en-US" w:eastAsia="ar-SA"/>
              </w:rPr>
              <w:t xml:space="preserve"> 3 </w:t>
            </w:r>
            <w:proofErr w:type="spellStart"/>
            <w:r w:rsidRPr="00D90A08">
              <w:rPr>
                <w:b/>
                <w:color w:val="FF0000"/>
                <w:lang w:val="en-US" w:eastAsia="ar-SA"/>
              </w:rPr>
              <w:t>chứng</w:t>
            </w:r>
            <w:proofErr w:type="spellEnd"/>
            <w:r w:rsidRPr="00D90A08">
              <w:rPr>
                <w:b/>
                <w:color w:val="FF0000"/>
                <w:lang w:val="en-US" w:eastAsia="ar-SA"/>
              </w:rPr>
              <w:t xml:space="preserve"> </w:t>
            </w:r>
            <w:proofErr w:type="spellStart"/>
            <w:r w:rsidRPr="00D90A08">
              <w:rPr>
                <w:b/>
                <w:color w:val="FF0000"/>
                <w:lang w:val="en-US" w:eastAsia="ar-SA"/>
              </w:rPr>
              <w:t>minh</w:t>
            </w:r>
            <w:proofErr w:type="spellEnd"/>
            <w:r w:rsidRPr="00D90A08">
              <w:rPr>
                <w:b/>
                <w:color w:val="FF0000"/>
                <w:lang w:val="en-US" w:eastAsia="ar-SA"/>
              </w:rPr>
              <w:t xml:space="preserve"> </w:t>
            </w:r>
            <w:proofErr w:type="spellStart"/>
            <w:r w:rsidRPr="00D90A08">
              <w:rPr>
                <w:b/>
                <w:color w:val="FF0000"/>
                <w:lang w:val="en-US" w:eastAsia="ar-SA"/>
              </w:rPr>
              <w:t>trên</w:t>
            </w:r>
            <w:proofErr w:type="spellEnd"/>
            <w:r w:rsidRPr="00D90A08">
              <w:rPr>
                <w:b/>
                <w:color w:val="FF0000"/>
                <w:lang w:val="en-US" w:eastAsia="ar-SA"/>
              </w:rPr>
              <w:t xml:space="preserve"> **</w:t>
            </w:r>
          </w:p>
        </w:tc>
      </w:tr>
      <w:tr w:rsidR="005F2669" w:rsidRPr="00D90A08" w14:paraId="7CE4674E" w14:textId="77777777" w:rsidTr="001C6FB9">
        <w:trPr>
          <w:cantSplit/>
          <w:trHeight w:hRule="exact" w:val="332"/>
        </w:trPr>
        <w:tc>
          <w:tcPr>
            <w:tcW w:w="1867" w:type="dxa"/>
            <w:vMerge w:val="restart"/>
            <w:tcBorders>
              <w:top w:val="single" w:sz="4" w:space="0" w:color="000000"/>
              <w:left w:val="single" w:sz="4" w:space="0" w:color="000000"/>
              <w:bottom w:val="single" w:sz="4" w:space="0" w:color="000000"/>
              <w:right w:val="nil"/>
            </w:tcBorders>
            <w:shd w:val="clear" w:color="auto" w:fill="00B050"/>
            <w:vAlign w:val="center"/>
          </w:tcPr>
          <w:p w14:paraId="56F05DDD" w14:textId="77777777" w:rsidR="005F2669" w:rsidRPr="001C6FB9" w:rsidRDefault="008A0BC2">
            <w:pPr>
              <w:pStyle w:val="ListParagraph"/>
              <w:numPr>
                <w:ilvl w:val="0"/>
                <w:numId w:val="37"/>
              </w:numPr>
              <w:suppressAutoHyphens/>
              <w:snapToGrid w:val="0"/>
              <w:spacing w:line="360" w:lineRule="auto"/>
              <w:ind w:left="249" w:hanging="249"/>
              <w:jc w:val="both"/>
              <w:rPr>
                <w:b/>
                <w:color w:val="FFFFFF" w:themeColor="background1"/>
                <w:sz w:val="28"/>
                <w:szCs w:val="28"/>
                <w:lang w:eastAsia="ar-SA"/>
              </w:rPr>
            </w:pPr>
            <w:r w:rsidRPr="001C6FB9">
              <w:rPr>
                <w:b/>
                <w:color w:val="FFFFFF" w:themeColor="background1"/>
                <w:sz w:val="28"/>
                <w:szCs w:val="28"/>
              </w:rPr>
              <w:t>Công việc</w:t>
            </w:r>
          </w:p>
          <w:p w14:paraId="5E4DC35F" w14:textId="77777777" w:rsidR="005F2669" w:rsidRPr="001C6FB9" w:rsidRDefault="008A0BC2">
            <w:pPr>
              <w:suppressAutoHyphens/>
              <w:snapToGrid w:val="0"/>
              <w:spacing w:line="360" w:lineRule="auto"/>
              <w:jc w:val="both"/>
              <w:rPr>
                <w:rFonts w:ascii="Times New Roman" w:hAnsi="Times New Roman" w:cs="Times New Roman"/>
                <w:b/>
                <w:color w:val="FFFFFF" w:themeColor="background1"/>
                <w:sz w:val="28"/>
                <w:szCs w:val="28"/>
                <w:lang w:eastAsia="ar-SA"/>
              </w:rPr>
            </w:pPr>
            <w:r w:rsidRPr="001C6FB9">
              <w:rPr>
                <w:rFonts w:ascii="Times New Roman" w:hAnsi="Times New Roman" w:cs="Times New Roman"/>
                <w:b/>
                <w:color w:val="FFFFFF" w:themeColor="background1"/>
                <w:sz w:val="28"/>
                <w:szCs w:val="28"/>
                <w:lang w:eastAsia="ar-SA"/>
              </w:rPr>
              <w:t>(</w:t>
            </w:r>
            <w:proofErr w:type="spellStart"/>
            <w:r w:rsidRPr="001C6FB9">
              <w:rPr>
                <w:rFonts w:ascii="Times New Roman" w:hAnsi="Times New Roman" w:cs="Times New Roman"/>
                <w:b/>
                <w:color w:val="FFFFFF" w:themeColor="background1"/>
                <w:sz w:val="28"/>
                <w:szCs w:val="28"/>
                <w:lang w:eastAsia="ar-SA"/>
              </w:rPr>
              <w:t>Nếu</w:t>
            </w:r>
            <w:proofErr w:type="spellEnd"/>
            <w:r w:rsidRPr="001C6FB9">
              <w:rPr>
                <w:rFonts w:ascii="Times New Roman" w:hAnsi="Times New Roman" w:cs="Times New Roman"/>
                <w:b/>
                <w:color w:val="FFFFFF" w:themeColor="background1"/>
                <w:sz w:val="28"/>
                <w:szCs w:val="28"/>
                <w:lang w:eastAsia="ar-SA"/>
              </w:rPr>
              <w:t xml:space="preserve"> </w:t>
            </w:r>
            <w:proofErr w:type="spellStart"/>
            <w:r w:rsidRPr="001C6FB9">
              <w:rPr>
                <w:rFonts w:ascii="Times New Roman" w:hAnsi="Times New Roman" w:cs="Times New Roman"/>
                <w:b/>
                <w:color w:val="FFFFFF" w:themeColor="background1"/>
                <w:sz w:val="28"/>
                <w:szCs w:val="28"/>
                <w:lang w:eastAsia="ar-SA"/>
              </w:rPr>
              <w:t>cần</w:t>
            </w:r>
            <w:proofErr w:type="spellEnd"/>
            <w:r w:rsidRPr="001C6FB9">
              <w:rPr>
                <w:rFonts w:ascii="Times New Roman" w:hAnsi="Times New Roman" w:cs="Times New Roman"/>
                <w:b/>
                <w:color w:val="FFFFFF" w:themeColor="background1"/>
                <w:sz w:val="28"/>
                <w:szCs w:val="28"/>
                <w:lang w:eastAsia="ar-SA"/>
              </w:rPr>
              <w:t>)</w:t>
            </w:r>
          </w:p>
        </w:tc>
        <w:tc>
          <w:tcPr>
            <w:tcW w:w="4424" w:type="dxa"/>
            <w:tcBorders>
              <w:top w:val="single" w:sz="4" w:space="0" w:color="000000"/>
              <w:left w:val="single" w:sz="4" w:space="0" w:color="000000"/>
              <w:bottom w:val="single" w:sz="4" w:space="0" w:color="000000"/>
              <w:right w:val="nil"/>
            </w:tcBorders>
            <w:shd w:val="clear" w:color="auto" w:fill="00B050"/>
            <w:vAlign w:val="center"/>
          </w:tcPr>
          <w:p w14:paraId="684CF66A" w14:textId="77777777" w:rsidR="005F2669" w:rsidRPr="001C6FB9" w:rsidRDefault="008A0BC2">
            <w:pPr>
              <w:tabs>
                <w:tab w:val="center" w:pos="2194"/>
                <w:tab w:val="right" w:pos="4389"/>
              </w:tabs>
              <w:suppressAutoHyphens/>
              <w:snapToGrid w:val="0"/>
              <w:spacing w:line="360" w:lineRule="auto"/>
              <w:jc w:val="center"/>
              <w:rPr>
                <w:rFonts w:ascii="Times New Roman" w:hAnsi="Times New Roman" w:cs="Times New Roman"/>
                <w:b/>
                <w:color w:val="FFFFFF" w:themeColor="background1"/>
                <w:lang w:val="vi-VN" w:eastAsia="ar-SA"/>
              </w:rPr>
            </w:pPr>
            <w:r w:rsidRPr="001C6FB9">
              <w:rPr>
                <w:rFonts w:ascii="Times New Roman" w:hAnsi="Times New Roman" w:cs="Times New Roman"/>
                <w:b/>
                <w:color w:val="FFFFFF" w:themeColor="background1"/>
                <w:lang w:val="vi-VN"/>
              </w:rPr>
              <w:t>Khách hàng là chủ doanh nghiệp</w:t>
            </w:r>
          </w:p>
        </w:tc>
        <w:tc>
          <w:tcPr>
            <w:tcW w:w="484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B9637B7" w14:textId="77777777" w:rsidR="005F2669" w:rsidRPr="001C6FB9" w:rsidRDefault="008A0BC2">
            <w:pPr>
              <w:suppressAutoHyphens/>
              <w:snapToGrid w:val="0"/>
              <w:spacing w:line="360" w:lineRule="auto"/>
              <w:jc w:val="center"/>
              <w:rPr>
                <w:rFonts w:ascii="Times New Roman" w:hAnsi="Times New Roman" w:cs="Times New Roman"/>
                <w:b/>
                <w:color w:val="FFFFFF" w:themeColor="background1"/>
                <w:lang w:val="fr-FR" w:eastAsia="ar-SA"/>
              </w:rPr>
            </w:pPr>
            <w:proofErr w:type="spellStart"/>
            <w:r w:rsidRPr="001C6FB9">
              <w:rPr>
                <w:rFonts w:ascii="Times New Roman" w:hAnsi="Times New Roman" w:cs="Times New Roman"/>
                <w:b/>
                <w:color w:val="FFFFFF" w:themeColor="background1"/>
                <w:lang w:val="fr-FR"/>
              </w:rPr>
              <w:t>Khách</w:t>
            </w:r>
            <w:proofErr w:type="spellEnd"/>
            <w:r w:rsidRPr="001C6FB9">
              <w:rPr>
                <w:rFonts w:ascii="Times New Roman" w:hAnsi="Times New Roman" w:cs="Times New Roman"/>
                <w:b/>
                <w:color w:val="FFFFFF" w:themeColor="background1"/>
                <w:lang w:val="fr-FR"/>
              </w:rPr>
              <w:t xml:space="preserve"> </w:t>
            </w:r>
            <w:proofErr w:type="spellStart"/>
            <w:r w:rsidRPr="001C6FB9">
              <w:rPr>
                <w:rFonts w:ascii="Times New Roman" w:hAnsi="Times New Roman" w:cs="Times New Roman"/>
                <w:b/>
                <w:color w:val="FFFFFF" w:themeColor="background1"/>
                <w:lang w:val="fr-FR"/>
              </w:rPr>
              <w:t>hàng</w:t>
            </w:r>
            <w:proofErr w:type="spellEnd"/>
            <w:r w:rsidRPr="001C6FB9">
              <w:rPr>
                <w:rFonts w:ascii="Times New Roman" w:hAnsi="Times New Roman" w:cs="Times New Roman"/>
                <w:b/>
                <w:color w:val="FFFFFF" w:themeColor="background1"/>
                <w:lang w:val="fr-FR"/>
              </w:rPr>
              <w:t xml:space="preserve"> </w:t>
            </w:r>
            <w:proofErr w:type="spellStart"/>
            <w:r w:rsidRPr="001C6FB9">
              <w:rPr>
                <w:rFonts w:ascii="Times New Roman" w:hAnsi="Times New Roman" w:cs="Times New Roman"/>
                <w:b/>
                <w:color w:val="FFFFFF" w:themeColor="background1"/>
                <w:lang w:val="fr-FR"/>
              </w:rPr>
              <w:t>là</w:t>
            </w:r>
            <w:proofErr w:type="spellEnd"/>
            <w:r w:rsidRPr="001C6FB9">
              <w:rPr>
                <w:rFonts w:ascii="Times New Roman" w:hAnsi="Times New Roman" w:cs="Times New Roman"/>
                <w:b/>
                <w:color w:val="FFFFFF" w:themeColor="background1"/>
                <w:lang w:val="fr-FR"/>
              </w:rPr>
              <w:t xml:space="preserve"> </w:t>
            </w:r>
            <w:proofErr w:type="spellStart"/>
            <w:r w:rsidRPr="001C6FB9">
              <w:rPr>
                <w:rFonts w:ascii="Times New Roman" w:hAnsi="Times New Roman" w:cs="Times New Roman"/>
                <w:b/>
                <w:color w:val="FFFFFF" w:themeColor="background1"/>
                <w:lang w:val="fr-FR"/>
              </w:rPr>
              <w:t>nhân</w:t>
            </w:r>
            <w:proofErr w:type="spellEnd"/>
            <w:r w:rsidRPr="001C6FB9">
              <w:rPr>
                <w:rFonts w:ascii="Times New Roman" w:hAnsi="Times New Roman" w:cs="Times New Roman"/>
                <w:b/>
                <w:color w:val="FFFFFF" w:themeColor="background1"/>
                <w:lang w:val="fr-FR"/>
              </w:rPr>
              <w:t xml:space="preserve"> </w:t>
            </w:r>
            <w:proofErr w:type="spellStart"/>
            <w:r w:rsidRPr="001C6FB9">
              <w:rPr>
                <w:rFonts w:ascii="Times New Roman" w:hAnsi="Times New Roman" w:cs="Times New Roman"/>
                <w:b/>
                <w:color w:val="FFFFFF" w:themeColor="background1"/>
                <w:lang w:val="fr-FR"/>
              </w:rPr>
              <w:t>viên</w:t>
            </w:r>
            <w:proofErr w:type="spellEnd"/>
          </w:p>
        </w:tc>
      </w:tr>
      <w:tr w:rsidR="005F2669" w:rsidRPr="00D90A08" w14:paraId="3A6D125D" w14:textId="77777777" w:rsidTr="001C6FB9">
        <w:trPr>
          <w:cantSplit/>
          <w:trHeight w:val="1322"/>
        </w:trPr>
        <w:tc>
          <w:tcPr>
            <w:tcW w:w="1867" w:type="dxa"/>
            <w:vMerge/>
            <w:tcBorders>
              <w:top w:val="single" w:sz="4" w:space="0" w:color="000000"/>
              <w:left w:val="single" w:sz="4" w:space="0" w:color="000000"/>
              <w:bottom w:val="single" w:sz="4" w:space="0" w:color="000000"/>
              <w:right w:val="nil"/>
            </w:tcBorders>
            <w:shd w:val="clear" w:color="auto" w:fill="00B050"/>
            <w:vAlign w:val="center"/>
          </w:tcPr>
          <w:p w14:paraId="615C170A" w14:textId="77777777" w:rsidR="005F2669" w:rsidRPr="00D90A08" w:rsidRDefault="005F2669">
            <w:pPr>
              <w:jc w:val="both"/>
              <w:rPr>
                <w:rFonts w:ascii="Times New Roman" w:eastAsia="Calibri" w:hAnsi="Times New Roman" w:cs="Times New Roman"/>
                <w:b/>
                <w:color w:val="FF0000"/>
                <w:lang w:val="vi-VN" w:eastAsia="ar-SA"/>
              </w:rPr>
            </w:pPr>
          </w:p>
        </w:tc>
        <w:tc>
          <w:tcPr>
            <w:tcW w:w="4424" w:type="dxa"/>
            <w:tcBorders>
              <w:top w:val="single" w:sz="4" w:space="0" w:color="000000"/>
              <w:left w:val="single" w:sz="4" w:space="0" w:color="000000"/>
              <w:bottom w:val="single" w:sz="4" w:space="0" w:color="auto"/>
              <w:right w:val="nil"/>
            </w:tcBorders>
          </w:tcPr>
          <w:p w14:paraId="24ECD6A4" w14:textId="77777777" w:rsidR="005F2669" w:rsidRPr="001C6FB9" w:rsidRDefault="008A0BC2">
            <w:pPr>
              <w:numPr>
                <w:ilvl w:val="0"/>
                <w:numId w:val="40"/>
              </w:numPr>
              <w:suppressAutoHyphens/>
              <w:snapToGrid w:val="0"/>
              <w:spacing w:after="0" w:line="240" w:lineRule="auto"/>
              <w:jc w:val="both"/>
              <w:rPr>
                <w:rFonts w:ascii="Times New Roman" w:eastAsia="SimSun" w:hAnsi="Times New Roman" w:cs="Times New Roman"/>
                <w:color w:val="002060"/>
                <w:sz w:val="24"/>
                <w:szCs w:val="24"/>
                <w:lang w:val="vi-VN"/>
              </w:rPr>
            </w:pPr>
            <w:r w:rsidRPr="001C6FB9">
              <w:rPr>
                <w:rFonts w:ascii="Times New Roman" w:eastAsia="SimSun" w:hAnsi="Times New Roman" w:cs="Times New Roman"/>
                <w:color w:val="002060"/>
                <w:sz w:val="24"/>
                <w:szCs w:val="24"/>
                <w:lang w:val="vi-VN"/>
              </w:rPr>
              <w:t>Giấy phép đăng ký kinh doanh (bản sao có chứng thực mới nhất).</w:t>
            </w:r>
          </w:p>
          <w:p w14:paraId="2CF31CA8" w14:textId="77777777" w:rsidR="005F2669" w:rsidRPr="001C6FB9" w:rsidRDefault="008A0BC2">
            <w:pPr>
              <w:numPr>
                <w:ilvl w:val="0"/>
                <w:numId w:val="40"/>
              </w:numPr>
              <w:suppressAutoHyphens/>
              <w:spacing w:after="0" w:line="240" w:lineRule="auto"/>
              <w:jc w:val="both"/>
              <w:rPr>
                <w:rFonts w:ascii="Times New Roman" w:eastAsia="SimSun" w:hAnsi="Times New Roman" w:cs="Times New Roman"/>
                <w:color w:val="002060"/>
                <w:sz w:val="24"/>
                <w:szCs w:val="24"/>
                <w:lang w:val="vi-VN"/>
              </w:rPr>
            </w:pPr>
            <w:r w:rsidRPr="001C6FB9">
              <w:rPr>
                <w:rFonts w:ascii="Times New Roman" w:eastAsia="SimSun" w:hAnsi="Times New Roman" w:cs="Times New Roman"/>
                <w:color w:val="002060"/>
                <w:sz w:val="24"/>
                <w:szCs w:val="24"/>
                <w:lang w:val="vi-VN"/>
              </w:rPr>
              <w:t>Biên lai nộp thuế 03 tháng gần nhất.</w:t>
            </w:r>
          </w:p>
          <w:p w14:paraId="059F3306" w14:textId="77777777" w:rsidR="005F2669" w:rsidRPr="001C6FB9" w:rsidRDefault="008A0BC2">
            <w:pPr>
              <w:numPr>
                <w:ilvl w:val="0"/>
                <w:numId w:val="40"/>
              </w:numPr>
              <w:suppressAutoHyphens/>
              <w:spacing w:after="0" w:line="240" w:lineRule="auto"/>
              <w:jc w:val="both"/>
              <w:rPr>
                <w:rFonts w:ascii="Times New Roman" w:eastAsia="SimSun" w:hAnsi="Times New Roman" w:cs="Times New Roman"/>
                <w:color w:val="002060"/>
                <w:sz w:val="24"/>
                <w:szCs w:val="24"/>
                <w:lang w:val="vi-VN"/>
              </w:rPr>
            </w:pPr>
            <w:r w:rsidRPr="001C6FB9">
              <w:rPr>
                <w:rFonts w:ascii="Times New Roman" w:eastAsia="SimSun" w:hAnsi="Times New Roman" w:cs="Times New Roman"/>
                <w:color w:val="002060"/>
                <w:sz w:val="24"/>
                <w:szCs w:val="24"/>
                <w:lang w:val="vi-VN"/>
              </w:rPr>
              <w:t>Sao kê giao dịch tài khoản gần nhất do ngân hàng xác nhận.</w:t>
            </w:r>
          </w:p>
        </w:tc>
        <w:tc>
          <w:tcPr>
            <w:tcW w:w="4846" w:type="dxa"/>
            <w:tcBorders>
              <w:top w:val="single" w:sz="4" w:space="0" w:color="000000"/>
              <w:left w:val="single" w:sz="4" w:space="0" w:color="000000"/>
              <w:bottom w:val="single" w:sz="4" w:space="0" w:color="auto"/>
              <w:right w:val="single" w:sz="4" w:space="0" w:color="000000"/>
            </w:tcBorders>
          </w:tcPr>
          <w:p w14:paraId="4775266D" w14:textId="77777777" w:rsidR="005F2669" w:rsidRPr="001C6FB9" w:rsidRDefault="008A0BC2">
            <w:pPr>
              <w:rPr>
                <w:rFonts w:ascii="Times New Roman" w:eastAsia="SimSun" w:hAnsi="Times New Roman" w:cs="Times New Roman"/>
                <w:color w:val="002060"/>
                <w:sz w:val="24"/>
                <w:szCs w:val="24"/>
                <w:lang w:val="vi-VN"/>
              </w:rPr>
            </w:pPr>
            <w:r w:rsidRPr="001C6FB9">
              <w:rPr>
                <w:rFonts w:ascii="Times New Roman" w:eastAsia="SimSun" w:hAnsi="Times New Roman" w:cs="Times New Roman"/>
                <w:color w:val="002060"/>
                <w:sz w:val="24"/>
                <w:szCs w:val="24"/>
                <w:lang w:val="vi-VN"/>
              </w:rPr>
              <w:t>Hợp đồng lao động (Bản sao photo kèm bản gốc đối chiếu).</w:t>
            </w:r>
          </w:p>
          <w:p w14:paraId="744FF4BE" w14:textId="77777777" w:rsidR="005F2669" w:rsidRPr="001C6FB9" w:rsidRDefault="008A0BC2">
            <w:pPr>
              <w:rPr>
                <w:rFonts w:ascii="Times New Roman" w:eastAsia="SimSun" w:hAnsi="Times New Roman" w:cs="Times New Roman"/>
                <w:color w:val="002060"/>
                <w:sz w:val="24"/>
                <w:szCs w:val="24"/>
                <w:lang w:val="vi-VN"/>
              </w:rPr>
            </w:pPr>
            <w:r w:rsidRPr="001C6FB9">
              <w:rPr>
                <w:rFonts w:ascii="Times New Roman" w:eastAsia="SimSun" w:hAnsi="Times New Roman" w:cs="Times New Roman"/>
                <w:color w:val="002060"/>
                <w:sz w:val="24"/>
                <w:szCs w:val="24"/>
                <w:lang w:val="vi-VN"/>
              </w:rPr>
              <w:t>Giấy xin nghỉ phép của công ty có đóng mộc tròn.</w:t>
            </w:r>
          </w:p>
        </w:tc>
      </w:tr>
      <w:tr w:rsidR="005F2669" w:rsidRPr="00D90A08" w14:paraId="0645841E" w14:textId="77777777" w:rsidTr="001C6FB9">
        <w:trPr>
          <w:trHeight w:val="440"/>
        </w:trPr>
        <w:tc>
          <w:tcPr>
            <w:tcW w:w="1867" w:type="dxa"/>
            <w:vMerge/>
            <w:tcBorders>
              <w:top w:val="single" w:sz="4" w:space="0" w:color="000000"/>
              <w:left w:val="single" w:sz="4" w:space="0" w:color="000000"/>
              <w:bottom w:val="single" w:sz="4" w:space="0" w:color="000000"/>
              <w:right w:val="nil"/>
            </w:tcBorders>
            <w:shd w:val="clear" w:color="auto" w:fill="00B050"/>
            <w:vAlign w:val="center"/>
          </w:tcPr>
          <w:p w14:paraId="05663EA6" w14:textId="77777777" w:rsidR="005F2669" w:rsidRPr="00D90A08" w:rsidRDefault="005F2669">
            <w:pPr>
              <w:jc w:val="both"/>
              <w:rPr>
                <w:rFonts w:ascii="Times New Roman" w:eastAsia="Calibri" w:hAnsi="Times New Roman" w:cs="Times New Roman"/>
                <w:b/>
                <w:color w:val="FF0000"/>
                <w:lang w:val="vi-VN" w:eastAsia="ar-SA"/>
              </w:rPr>
            </w:pPr>
          </w:p>
        </w:tc>
        <w:tc>
          <w:tcPr>
            <w:tcW w:w="9270" w:type="dxa"/>
            <w:gridSpan w:val="2"/>
            <w:tcBorders>
              <w:top w:val="single" w:sz="4" w:space="0" w:color="auto"/>
              <w:left w:val="single" w:sz="4" w:space="0" w:color="000000"/>
              <w:bottom w:val="single" w:sz="4" w:space="0" w:color="auto"/>
              <w:right w:val="single" w:sz="4" w:space="0" w:color="000000"/>
            </w:tcBorders>
            <w:vAlign w:val="center"/>
          </w:tcPr>
          <w:p w14:paraId="3E7E1702" w14:textId="77777777" w:rsidR="005F2669" w:rsidRPr="001C6FB9" w:rsidRDefault="008A0BC2">
            <w:pPr>
              <w:pStyle w:val="NoSpacing"/>
              <w:rPr>
                <w:rFonts w:ascii="Times New Roman" w:hAnsi="Times New Roman"/>
                <w:color w:val="002060"/>
                <w:sz w:val="24"/>
                <w:szCs w:val="24"/>
                <w:lang w:val="vi-VN"/>
              </w:rPr>
            </w:pPr>
            <w:r w:rsidRPr="001C6FB9">
              <w:rPr>
                <w:rFonts w:ascii="Times New Roman" w:hAnsi="Times New Roman"/>
                <w:b/>
                <w:i/>
                <w:color w:val="002060"/>
                <w:sz w:val="24"/>
                <w:szCs w:val="24"/>
                <w:lang w:val="vi-VN"/>
              </w:rPr>
              <w:t>Khách là người về hưu</w:t>
            </w:r>
            <w:r w:rsidRPr="001C6FB9">
              <w:rPr>
                <w:rFonts w:ascii="Times New Roman" w:hAnsi="Times New Roman"/>
                <w:b/>
                <w:color w:val="002060"/>
                <w:sz w:val="24"/>
                <w:szCs w:val="24"/>
                <w:lang w:val="vi-VN"/>
              </w:rPr>
              <w:t xml:space="preserve">: </w:t>
            </w:r>
            <w:r w:rsidRPr="001C6FB9">
              <w:rPr>
                <w:rFonts w:ascii="Times New Roman" w:hAnsi="Times New Roman"/>
                <w:color w:val="002060"/>
                <w:sz w:val="24"/>
                <w:szCs w:val="24"/>
                <w:lang w:val="vi-VN"/>
              </w:rPr>
              <w:t>Sổ hưu hoặc quyết định hưu trí (bản sao công chứng mới nhất)</w:t>
            </w:r>
          </w:p>
        </w:tc>
      </w:tr>
    </w:tbl>
    <w:p w14:paraId="33EA24F4" w14:textId="77777777" w:rsidR="005F2669" w:rsidRPr="00D90A08" w:rsidRDefault="005F2669">
      <w:pPr>
        <w:tabs>
          <w:tab w:val="left" w:pos="360"/>
        </w:tabs>
        <w:ind w:left="360" w:hanging="360"/>
        <w:rPr>
          <w:rFonts w:ascii="Times New Roman" w:hAnsi="Times New Roman" w:cs="Times New Roman"/>
          <w:b/>
          <w:color w:val="000000"/>
          <w:sz w:val="16"/>
          <w:szCs w:val="16"/>
          <w:u w:val="single"/>
          <w:lang w:val="vi-VN"/>
        </w:rPr>
      </w:pPr>
    </w:p>
    <w:p w14:paraId="38986501" w14:textId="77777777" w:rsidR="005F2669" w:rsidRPr="001C6FB9" w:rsidRDefault="008A0BC2">
      <w:pPr>
        <w:jc w:val="both"/>
        <w:rPr>
          <w:rFonts w:ascii="Times New Roman" w:hAnsi="Times New Roman" w:cs="Times New Roman"/>
          <w:i/>
          <w:color w:val="002060"/>
          <w:sz w:val="23"/>
          <w:szCs w:val="23"/>
          <w:lang w:val="vi-VN"/>
        </w:rPr>
      </w:pPr>
      <w:r w:rsidRPr="00D90A08">
        <w:rPr>
          <w:rFonts w:ascii="Times New Roman" w:hAnsi="Times New Roman" w:cs="Times New Roman"/>
          <w:i/>
          <w:color w:val="0000CC"/>
          <w:sz w:val="23"/>
          <w:szCs w:val="23"/>
          <w:lang w:val="vi-VN"/>
        </w:rPr>
        <w:t>**</w:t>
      </w:r>
      <w:r w:rsidRPr="001C6FB9">
        <w:rPr>
          <w:rFonts w:ascii="Times New Roman" w:hAnsi="Times New Roman" w:cs="Times New Roman"/>
          <w:i/>
          <w:color w:val="002060"/>
          <w:sz w:val="23"/>
          <w:szCs w:val="23"/>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14:paraId="4967B253" w14:textId="77777777" w:rsidR="005F2669" w:rsidRPr="001C6FB9" w:rsidRDefault="005F2669">
      <w:pPr>
        <w:jc w:val="both"/>
        <w:rPr>
          <w:rFonts w:ascii="Times New Roman" w:hAnsi="Times New Roman" w:cs="Times New Roman"/>
          <w:i/>
          <w:color w:val="002060"/>
          <w:sz w:val="23"/>
          <w:szCs w:val="23"/>
          <w:lang w:val="vi-VN"/>
        </w:rPr>
      </w:pPr>
    </w:p>
    <w:p w14:paraId="2A3107A0" w14:textId="77777777" w:rsidR="005F2669" w:rsidRPr="001C6FB9" w:rsidRDefault="005F2669">
      <w:pPr>
        <w:jc w:val="both"/>
        <w:rPr>
          <w:rFonts w:ascii="Times New Roman" w:hAnsi="Times New Roman" w:cs="Times New Roman"/>
          <w:i/>
          <w:color w:val="002060"/>
          <w:sz w:val="23"/>
          <w:szCs w:val="23"/>
          <w:lang w:val="vi-VN"/>
        </w:rPr>
      </w:pPr>
    </w:p>
    <w:sectPr w:rsidR="005F2669" w:rsidRPr="001C6FB9" w:rsidSect="00D90A08">
      <w:headerReference w:type="default" r:id="rId18"/>
      <w:footerReference w:type="default" r:id="rId19"/>
      <w:pgSz w:w="12240" w:h="15840"/>
      <w:pgMar w:top="180" w:right="758" w:bottom="360" w:left="709" w:header="11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7B6E2" w14:textId="77777777" w:rsidR="007042B7" w:rsidRDefault="007042B7">
      <w:pPr>
        <w:spacing w:line="240" w:lineRule="auto"/>
      </w:pPr>
      <w:r>
        <w:separator/>
      </w:r>
    </w:p>
  </w:endnote>
  <w:endnote w:type="continuationSeparator" w:id="0">
    <w:p w14:paraId="3AB6E6AC" w14:textId="77777777" w:rsidR="007042B7" w:rsidRDefault="007042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F1D6" w14:textId="30C23D8C" w:rsidR="00D90A08" w:rsidRDefault="00D90A08">
    <w:pPr>
      <w:pStyle w:val="Footer"/>
    </w:pPr>
    <w:r>
      <w:rPr>
        <w:noProof/>
      </w:rPr>
      <w:drawing>
        <wp:inline distT="0" distB="0" distL="0" distR="0" wp14:anchorId="26BFEE1D" wp14:editId="77567615">
          <wp:extent cx="6840855" cy="379095"/>
          <wp:effectExtent l="0" t="0" r="0" b="1905"/>
          <wp:docPr id="1083982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82880" name="Picture 1083982880"/>
                  <pic:cNvPicPr/>
                </pic:nvPicPr>
                <pic:blipFill>
                  <a:blip r:embed="rId1">
                    <a:extLst>
                      <a:ext uri="{28A0092B-C50C-407E-A947-70E740481C1C}">
                        <a14:useLocalDpi xmlns:a14="http://schemas.microsoft.com/office/drawing/2010/main" val="0"/>
                      </a:ext>
                    </a:extLst>
                  </a:blip>
                  <a:stretch>
                    <a:fillRect/>
                  </a:stretch>
                </pic:blipFill>
                <pic:spPr>
                  <a:xfrm>
                    <a:off x="0" y="0"/>
                    <a:ext cx="6840855" cy="3790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E7F3A" w14:textId="77777777" w:rsidR="007042B7" w:rsidRDefault="007042B7">
      <w:pPr>
        <w:spacing w:after="0"/>
      </w:pPr>
      <w:r>
        <w:separator/>
      </w:r>
    </w:p>
  </w:footnote>
  <w:footnote w:type="continuationSeparator" w:id="0">
    <w:p w14:paraId="6CADCB2C" w14:textId="77777777" w:rsidR="007042B7" w:rsidRDefault="007042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D089" w14:textId="303A324A" w:rsidR="00D90A08" w:rsidRDefault="005179DF">
    <w:pPr>
      <w:pStyle w:val="Header"/>
    </w:pPr>
    <w:r>
      <w:rPr>
        <w:noProof/>
      </w:rPr>
      <w:drawing>
        <wp:inline distT="0" distB="0" distL="0" distR="0" wp14:anchorId="43A809A3" wp14:editId="23B2BE9B">
          <wp:extent cx="6840855" cy="988695"/>
          <wp:effectExtent l="0" t="0" r="0" b="1905"/>
          <wp:docPr id="839095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95891" name="Picture 839095891"/>
                  <pic:cNvPicPr/>
                </pic:nvPicPr>
                <pic:blipFill>
                  <a:blip r:embed="rId1">
                    <a:extLst>
                      <a:ext uri="{28A0092B-C50C-407E-A947-70E740481C1C}">
                        <a14:useLocalDpi xmlns:a14="http://schemas.microsoft.com/office/drawing/2010/main" val="0"/>
                      </a:ext>
                    </a:extLst>
                  </a:blip>
                  <a:stretch>
                    <a:fillRect/>
                  </a:stretch>
                </pic:blipFill>
                <pic:spPr>
                  <a:xfrm>
                    <a:off x="0" y="0"/>
                    <a:ext cx="6840855" cy="9886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12A7A6"/>
    <w:multiLevelType w:val="singleLevel"/>
    <w:tmpl w:val="8312A7A6"/>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8C299DF4"/>
    <w:multiLevelType w:val="singleLevel"/>
    <w:tmpl w:val="8C299DF4"/>
    <w:lvl w:ilvl="0">
      <w:start w:val="1"/>
      <w:numFmt w:val="bullet"/>
      <w:lvlText w:val=""/>
      <w:lvlJc w:val="left"/>
      <w:pPr>
        <w:tabs>
          <w:tab w:val="left" w:pos="420"/>
        </w:tabs>
        <w:ind w:left="420" w:hanging="420"/>
      </w:pPr>
      <w:rPr>
        <w:rFonts w:ascii="Wingdings" w:hAnsi="Wingdings" w:hint="default"/>
        <w:sz w:val="16"/>
        <w:szCs w:val="16"/>
      </w:rPr>
    </w:lvl>
  </w:abstractNum>
  <w:abstractNum w:abstractNumId="2" w15:restartNumberingAfterBreak="0">
    <w:nsid w:val="8E5290F2"/>
    <w:multiLevelType w:val="singleLevel"/>
    <w:tmpl w:val="8E5290F2"/>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91B83104"/>
    <w:multiLevelType w:val="singleLevel"/>
    <w:tmpl w:val="91B83104"/>
    <w:lvl w:ilvl="0">
      <w:start w:val="1"/>
      <w:numFmt w:val="bullet"/>
      <w:lvlText w:val=""/>
      <w:lvlJc w:val="left"/>
      <w:pPr>
        <w:tabs>
          <w:tab w:val="left" w:pos="420"/>
        </w:tabs>
        <w:ind w:left="420" w:hanging="420"/>
      </w:pPr>
      <w:rPr>
        <w:rFonts w:ascii="Wingdings" w:hAnsi="Wingdings" w:hint="default"/>
        <w:b/>
        <w:bCs/>
        <w:color w:val="auto"/>
        <w:sz w:val="15"/>
        <w:szCs w:val="15"/>
      </w:rPr>
    </w:lvl>
  </w:abstractNum>
  <w:abstractNum w:abstractNumId="4" w15:restartNumberingAfterBreak="0">
    <w:nsid w:val="9C57E99F"/>
    <w:multiLevelType w:val="singleLevel"/>
    <w:tmpl w:val="9C57E99F"/>
    <w:lvl w:ilvl="0">
      <w:start w:val="1"/>
      <w:numFmt w:val="bullet"/>
      <w:lvlText w:val=""/>
      <w:lvlJc w:val="left"/>
      <w:pPr>
        <w:tabs>
          <w:tab w:val="left" w:pos="420"/>
        </w:tabs>
        <w:ind w:left="420" w:hanging="420"/>
      </w:pPr>
      <w:rPr>
        <w:rFonts w:ascii="Wingdings" w:hAnsi="Wingdings" w:hint="default"/>
        <w:color w:val="auto"/>
        <w:sz w:val="16"/>
        <w:szCs w:val="16"/>
      </w:rPr>
    </w:lvl>
  </w:abstractNum>
  <w:abstractNum w:abstractNumId="5" w15:restartNumberingAfterBreak="0">
    <w:nsid w:val="C5858AD9"/>
    <w:multiLevelType w:val="singleLevel"/>
    <w:tmpl w:val="C5858AD9"/>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D9C38B76"/>
    <w:multiLevelType w:val="singleLevel"/>
    <w:tmpl w:val="D9C38B76"/>
    <w:lvl w:ilvl="0">
      <w:start w:val="1"/>
      <w:numFmt w:val="bullet"/>
      <w:lvlText w:val=""/>
      <w:lvlJc w:val="left"/>
      <w:pPr>
        <w:tabs>
          <w:tab w:val="left" w:pos="420"/>
        </w:tabs>
        <w:ind w:left="420" w:hanging="420"/>
      </w:pPr>
      <w:rPr>
        <w:rFonts w:ascii="Wingdings" w:hAnsi="Wingdings" w:hint="default"/>
        <w:color w:val="auto"/>
        <w:sz w:val="16"/>
        <w:szCs w:val="16"/>
      </w:rPr>
    </w:lvl>
  </w:abstractNum>
  <w:abstractNum w:abstractNumId="7" w15:restartNumberingAfterBreak="0">
    <w:nsid w:val="E0F7AC5C"/>
    <w:multiLevelType w:val="singleLevel"/>
    <w:tmpl w:val="E0F7AC5C"/>
    <w:lvl w:ilvl="0">
      <w:start w:val="1"/>
      <w:numFmt w:val="bullet"/>
      <w:lvlText w:val=""/>
      <w:lvlJc w:val="left"/>
      <w:pPr>
        <w:tabs>
          <w:tab w:val="left" w:pos="420"/>
        </w:tabs>
        <w:ind w:left="420" w:hanging="420"/>
      </w:pPr>
      <w:rPr>
        <w:rFonts w:ascii="Wingdings" w:hAnsi="Wingdings" w:hint="default"/>
        <w:sz w:val="18"/>
        <w:szCs w:val="18"/>
      </w:rPr>
    </w:lvl>
  </w:abstractNum>
  <w:abstractNum w:abstractNumId="8" w15:restartNumberingAfterBreak="0">
    <w:nsid w:val="F9564718"/>
    <w:multiLevelType w:val="singleLevel"/>
    <w:tmpl w:val="F9564718"/>
    <w:lvl w:ilvl="0">
      <w:start w:val="1"/>
      <w:numFmt w:val="bullet"/>
      <w:lvlText w:val=""/>
      <w:lvlJc w:val="left"/>
      <w:pPr>
        <w:tabs>
          <w:tab w:val="left" w:pos="420"/>
        </w:tabs>
        <w:ind w:left="420" w:hanging="420"/>
      </w:pPr>
      <w:rPr>
        <w:rFonts w:ascii="Wingdings" w:hAnsi="Wingdings" w:hint="default"/>
        <w:color w:val="FF0000"/>
      </w:rPr>
    </w:lvl>
  </w:abstractNum>
  <w:abstractNum w:abstractNumId="9"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10" w15:restartNumberingAfterBreak="0">
    <w:nsid w:val="017C2C7A"/>
    <w:multiLevelType w:val="multilevel"/>
    <w:tmpl w:val="017C2C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5B22212"/>
    <w:multiLevelType w:val="multilevel"/>
    <w:tmpl w:val="05B222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A37DD3"/>
    <w:multiLevelType w:val="multilevel"/>
    <w:tmpl w:val="08A37DD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0525C8"/>
    <w:multiLevelType w:val="multilevel"/>
    <w:tmpl w:val="0D0525C8"/>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02631E1"/>
    <w:multiLevelType w:val="multilevel"/>
    <w:tmpl w:val="102631E1"/>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E438AB"/>
    <w:multiLevelType w:val="multilevel"/>
    <w:tmpl w:val="10E438A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75E360D"/>
    <w:multiLevelType w:val="multilevel"/>
    <w:tmpl w:val="175E36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2D187E"/>
    <w:multiLevelType w:val="multilevel"/>
    <w:tmpl w:val="202D187E"/>
    <w:lvl w:ilvl="0">
      <w:start w:val="1"/>
      <w:numFmt w:val="bullet"/>
      <w:lvlText w:val=""/>
      <w:lvlJc w:val="left"/>
      <w:pPr>
        <w:ind w:left="900" w:hanging="360"/>
      </w:pPr>
      <w:rPr>
        <w:rFonts w:ascii="Wingdings" w:hAnsi="Wingdings" w:hint="default"/>
        <w:color w:val="FF0000"/>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9" w15:restartNumberingAfterBreak="0">
    <w:nsid w:val="26C455D8"/>
    <w:multiLevelType w:val="multilevel"/>
    <w:tmpl w:val="26C455D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E551D5"/>
    <w:multiLevelType w:val="multilevel"/>
    <w:tmpl w:val="26E551D5"/>
    <w:lvl w:ilvl="0">
      <w:start w:val="1"/>
      <w:numFmt w:val="bullet"/>
      <w:lvlText w:val=""/>
      <w:lvlJc w:val="left"/>
      <w:pPr>
        <w:ind w:left="720" w:hanging="360"/>
      </w:pPr>
      <w:rPr>
        <w:rFonts w:ascii="Symbol" w:hAnsi="Symbol" w:hint="default"/>
        <w:b w:val="0"/>
        <w:bCs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CB722AF"/>
    <w:multiLevelType w:val="multilevel"/>
    <w:tmpl w:val="2CB722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E2A4DBC"/>
    <w:multiLevelType w:val="multilevel"/>
    <w:tmpl w:val="2E2A4DBC"/>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58C7951"/>
    <w:multiLevelType w:val="multilevel"/>
    <w:tmpl w:val="358C79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D65519"/>
    <w:multiLevelType w:val="singleLevel"/>
    <w:tmpl w:val="44D65519"/>
    <w:lvl w:ilvl="0">
      <w:start w:val="1"/>
      <w:numFmt w:val="bullet"/>
      <w:lvlText w:val=""/>
      <w:lvlJc w:val="left"/>
      <w:pPr>
        <w:tabs>
          <w:tab w:val="left" w:pos="420"/>
        </w:tabs>
        <w:ind w:left="420" w:hanging="420"/>
      </w:pPr>
      <w:rPr>
        <w:rFonts w:ascii="Wingdings" w:hAnsi="Wingdings" w:hint="default"/>
        <w:sz w:val="16"/>
        <w:szCs w:val="16"/>
      </w:rPr>
    </w:lvl>
  </w:abstractNum>
  <w:abstractNum w:abstractNumId="28" w15:restartNumberingAfterBreak="0">
    <w:nsid w:val="4EDB72AE"/>
    <w:multiLevelType w:val="multilevel"/>
    <w:tmpl w:val="4EDB72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C1038A"/>
    <w:multiLevelType w:val="multilevel"/>
    <w:tmpl w:val="52C1038A"/>
    <w:lvl w:ilvl="0">
      <w:start w:val="1"/>
      <w:numFmt w:val="bullet"/>
      <w:lvlText w:val=""/>
      <w:lvlJc w:val="left"/>
      <w:pPr>
        <w:ind w:left="810" w:hanging="360"/>
      </w:pPr>
      <w:rPr>
        <w:rFonts w:ascii="Wingdings" w:hAnsi="Wingdings" w:hint="default"/>
        <w:color w:val="auto"/>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30" w15:restartNumberingAfterBreak="0">
    <w:nsid w:val="550268FD"/>
    <w:multiLevelType w:val="multilevel"/>
    <w:tmpl w:val="550268FD"/>
    <w:lvl w:ilvl="0">
      <w:start w:val="1"/>
      <w:numFmt w:val="bullet"/>
      <w:lvlText w:val=""/>
      <w:lvlJc w:val="left"/>
      <w:pPr>
        <w:ind w:left="1085" w:hanging="360"/>
      </w:pPr>
      <w:rPr>
        <w:rFonts w:ascii="Wingdings" w:hAnsi="Wingdings" w:hint="default"/>
      </w:rPr>
    </w:lvl>
    <w:lvl w:ilvl="1">
      <w:start w:val="1"/>
      <w:numFmt w:val="bullet"/>
      <w:lvlText w:val="o"/>
      <w:lvlJc w:val="left"/>
      <w:pPr>
        <w:ind w:left="1805" w:hanging="360"/>
      </w:pPr>
      <w:rPr>
        <w:rFonts w:ascii="Courier New" w:hAnsi="Courier New" w:cs="Courier New" w:hint="default"/>
      </w:rPr>
    </w:lvl>
    <w:lvl w:ilvl="2">
      <w:start w:val="1"/>
      <w:numFmt w:val="bullet"/>
      <w:lvlText w:val=""/>
      <w:lvlJc w:val="left"/>
      <w:pPr>
        <w:ind w:left="2525" w:hanging="360"/>
      </w:pPr>
      <w:rPr>
        <w:rFonts w:ascii="Wingdings" w:hAnsi="Wingdings" w:hint="default"/>
      </w:rPr>
    </w:lvl>
    <w:lvl w:ilvl="3">
      <w:start w:val="1"/>
      <w:numFmt w:val="bullet"/>
      <w:lvlText w:val=""/>
      <w:lvlJc w:val="left"/>
      <w:pPr>
        <w:ind w:left="3245" w:hanging="360"/>
      </w:pPr>
      <w:rPr>
        <w:rFonts w:ascii="Symbol" w:hAnsi="Symbol" w:hint="default"/>
      </w:rPr>
    </w:lvl>
    <w:lvl w:ilvl="4">
      <w:start w:val="1"/>
      <w:numFmt w:val="bullet"/>
      <w:lvlText w:val="o"/>
      <w:lvlJc w:val="left"/>
      <w:pPr>
        <w:ind w:left="3965" w:hanging="360"/>
      </w:pPr>
      <w:rPr>
        <w:rFonts w:ascii="Courier New" w:hAnsi="Courier New" w:cs="Courier New" w:hint="default"/>
      </w:rPr>
    </w:lvl>
    <w:lvl w:ilvl="5">
      <w:start w:val="1"/>
      <w:numFmt w:val="bullet"/>
      <w:lvlText w:val=""/>
      <w:lvlJc w:val="left"/>
      <w:pPr>
        <w:ind w:left="4685" w:hanging="360"/>
      </w:pPr>
      <w:rPr>
        <w:rFonts w:ascii="Wingdings" w:hAnsi="Wingdings" w:hint="default"/>
      </w:rPr>
    </w:lvl>
    <w:lvl w:ilvl="6">
      <w:start w:val="1"/>
      <w:numFmt w:val="bullet"/>
      <w:lvlText w:val=""/>
      <w:lvlJc w:val="left"/>
      <w:pPr>
        <w:ind w:left="5405" w:hanging="360"/>
      </w:pPr>
      <w:rPr>
        <w:rFonts w:ascii="Symbol" w:hAnsi="Symbol" w:hint="default"/>
      </w:rPr>
    </w:lvl>
    <w:lvl w:ilvl="7">
      <w:start w:val="1"/>
      <w:numFmt w:val="bullet"/>
      <w:lvlText w:val="o"/>
      <w:lvlJc w:val="left"/>
      <w:pPr>
        <w:ind w:left="6125" w:hanging="360"/>
      </w:pPr>
      <w:rPr>
        <w:rFonts w:ascii="Courier New" w:hAnsi="Courier New" w:cs="Courier New" w:hint="default"/>
      </w:rPr>
    </w:lvl>
    <w:lvl w:ilvl="8">
      <w:start w:val="1"/>
      <w:numFmt w:val="bullet"/>
      <w:lvlText w:val=""/>
      <w:lvlJc w:val="left"/>
      <w:pPr>
        <w:ind w:left="6845" w:hanging="360"/>
      </w:pPr>
      <w:rPr>
        <w:rFonts w:ascii="Wingdings" w:hAnsi="Wingdings" w:hint="default"/>
      </w:rPr>
    </w:lvl>
  </w:abstractNum>
  <w:abstractNum w:abstractNumId="31" w15:restartNumberingAfterBreak="0">
    <w:nsid w:val="57F35D0B"/>
    <w:multiLevelType w:val="multilevel"/>
    <w:tmpl w:val="57F35D0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387470"/>
    <w:multiLevelType w:val="multilevel"/>
    <w:tmpl w:val="59387470"/>
    <w:lvl w:ilvl="0">
      <w:start w:val="1"/>
      <w:numFmt w:val="bullet"/>
      <w:lvlText w:val=""/>
      <w:lvlJc w:val="left"/>
      <w:pPr>
        <w:ind w:left="720" w:hanging="360"/>
      </w:pPr>
      <w:rPr>
        <w:rFonts w:ascii="Wingdings" w:hAnsi="Wingdings" w:hint="default"/>
        <w:b w:val="0"/>
        <w:bCs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1815811"/>
    <w:multiLevelType w:val="multilevel"/>
    <w:tmpl w:val="618158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1FB1FD5"/>
    <w:multiLevelType w:val="multilevel"/>
    <w:tmpl w:val="61FB1F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4B41323"/>
    <w:multiLevelType w:val="multilevel"/>
    <w:tmpl w:val="64B41323"/>
    <w:lvl w:ilvl="0">
      <w:start w:val="1"/>
      <w:numFmt w:val="bullet"/>
      <w:lvlText w:val=""/>
      <w:lvlJc w:val="left"/>
      <w:pPr>
        <w:ind w:left="885" w:hanging="360"/>
      </w:pPr>
      <w:rPr>
        <w:rFonts w:ascii="Wingdings" w:hAnsi="Wingdings" w:hint="default"/>
      </w:rPr>
    </w:lvl>
    <w:lvl w:ilvl="1">
      <w:start w:val="1"/>
      <w:numFmt w:val="bullet"/>
      <w:lvlText w:val="o"/>
      <w:lvlJc w:val="left"/>
      <w:pPr>
        <w:ind w:left="1605" w:hanging="360"/>
      </w:pPr>
      <w:rPr>
        <w:rFonts w:ascii="Courier New" w:hAnsi="Courier New" w:cs="Courier New" w:hint="default"/>
      </w:rPr>
    </w:lvl>
    <w:lvl w:ilvl="2">
      <w:start w:val="1"/>
      <w:numFmt w:val="bullet"/>
      <w:lvlText w:val=""/>
      <w:lvlJc w:val="left"/>
      <w:pPr>
        <w:ind w:left="2325" w:hanging="360"/>
      </w:pPr>
      <w:rPr>
        <w:rFonts w:ascii="Wingdings" w:hAnsi="Wingdings" w:hint="default"/>
      </w:rPr>
    </w:lvl>
    <w:lvl w:ilvl="3">
      <w:start w:val="1"/>
      <w:numFmt w:val="bullet"/>
      <w:lvlText w:val=""/>
      <w:lvlJc w:val="left"/>
      <w:pPr>
        <w:ind w:left="3045" w:hanging="360"/>
      </w:pPr>
      <w:rPr>
        <w:rFonts w:ascii="Symbol" w:hAnsi="Symbol" w:hint="default"/>
      </w:rPr>
    </w:lvl>
    <w:lvl w:ilvl="4">
      <w:start w:val="1"/>
      <w:numFmt w:val="bullet"/>
      <w:lvlText w:val="o"/>
      <w:lvlJc w:val="left"/>
      <w:pPr>
        <w:ind w:left="3765" w:hanging="360"/>
      </w:pPr>
      <w:rPr>
        <w:rFonts w:ascii="Courier New" w:hAnsi="Courier New" w:cs="Courier New" w:hint="default"/>
      </w:rPr>
    </w:lvl>
    <w:lvl w:ilvl="5">
      <w:start w:val="1"/>
      <w:numFmt w:val="bullet"/>
      <w:lvlText w:val=""/>
      <w:lvlJc w:val="left"/>
      <w:pPr>
        <w:ind w:left="4485" w:hanging="360"/>
      </w:pPr>
      <w:rPr>
        <w:rFonts w:ascii="Wingdings" w:hAnsi="Wingdings" w:hint="default"/>
      </w:rPr>
    </w:lvl>
    <w:lvl w:ilvl="6">
      <w:start w:val="1"/>
      <w:numFmt w:val="bullet"/>
      <w:lvlText w:val=""/>
      <w:lvlJc w:val="left"/>
      <w:pPr>
        <w:ind w:left="5205" w:hanging="360"/>
      </w:pPr>
      <w:rPr>
        <w:rFonts w:ascii="Symbol" w:hAnsi="Symbol" w:hint="default"/>
      </w:rPr>
    </w:lvl>
    <w:lvl w:ilvl="7">
      <w:start w:val="1"/>
      <w:numFmt w:val="bullet"/>
      <w:lvlText w:val="o"/>
      <w:lvlJc w:val="left"/>
      <w:pPr>
        <w:ind w:left="5925" w:hanging="360"/>
      </w:pPr>
      <w:rPr>
        <w:rFonts w:ascii="Courier New" w:hAnsi="Courier New" w:cs="Courier New" w:hint="default"/>
      </w:rPr>
    </w:lvl>
    <w:lvl w:ilvl="8">
      <w:start w:val="1"/>
      <w:numFmt w:val="bullet"/>
      <w:lvlText w:val=""/>
      <w:lvlJc w:val="left"/>
      <w:pPr>
        <w:ind w:left="6645" w:hanging="360"/>
      </w:pPr>
      <w:rPr>
        <w:rFonts w:ascii="Wingdings" w:hAnsi="Wingdings" w:hint="default"/>
      </w:rPr>
    </w:lvl>
  </w:abstractNum>
  <w:abstractNum w:abstractNumId="38" w15:restartNumberingAfterBreak="0">
    <w:nsid w:val="6E418DC7"/>
    <w:multiLevelType w:val="singleLevel"/>
    <w:tmpl w:val="6E418DC7"/>
    <w:lvl w:ilvl="0">
      <w:start w:val="1"/>
      <w:numFmt w:val="bullet"/>
      <w:lvlText w:val=""/>
      <w:lvlJc w:val="left"/>
      <w:pPr>
        <w:tabs>
          <w:tab w:val="left" w:pos="420"/>
        </w:tabs>
        <w:ind w:left="420" w:hanging="420"/>
      </w:pPr>
      <w:rPr>
        <w:rFonts w:ascii="Wingdings" w:hAnsi="Wingdings" w:hint="default"/>
      </w:rPr>
    </w:lvl>
  </w:abstractNum>
  <w:abstractNum w:abstractNumId="39"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C92C13"/>
    <w:multiLevelType w:val="hybridMultilevel"/>
    <w:tmpl w:val="06065F3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40682256">
    <w:abstractNumId w:val="25"/>
  </w:num>
  <w:num w:numId="2" w16cid:durableId="915165087">
    <w:abstractNumId w:val="23"/>
  </w:num>
  <w:num w:numId="3" w16cid:durableId="201940403">
    <w:abstractNumId w:val="8"/>
  </w:num>
  <w:num w:numId="4" w16cid:durableId="418217145">
    <w:abstractNumId w:val="33"/>
  </w:num>
  <w:num w:numId="5" w16cid:durableId="1176730031">
    <w:abstractNumId w:val="3"/>
  </w:num>
  <w:num w:numId="6" w16cid:durableId="1080441551">
    <w:abstractNumId w:val="13"/>
  </w:num>
  <w:num w:numId="7" w16cid:durableId="1140731161">
    <w:abstractNumId w:val="14"/>
  </w:num>
  <w:num w:numId="8" w16cid:durableId="34503449">
    <w:abstractNumId w:val="39"/>
  </w:num>
  <w:num w:numId="9" w16cid:durableId="1658076304">
    <w:abstractNumId w:val="7"/>
  </w:num>
  <w:num w:numId="10" w16cid:durableId="370694686">
    <w:abstractNumId w:val="38"/>
  </w:num>
  <w:num w:numId="11" w16cid:durableId="1889761403">
    <w:abstractNumId w:val="1"/>
  </w:num>
  <w:num w:numId="12" w16cid:durableId="520820887">
    <w:abstractNumId w:val="2"/>
  </w:num>
  <w:num w:numId="13" w16cid:durableId="1872527312">
    <w:abstractNumId w:val="12"/>
  </w:num>
  <w:num w:numId="14" w16cid:durableId="45028093">
    <w:abstractNumId w:val="6"/>
  </w:num>
  <w:num w:numId="15" w16cid:durableId="141507541">
    <w:abstractNumId w:val="21"/>
  </w:num>
  <w:num w:numId="16" w16cid:durableId="1398240502">
    <w:abstractNumId w:val="27"/>
  </w:num>
  <w:num w:numId="17" w16cid:durableId="703212412">
    <w:abstractNumId w:val="35"/>
  </w:num>
  <w:num w:numId="18" w16cid:durableId="1489396630">
    <w:abstractNumId w:val="0"/>
  </w:num>
  <w:num w:numId="19" w16cid:durableId="818696025">
    <w:abstractNumId w:val="34"/>
  </w:num>
  <w:num w:numId="20" w16cid:durableId="1139108096">
    <w:abstractNumId w:val="24"/>
  </w:num>
  <w:num w:numId="21" w16cid:durableId="1146359784">
    <w:abstractNumId w:val="19"/>
  </w:num>
  <w:num w:numId="22" w16cid:durableId="2054452918">
    <w:abstractNumId w:val="20"/>
  </w:num>
  <w:num w:numId="23" w16cid:durableId="1515611884">
    <w:abstractNumId w:val="41"/>
  </w:num>
  <w:num w:numId="24" w16cid:durableId="1172719838">
    <w:abstractNumId w:val="32"/>
  </w:num>
  <w:num w:numId="25" w16cid:durableId="902907970">
    <w:abstractNumId w:val="5"/>
  </w:num>
  <w:num w:numId="26" w16cid:durableId="1238051757">
    <w:abstractNumId w:val="17"/>
  </w:num>
  <w:num w:numId="27" w16cid:durableId="399597810">
    <w:abstractNumId w:val="15"/>
  </w:num>
  <w:num w:numId="28" w16cid:durableId="1221475561">
    <w:abstractNumId w:val="37"/>
  </w:num>
  <w:num w:numId="29" w16cid:durableId="1155298251">
    <w:abstractNumId w:val="31"/>
  </w:num>
  <w:num w:numId="30" w16cid:durableId="731779612">
    <w:abstractNumId w:val="10"/>
  </w:num>
  <w:num w:numId="31" w16cid:durableId="1815562894">
    <w:abstractNumId w:val="28"/>
  </w:num>
  <w:num w:numId="32" w16cid:durableId="1849785507">
    <w:abstractNumId w:val="11"/>
  </w:num>
  <w:num w:numId="33" w16cid:durableId="459350481">
    <w:abstractNumId w:val="36"/>
  </w:num>
  <w:num w:numId="34" w16cid:durableId="2013413294">
    <w:abstractNumId w:val="30"/>
  </w:num>
  <w:num w:numId="35" w16cid:durableId="468015740">
    <w:abstractNumId w:val="18"/>
  </w:num>
  <w:num w:numId="36" w16cid:durableId="1354186572">
    <w:abstractNumId w:val="29"/>
  </w:num>
  <w:num w:numId="37" w16cid:durableId="4966578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54839872">
    <w:abstractNumId w:val="26"/>
  </w:num>
  <w:num w:numId="39" w16cid:durableId="205146406">
    <w:abstractNumId w:val="16"/>
  </w:num>
  <w:num w:numId="40" w16cid:durableId="124936189">
    <w:abstractNumId w:val="9"/>
  </w:num>
  <w:num w:numId="41" w16cid:durableId="1426802329">
    <w:abstractNumId w:val="4"/>
  </w:num>
  <w:num w:numId="42" w16cid:durableId="35411507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96"/>
    <w:rsid w:val="00001419"/>
    <w:rsid w:val="000063A0"/>
    <w:rsid w:val="00024A4D"/>
    <w:rsid w:val="00041543"/>
    <w:rsid w:val="00076E1C"/>
    <w:rsid w:val="0008719B"/>
    <w:rsid w:val="00093646"/>
    <w:rsid w:val="00096BF6"/>
    <w:rsid w:val="000A1505"/>
    <w:rsid w:val="000B33FF"/>
    <w:rsid w:val="000C5E70"/>
    <w:rsid w:val="000C6187"/>
    <w:rsid w:val="000C6BBB"/>
    <w:rsid w:val="000C6DB7"/>
    <w:rsid w:val="000E1D99"/>
    <w:rsid w:val="000F15CF"/>
    <w:rsid w:val="000F333D"/>
    <w:rsid w:val="000F6EC8"/>
    <w:rsid w:val="00100981"/>
    <w:rsid w:val="00101AB5"/>
    <w:rsid w:val="00101F7E"/>
    <w:rsid w:val="001079AD"/>
    <w:rsid w:val="00112E90"/>
    <w:rsid w:val="00114F23"/>
    <w:rsid w:val="00120667"/>
    <w:rsid w:val="00122B3F"/>
    <w:rsid w:val="00123035"/>
    <w:rsid w:val="00127A05"/>
    <w:rsid w:val="0014428E"/>
    <w:rsid w:val="001509F8"/>
    <w:rsid w:val="00150C8E"/>
    <w:rsid w:val="001630CF"/>
    <w:rsid w:val="00175C83"/>
    <w:rsid w:val="001A316F"/>
    <w:rsid w:val="001C6FB9"/>
    <w:rsid w:val="001D1A11"/>
    <w:rsid w:val="001D35D9"/>
    <w:rsid w:val="001D4369"/>
    <w:rsid w:val="001E378E"/>
    <w:rsid w:val="00213756"/>
    <w:rsid w:val="00216972"/>
    <w:rsid w:val="00222622"/>
    <w:rsid w:val="00222F1D"/>
    <w:rsid w:val="002233B9"/>
    <w:rsid w:val="00232707"/>
    <w:rsid w:val="002467BA"/>
    <w:rsid w:val="002471B3"/>
    <w:rsid w:val="0026009D"/>
    <w:rsid w:val="002613FA"/>
    <w:rsid w:val="002675F0"/>
    <w:rsid w:val="00276E92"/>
    <w:rsid w:val="00293AB4"/>
    <w:rsid w:val="00296C0A"/>
    <w:rsid w:val="002B0301"/>
    <w:rsid w:val="002E4BC3"/>
    <w:rsid w:val="002F253A"/>
    <w:rsid w:val="0030186B"/>
    <w:rsid w:val="00313BBC"/>
    <w:rsid w:val="003238AC"/>
    <w:rsid w:val="00334312"/>
    <w:rsid w:val="00343AF4"/>
    <w:rsid w:val="00351551"/>
    <w:rsid w:val="00365BA7"/>
    <w:rsid w:val="00372A91"/>
    <w:rsid w:val="00382DC1"/>
    <w:rsid w:val="003A12C9"/>
    <w:rsid w:val="003A3854"/>
    <w:rsid w:val="003B1EEB"/>
    <w:rsid w:val="003C669F"/>
    <w:rsid w:val="003C6E1B"/>
    <w:rsid w:val="003D0708"/>
    <w:rsid w:val="003D393C"/>
    <w:rsid w:val="003F4E34"/>
    <w:rsid w:val="00401FAD"/>
    <w:rsid w:val="00412196"/>
    <w:rsid w:val="00423DA9"/>
    <w:rsid w:val="00425EFF"/>
    <w:rsid w:val="00432434"/>
    <w:rsid w:val="0043689E"/>
    <w:rsid w:val="00437DAD"/>
    <w:rsid w:val="00443570"/>
    <w:rsid w:val="00445E82"/>
    <w:rsid w:val="0044771F"/>
    <w:rsid w:val="004518A0"/>
    <w:rsid w:val="00453583"/>
    <w:rsid w:val="004644D8"/>
    <w:rsid w:val="00466A98"/>
    <w:rsid w:val="00484005"/>
    <w:rsid w:val="00485FD6"/>
    <w:rsid w:val="004861D1"/>
    <w:rsid w:val="00495F54"/>
    <w:rsid w:val="004A5478"/>
    <w:rsid w:val="004A668B"/>
    <w:rsid w:val="004C3C69"/>
    <w:rsid w:val="004E5A4E"/>
    <w:rsid w:val="0050132E"/>
    <w:rsid w:val="00503325"/>
    <w:rsid w:val="005179DF"/>
    <w:rsid w:val="0052029C"/>
    <w:rsid w:val="00521A4D"/>
    <w:rsid w:val="0054135A"/>
    <w:rsid w:val="00543E1C"/>
    <w:rsid w:val="005515EB"/>
    <w:rsid w:val="00557EBD"/>
    <w:rsid w:val="00571DCF"/>
    <w:rsid w:val="00581217"/>
    <w:rsid w:val="005A151A"/>
    <w:rsid w:val="005C152C"/>
    <w:rsid w:val="005C2FAA"/>
    <w:rsid w:val="005D0610"/>
    <w:rsid w:val="005F0556"/>
    <w:rsid w:val="005F2669"/>
    <w:rsid w:val="005F6E01"/>
    <w:rsid w:val="006014F3"/>
    <w:rsid w:val="00603ADD"/>
    <w:rsid w:val="00611D0B"/>
    <w:rsid w:val="00612F2A"/>
    <w:rsid w:val="006143D4"/>
    <w:rsid w:val="00620000"/>
    <w:rsid w:val="00627E7A"/>
    <w:rsid w:val="0064185E"/>
    <w:rsid w:val="00643B84"/>
    <w:rsid w:val="006561F2"/>
    <w:rsid w:val="00695BA4"/>
    <w:rsid w:val="006B3067"/>
    <w:rsid w:val="006B3630"/>
    <w:rsid w:val="006C2B36"/>
    <w:rsid w:val="006C3604"/>
    <w:rsid w:val="006C4389"/>
    <w:rsid w:val="006F6905"/>
    <w:rsid w:val="0070357B"/>
    <w:rsid w:val="007042B7"/>
    <w:rsid w:val="0071314D"/>
    <w:rsid w:val="00714095"/>
    <w:rsid w:val="00736376"/>
    <w:rsid w:val="00745B88"/>
    <w:rsid w:val="00765350"/>
    <w:rsid w:val="00776802"/>
    <w:rsid w:val="007832BB"/>
    <w:rsid w:val="007A4C85"/>
    <w:rsid w:val="007B1CC3"/>
    <w:rsid w:val="007B5F1D"/>
    <w:rsid w:val="007C76E1"/>
    <w:rsid w:val="007E25A2"/>
    <w:rsid w:val="007F6CA8"/>
    <w:rsid w:val="007F7CF6"/>
    <w:rsid w:val="00804746"/>
    <w:rsid w:val="008173A6"/>
    <w:rsid w:val="00821EE2"/>
    <w:rsid w:val="00822B80"/>
    <w:rsid w:val="00826B8E"/>
    <w:rsid w:val="00832FF2"/>
    <w:rsid w:val="00837619"/>
    <w:rsid w:val="00843D9F"/>
    <w:rsid w:val="00844010"/>
    <w:rsid w:val="0084715F"/>
    <w:rsid w:val="00860E9B"/>
    <w:rsid w:val="00866997"/>
    <w:rsid w:val="00875390"/>
    <w:rsid w:val="00877C04"/>
    <w:rsid w:val="00881AB2"/>
    <w:rsid w:val="00885D6C"/>
    <w:rsid w:val="00892F41"/>
    <w:rsid w:val="008944DA"/>
    <w:rsid w:val="008A0BC2"/>
    <w:rsid w:val="008A5979"/>
    <w:rsid w:val="008B10DE"/>
    <w:rsid w:val="008C3305"/>
    <w:rsid w:val="008E14FB"/>
    <w:rsid w:val="008E67D7"/>
    <w:rsid w:val="0090495F"/>
    <w:rsid w:val="00926B9B"/>
    <w:rsid w:val="00941688"/>
    <w:rsid w:val="00941C37"/>
    <w:rsid w:val="009422AC"/>
    <w:rsid w:val="009423C1"/>
    <w:rsid w:val="00952AB5"/>
    <w:rsid w:val="00983ADF"/>
    <w:rsid w:val="00984B65"/>
    <w:rsid w:val="00991B0E"/>
    <w:rsid w:val="00995D05"/>
    <w:rsid w:val="009A3211"/>
    <w:rsid w:val="009C0740"/>
    <w:rsid w:val="009C3B34"/>
    <w:rsid w:val="009C7F96"/>
    <w:rsid w:val="009D5AEA"/>
    <w:rsid w:val="009F5015"/>
    <w:rsid w:val="00A03E04"/>
    <w:rsid w:val="00A062BF"/>
    <w:rsid w:val="00A1141C"/>
    <w:rsid w:val="00A14E2D"/>
    <w:rsid w:val="00A21D13"/>
    <w:rsid w:val="00A241E4"/>
    <w:rsid w:val="00A36E39"/>
    <w:rsid w:val="00A5094B"/>
    <w:rsid w:val="00A6068D"/>
    <w:rsid w:val="00A657DB"/>
    <w:rsid w:val="00AA1B5F"/>
    <w:rsid w:val="00AB71DB"/>
    <w:rsid w:val="00AC380E"/>
    <w:rsid w:val="00AE678B"/>
    <w:rsid w:val="00AF6BCA"/>
    <w:rsid w:val="00B02EDA"/>
    <w:rsid w:val="00B04973"/>
    <w:rsid w:val="00B11D56"/>
    <w:rsid w:val="00B22CE4"/>
    <w:rsid w:val="00B230D5"/>
    <w:rsid w:val="00B75AA7"/>
    <w:rsid w:val="00B93276"/>
    <w:rsid w:val="00BA0288"/>
    <w:rsid w:val="00BA18F1"/>
    <w:rsid w:val="00BA461C"/>
    <w:rsid w:val="00BB2407"/>
    <w:rsid w:val="00BC05DE"/>
    <w:rsid w:val="00BC086F"/>
    <w:rsid w:val="00BE7619"/>
    <w:rsid w:val="00BE79DD"/>
    <w:rsid w:val="00BF5898"/>
    <w:rsid w:val="00C00133"/>
    <w:rsid w:val="00C049BE"/>
    <w:rsid w:val="00C066AC"/>
    <w:rsid w:val="00C1640E"/>
    <w:rsid w:val="00C20A1F"/>
    <w:rsid w:val="00C31B1D"/>
    <w:rsid w:val="00C43381"/>
    <w:rsid w:val="00C45241"/>
    <w:rsid w:val="00C55455"/>
    <w:rsid w:val="00C6383E"/>
    <w:rsid w:val="00C671A4"/>
    <w:rsid w:val="00C67E86"/>
    <w:rsid w:val="00C747C3"/>
    <w:rsid w:val="00C85D5E"/>
    <w:rsid w:val="00C90028"/>
    <w:rsid w:val="00C91F26"/>
    <w:rsid w:val="00CB4ACE"/>
    <w:rsid w:val="00CB5EF4"/>
    <w:rsid w:val="00CD2010"/>
    <w:rsid w:val="00CD5CFB"/>
    <w:rsid w:val="00D11B78"/>
    <w:rsid w:val="00D1278C"/>
    <w:rsid w:val="00D30F3E"/>
    <w:rsid w:val="00D352C0"/>
    <w:rsid w:val="00D4100D"/>
    <w:rsid w:val="00D73133"/>
    <w:rsid w:val="00D831CF"/>
    <w:rsid w:val="00D90A08"/>
    <w:rsid w:val="00D92C61"/>
    <w:rsid w:val="00DB6D0A"/>
    <w:rsid w:val="00DF6CF2"/>
    <w:rsid w:val="00E12C9D"/>
    <w:rsid w:val="00E21B69"/>
    <w:rsid w:val="00E35098"/>
    <w:rsid w:val="00E351B3"/>
    <w:rsid w:val="00E4028F"/>
    <w:rsid w:val="00E85F43"/>
    <w:rsid w:val="00EA42A3"/>
    <w:rsid w:val="00EC118E"/>
    <w:rsid w:val="00F01BCE"/>
    <w:rsid w:val="00F2171E"/>
    <w:rsid w:val="00F2234C"/>
    <w:rsid w:val="00F24FC7"/>
    <w:rsid w:val="00F41FDF"/>
    <w:rsid w:val="00F50D6E"/>
    <w:rsid w:val="00F546CD"/>
    <w:rsid w:val="00F56670"/>
    <w:rsid w:val="00F60600"/>
    <w:rsid w:val="00F6520D"/>
    <w:rsid w:val="00F72293"/>
    <w:rsid w:val="00F91356"/>
    <w:rsid w:val="00F92869"/>
    <w:rsid w:val="00FA0C1A"/>
    <w:rsid w:val="00FA61E4"/>
    <w:rsid w:val="00FA7EDB"/>
    <w:rsid w:val="00FB3040"/>
    <w:rsid w:val="00FB43E3"/>
    <w:rsid w:val="00FB47A0"/>
    <w:rsid w:val="00FB5EC6"/>
    <w:rsid w:val="00FD152A"/>
    <w:rsid w:val="00FD5012"/>
    <w:rsid w:val="00FD6FA4"/>
    <w:rsid w:val="00FE0D37"/>
    <w:rsid w:val="24217E53"/>
    <w:rsid w:val="2C6C1F70"/>
    <w:rsid w:val="2DE40E71"/>
    <w:rsid w:val="2F3D6EBE"/>
    <w:rsid w:val="351F07F9"/>
    <w:rsid w:val="4256088C"/>
    <w:rsid w:val="4A2329BF"/>
    <w:rsid w:val="4CDC49B7"/>
    <w:rsid w:val="64861817"/>
    <w:rsid w:val="65CA6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924BAFD"/>
  <w15:docId w15:val="{8D5B8090-0694-4806-99BD-64B98514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9">
    <w:name w:val="heading 9"/>
    <w:basedOn w:val="Normal"/>
    <w:next w:val="Normal"/>
    <w:link w:val="Heading9Char"/>
    <w:qFormat/>
    <w:pPr>
      <w:keepNext/>
      <w:spacing w:after="0" w:line="240" w:lineRule="auto"/>
      <w:jc w:val="center"/>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eader">
    <w:name w:val="header"/>
    <w:basedOn w:val="Normal"/>
    <w:link w:val="HeaderChar"/>
    <w:uiPriority w:val="99"/>
    <w:qFormat/>
    <w:pPr>
      <w:tabs>
        <w:tab w:val="center" w:pos="4320"/>
        <w:tab w:val="right" w:pos="8640"/>
      </w:tabs>
      <w:spacing w:after="0" w:line="240" w:lineRule="auto"/>
    </w:pPr>
    <w:rPr>
      <w:rFonts w:ascii="Tahoma" w:eastAsia="Times New Roman" w:hAnsi="Tahoma" w:cs="Times New Roman"/>
      <w:b/>
      <w:color w:val="000000"/>
      <w:sz w:val="18"/>
      <w:szCs w:val="18"/>
      <w:lang w:val="vi-VN" w:eastAsia="vi-VN"/>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vi-VN" w:eastAsia="vi-VN"/>
    </w:rPr>
  </w:style>
  <w:style w:type="paragraph" w:styleId="NoSpacing">
    <w:name w:val="No Spacing"/>
    <w:link w:val="NoSpacingChar"/>
    <w:uiPriority w:val="1"/>
    <w:qFormat/>
    <w:rPr>
      <w:rFonts w:ascii="Calibri" w:eastAsia="SimSun" w:hAnsi="Calibri" w:cs="Times New Roman"/>
      <w:sz w:val="22"/>
      <w:szCs w:val="22"/>
      <w:lang w:eastAsia="en-US"/>
    </w:rPr>
  </w:style>
  <w:style w:type="character" w:customStyle="1" w:styleId="NoSpacingChar">
    <w:name w:val="No Spacing Char"/>
    <w:link w:val="NoSpacing"/>
    <w:uiPriority w:val="1"/>
    <w:qFormat/>
    <w:rPr>
      <w:rFonts w:ascii="Calibri" w:eastAsia="SimSun" w:hAnsi="Calibri" w:cs="Times New Roman"/>
    </w:rPr>
  </w:style>
  <w:style w:type="character" w:customStyle="1" w:styleId="HeaderChar">
    <w:name w:val="Header Char"/>
    <w:basedOn w:val="DefaultParagraphFont"/>
    <w:link w:val="Header"/>
    <w:uiPriority w:val="99"/>
    <w:qFormat/>
    <w:rPr>
      <w:rFonts w:ascii="Tahoma" w:eastAsia="Times New Roman" w:hAnsi="Tahoma" w:cs="Times New Roman"/>
      <w:b/>
      <w:color w:val="000000"/>
      <w:sz w:val="18"/>
      <w:szCs w:val="18"/>
      <w:lang w:val="vi-VN" w:eastAsia="vi-V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90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A0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D9C7BB-37CB-48DF-AFC0-33F1E821E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Pages>
  <Words>1845</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DAT TIEN</cp:lastModifiedBy>
  <cp:revision>5</cp:revision>
  <cp:lastPrinted>2018-02-28T08:35:00Z</cp:lastPrinted>
  <dcterms:created xsi:type="dcterms:W3CDTF">2023-04-26T04:07:00Z</dcterms:created>
  <dcterms:modified xsi:type="dcterms:W3CDTF">2023-04-27T09:43:00Z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C7BD45C552364596A8A82A917E371AA8</vt:lpwstr>
  </property>
</Properties>
</file>